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81" w:rsidRPr="00690F11" w:rsidRDefault="00C67781" w:rsidP="00C67781">
      <w:pPr>
        <w:jc w:val="center"/>
        <w:rPr>
          <w:rFonts w:ascii="Book Antiqua" w:hAnsi="Book Antiqua" w:cstheme="minorHAnsi"/>
          <w:highlight w:val="yellow"/>
        </w:rPr>
      </w:pPr>
      <w:r w:rsidRPr="00690F11">
        <w:rPr>
          <w:rFonts w:ascii="Book Antiqua" w:hAnsi="Book Antiqua"/>
          <w:noProof/>
        </w:rPr>
        <w:drawing>
          <wp:inline distT="0" distB="0" distL="0" distR="0" wp14:anchorId="290AE0EB" wp14:editId="21637183">
            <wp:extent cx="811088" cy="790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087" cy="808119"/>
                    </a:xfrm>
                    <a:prstGeom prst="rect">
                      <a:avLst/>
                    </a:prstGeom>
                    <a:noFill/>
                    <a:ln>
                      <a:noFill/>
                    </a:ln>
                  </pic:spPr>
                </pic:pic>
              </a:graphicData>
            </a:graphic>
          </wp:inline>
        </w:drawing>
      </w:r>
    </w:p>
    <w:p w:rsidR="00C67781" w:rsidRPr="00690F11" w:rsidRDefault="00C67781" w:rsidP="00C67781">
      <w:pPr>
        <w:pBdr>
          <w:bottom w:val="single" w:sz="4" w:space="1" w:color="auto"/>
        </w:pBdr>
        <w:jc w:val="center"/>
        <w:rPr>
          <w:rFonts w:ascii="Book Antiqua" w:eastAsia="Batang" w:hAnsi="Book Antiqua"/>
          <w:b/>
          <w:bCs/>
        </w:rPr>
      </w:pPr>
      <w:r w:rsidRPr="00690F11">
        <w:rPr>
          <w:rFonts w:ascii="Book Antiqua" w:hAnsi="Book Antiqua" w:cs="Book Antiqua"/>
          <w:b/>
          <w:bCs/>
        </w:rPr>
        <w:t>Republika e Kosovës</w:t>
      </w:r>
    </w:p>
    <w:p w:rsidR="00C67781" w:rsidRPr="00690F11" w:rsidRDefault="00C67781" w:rsidP="00C67781">
      <w:pPr>
        <w:pBdr>
          <w:bottom w:val="single" w:sz="4" w:space="1" w:color="auto"/>
        </w:pBdr>
        <w:jc w:val="center"/>
        <w:rPr>
          <w:rFonts w:ascii="Book Antiqua" w:hAnsi="Book Antiqua" w:cs="Book Antiqua"/>
          <w:b/>
          <w:bCs/>
        </w:rPr>
      </w:pPr>
      <w:r w:rsidRPr="00690F11">
        <w:rPr>
          <w:rFonts w:ascii="Book Antiqua" w:eastAsia="Batang" w:hAnsi="Book Antiqua" w:cs="Book Antiqua"/>
          <w:b/>
          <w:bCs/>
        </w:rPr>
        <w:t>Republika Kosova-</w:t>
      </w:r>
      <w:r w:rsidRPr="00690F11">
        <w:rPr>
          <w:rFonts w:ascii="Book Antiqua" w:hAnsi="Book Antiqua" w:cs="Book Antiqua"/>
          <w:b/>
          <w:bCs/>
        </w:rPr>
        <w:t>Republic of Kosovo</w:t>
      </w:r>
    </w:p>
    <w:p w:rsidR="00C67781" w:rsidRPr="00690F11" w:rsidRDefault="00C67781" w:rsidP="00C67781">
      <w:pPr>
        <w:pBdr>
          <w:bottom w:val="single" w:sz="4" w:space="1" w:color="auto"/>
        </w:pBdr>
        <w:jc w:val="center"/>
        <w:rPr>
          <w:rFonts w:ascii="Book Antiqua" w:hAnsi="Book Antiqua" w:cs="Book Antiqua"/>
          <w:b/>
          <w:bCs/>
          <w:i/>
          <w:iCs/>
        </w:rPr>
      </w:pPr>
      <w:r w:rsidRPr="00690F11">
        <w:rPr>
          <w:rFonts w:ascii="Book Antiqua" w:hAnsi="Book Antiqua" w:cs="Book Antiqua"/>
          <w:b/>
          <w:bCs/>
          <w:i/>
          <w:iCs/>
        </w:rPr>
        <w:t xml:space="preserve">Qeveria-Vlada-Government </w:t>
      </w:r>
    </w:p>
    <w:p w:rsidR="00C67781" w:rsidRPr="00690F11" w:rsidRDefault="00C67781" w:rsidP="00C67781">
      <w:pPr>
        <w:pStyle w:val="CharCharCharCharCharChar"/>
        <w:pBdr>
          <w:bottom w:val="single" w:sz="4" w:space="1" w:color="auto"/>
        </w:pBdr>
        <w:spacing w:after="0" w:line="240" w:lineRule="auto"/>
        <w:jc w:val="center"/>
        <w:rPr>
          <w:rFonts w:ascii="Book Antiqua" w:hAnsi="Book Antiqua" w:cs="Book Antiqua"/>
          <w:b/>
          <w:bCs/>
          <w:i/>
          <w:iCs/>
          <w:sz w:val="22"/>
          <w:szCs w:val="22"/>
          <w:lang w:val="sq-AL"/>
        </w:rPr>
      </w:pPr>
      <w:r w:rsidRPr="00690F11">
        <w:rPr>
          <w:rFonts w:ascii="Book Antiqua" w:hAnsi="Book Antiqua" w:cs="Book Antiqua"/>
          <w:b/>
          <w:bCs/>
          <w:i/>
          <w:iCs/>
          <w:sz w:val="22"/>
          <w:szCs w:val="22"/>
          <w:lang w:val="sq-AL"/>
        </w:rPr>
        <w:t>Zyra e Kryeministrit-Ured Premijera-Office of the Prime Minister</w:t>
      </w:r>
    </w:p>
    <w:p w:rsidR="004961AC" w:rsidRPr="00690F11" w:rsidRDefault="00C67781" w:rsidP="004961AC">
      <w:pPr>
        <w:pStyle w:val="Title"/>
        <w:pBdr>
          <w:bottom w:val="single" w:sz="4" w:space="1" w:color="auto"/>
        </w:pBdr>
        <w:rPr>
          <w:rFonts w:ascii="Book Antiqua" w:hAnsi="Book Antiqua" w:cs="Century"/>
          <w:b w:val="0"/>
          <w:bCs w:val="0"/>
          <w:sz w:val="22"/>
          <w:szCs w:val="22"/>
          <w:lang w:val="sq-AL"/>
        </w:rPr>
      </w:pPr>
      <w:r w:rsidRPr="00690F11">
        <w:rPr>
          <w:rFonts w:ascii="Book Antiqua" w:hAnsi="Book Antiqua" w:cs="Century"/>
          <w:b w:val="0"/>
          <w:bCs w:val="0"/>
          <w:sz w:val="22"/>
          <w:szCs w:val="22"/>
        </w:rPr>
        <w:t>AGJENCIA  PËR BARAZI GJINORE / AGENCIJA ZA RAVNOPRAVNOST POLOVA/AGENCY OF GENDER EQU</w:t>
      </w:r>
      <w:r w:rsidR="006E3A2C" w:rsidRPr="00690F11">
        <w:rPr>
          <w:rFonts w:ascii="Book Antiqua" w:hAnsi="Book Antiqua" w:cs="Century"/>
          <w:b w:val="0"/>
          <w:bCs w:val="0"/>
          <w:sz w:val="22"/>
          <w:szCs w:val="22"/>
        </w:rPr>
        <w:t>ALITY</w:t>
      </w:r>
      <w:r w:rsidR="004961AC" w:rsidRPr="00690F11">
        <w:rPr>
          <w:rFonts w:ascii="Book Antiqua" w:eastAsiaTheme="minorEastAsia" w:hAnsi="Book Antiqua" w:cstheme="minorHAnsi"/>
          <w:b w:val="0"/>
          <w:i/>
          <w:sz w:val="22"/>
          <w:szCs w:val="22"/>
          <w:lang w:val="sr-Latn-RS"/>
        </w:rPr>
        <w:t xml:space="preserve"> </w:t>
      </w:r>
    </w:p>
    <w:p w:rsidR="00690F11" w:rsidRDefault="00690F11" w:rsidP="004961AC">
      <w:pPr>
        <w:jc w:val="both"/>
        <w:rPr>
          <w:rFonts w:ascii="Book Antiqua" w:hAnsi="Book Antiqua" w:cstheme="minorHAnsi"/>
          <w:b/>
          <w:i/>
          <w:lang w:val="sr-Latn-RS"/>
        </w:rPr>
      </w:pPr>
    </w:p>
    <w:p w:rsidR="004961AC" w:rsidRDefault="00AB4FBE" w:rsidP="00690F11">
      <w:pPr>
        <w:jc w:val="center"/>
        <w:rPr>
          <w:rFonts w:ascii="Book Antiqua" w:eastAsia="Times New Roman" w:hAnsi="Book Antiqua" w:cs="Times New Roman"/>
        </w:rPr>
      </w:pPr>
      <w:r>
        <w:rPr>
          <w:rFonts w:ascii="Book Antiqua" w:eastAsia="Times New Roman" w:hAnsi="Book Antiqua" w:cs="Times New Roman"/>
        </w:rPr>
        <w:t xml:space="preserve"> </w:t>
      </w:r>
      <w:r>
        <w:t>Ponovno objavljivanje</w:t>
      </w:r>
      <w:r>
        <w:rPr>
          <w:rFonts w:ascii="Book Antiqua" w:eastAsia="Times New Roman" w:hAnsi="Book Antiqua" w:cs="Times New Roman"/>
        </w:rPr>
        <w:t xml:space="preserve"> Javnog</w:t>
      </w:r>
      <w:r w:rsidR="00690F11" w:rsidRPr="00690F11">
        <w:rPr>
          <w:rFonts w:ascii="Book Antiqua" w:eastAsia="Times New Roman" w:hAnsi="Book Antiqua" w:cs="Times New Roman"/>
        </w:rPr>
        <w:t xml:space="preserve"> poziv za </w:t>
      </w:r>
      <w:r w:rsidR="00690F11" w:rsidRPr="00690F11">
        <w:rPr>
          <w:rFonts w:ascii="Book Antiqua" w:eastAsia="Times New Roman" w:hAnsi="Book Antiqua" w:cs="Times New Roman"/>
          <w:lang w:val="sr-Latn-BA"/>
        </w:rPr>
        <w:t xml:space="preserve">pružanje </w:t>
      </w:r>
      <w:r w:rsidR="00690F11" w:rsidRPr="00690F11">
        <w:rPr>
          <w:rFonts w:ascii="Book Antiqua" w:eastAsia="Times New Roman" w:hAnsi="Book Antiqua" w:cs="Times New Roman"/>
        </w:rPr>
        <w:t>javne finansijske podrške za fina</w:t>
      </w:r>
      <w:r w:rsidR="00690F11">
        <w:rPr>
          <w:rFonts w:ascii="Book Antiqua" w:eastAsia="Times New Roman" w:hAnsi="Book Antiqua" w:cs="Times New Roman"/>
        </w:rPr>
        <w:t>nsiranje projekata/programa NVO</w:t>
      </w:r>
      <w:r w:rsidR="00690F11" w:rsidRPr="00690F11">
        <w:rPr>
          <w:rFonts w:ascii="Book Antiqua" w:eastAsia="Times New Roman" w:hAnsi="Book Antiqua" w:cs="Times New Roman"/>
        </w:rPr>
        <w:t>a</w:t>
      </w:r>
    </w:p>
    <w:p w:rsidR="004961AC" w:rsidRDefault="004961AC" w:rsidP="004961AC">
      <w:pPr>
        <w:jc w:val="center"/>
        <w:rPr>
          <w:rFonts w:ascii="Book Antiqua" w:hAnsi="Book Antiqua" w:cstheme="minorHAnsi"/>
          <w:b/>
          <w:lang w:val="sr-Latn-RS"/>
        </w:rPr>
      </w:pPr>
      <w:r w:rsidRPr="00690F11">
        <w:rPr>
          <w:rFonts w:ascii="Book Antiqua" w:hAnsi="Book Antiqua" w:cstheme="minorHAnsi"/>
          <w:b/>
          <w:lang w:val="sr-Latn-RS"/>
        </w:rPr>
        <w:t>Aplikacija za projekat/program</w:t>
      </w:r>
    </w:p>
    <w:p w:rsidR="00D96AA4" w:rsidRPr="003B165B" w:rsidRDefault="00D96AA4" w:rsidP="00D96AA4">
      <w:pPr>
        <w:spacing w:after="340" w:line="281" w:lineRule="auto"/>
        <w:ind w:left="76" w:right="281"/>
        <w:jc w:val="both"/>
        <w:rPr>
          <w:rFonts w:ascii="Book Antiqua" w:eastAsia="Book Antiqua" w:hAnsi="Book Antiqua" w:cs="Book Antiqua"/>
          <w:color w:val="000000"/>
        </w:rPr>
      </w:pPr>
      <w:r>
        <w:rPr>
          <w:rFonts w:ascii="Book Antiqua" w:hAnsi="Book Antiqua"/>
          <w:color w:val="000000"/>
        </w:rPr>
        <w:t>Agencija za rodnu ravnopravnost (ARR) raspisuje javni poziv za pružanje javne finansijske podrške za finansiranje projekata nevladinih organizacija (NVO), koji doprinose osnaživanju žena sa invaliditetom, žena iz etničkih manjina Roma, Aškalija i Eg</w:t>
      </w:r>
      <w:r w:rsidR="005B384D">
        <w:rPr>
          <w:rFonts w:ascii="Book Antiqua" w:hAnsi="Book Antiqua"/>
          <w:color w:val="000000"/>
        </w:rPr>
        <w:t>ipćana, samohrane majke  i treć</w:t>
      </w:r>
      <w:r>
        <w:rPr>
          <w:rFonts w:ascii="Book Antiqua" w:hAnsi="Book Antiqua"/>
          <w:color w:val="000000"/>
        </w:rPr>
        <w:t xml:space="preserve">e doba. Kroz podršku imamo za cilj da podržimo projekte organizacija sa dokazanim iskustvom u radu sa ovim marginalizovanim grupama. Ova podrška je u okviru specifičnog cilja 1.2. Kosovskog programa za rodnu ravnopravnost 2022-2024, koji ima za cilj da obezbedi/unapredi jednak pristup pravima, slobodi, donošenju odluka, resursima i uslugama. Podržani projekti moraju se fokusirati na jačanje uloge u društvu, adresiranjem specifičnih zahteva; informisanje javnosti o potrebama određenih grupa; i/ili podizanje njihovih kapaciteta.  </w:t>
      </w:r>
    </w:p>
    <w:p w:rsidR="00D96AA4" w:rsidRDefault="00D96AA4" w:rsidP="004961AC">
      <w:pPr>
        <w:jc w:val="center"/>
        <w:rPr>
          <w:rFonts w:ascii="Book Antiqua" w:hAnsi="Book Antiqua" w:cstheme="minorHAnsi"/>
          <w:b/>
          <w:lang w:val="sr-Latn-RS"/>
        </w:rPr>
      </w:pPr>
    </w:p>
    <w:p w:rsidR="00D96AA4" w:rsidRDefault="00D96AA4" w:rsidP="004961AC">
      <w:pPr>
        <w:jc w:val="both"/>
        <w:rPr>
          <w:b/>
        </w:rPr>
      </w:pPr>
    </w:p>
    <w:p w:rsidR="004961AC" w:rsidRPr="00690F11" w:rsidRDefault="004961AC" w:rsidP="004961AC">
      <w:pPr>
        <w:jc w:val="both"/>
        <w:rPr>
          <w:rFonts w:ascii="Book Antiqua" w:hAnsi="Book Antiqua" w:cstheme="minorHAnsi"/>
          <w:lang w:val="sr-Latn-RS"/>
        </w:rPr>
      </w:pPr>
      <w:r w:rsidRPr="00690F11">
        <w:rPr>
          <w:rFonts w:ascii="Book Antiqua" w:hAnsi="Book Antiqua" w:cstheme="minorHAnsi"/>
          <w:lang w:val="sr-Latn-RS"/>
        </w:rPr>
        <w:t xml:space="preserve">Datum objavljivanja poziva: </w:t>
      </w:r>
      <w:r w:rsidR="004E19EF">
        <w:rPr>
          <w:rFonts w:ascii="Book Antiqua" w:hAnsi="Book Antiqua" w:cstheme="minorHAnsi"/>
          <w:b/>
          <w:lang w:val="sr-Latn-RS"/>
        </w:rPr>
        <w:t>24.06</w:t>
      </w:r>
      <w:r w:rsidR="0060349C" w:rsidRPr="005B384D">
        <w:rPr>
          <w:rFonts w:ascii="Book Antiqua" w:hAnsi="Book Antiqua" w:cstheme="minorHAnsi"/>
          <w:b/>
          <w:lang w:val="sr-Latn-RS"/>
        </w:rPr>
        <w:t>.2025</w:t>
      </w:r>
    </w:p>
    <w:p w:rsidR="004961AC" w:rsidRPr="00690F11" w:rsidRDefault="004961AC" w:rsidP="004961AC">
      <w:pPr>
        <w:jc w:val="both"/>
        <w:rPr>
          <w:rFonts w:ascii="Book Antiqua" w:hAnsi="Book Antiqua" w:cstheme="minorHAnsi"/>
          <w:b/>
          <w:lang w:val="sr-Latn-RS"/>
        </w:rPr>
      </w:pPr>
      <w:r w:rsidRPr="00690F11">
        <w:rPr>
          <w:rFonts w:ascii="Book Antiqua" w:hAnsi="Book Antiqua" w:cstheme="minorHAnsi"/>
          <w:lang w:val="sr-Latn-RS"/>
        </w:rPr>
        <w:t xml:space="preserve">Krajnji rok za dostavu aplikacija: </w:t>
      </w:r>
      <w:r w:rsidR="004E19EF">
        <w:rPr>
          <w:rFonts w:ascii="Book Antiqua" w:hAnsi="Book Antiqua" w:cstheme="minorHAnsi"/>
          <w:b/>
          <w:lang w:val="sr-Latn-RS"/>
        </w:rPr>
        <w:t>14.07</w:t>
      </w:r>
      <w:bookmarkStart w:id="0" w:name="_GoBack"/>
      <w:bookmarkEnd w:id="0"/>
      <w:r w:rsidR="0060349C" w:rsidRPr="005B384D">
        <w:rPr>
          <w:rFonts w:ascii="Book Antiqua" w:hAnsi="Book Antiqua" w:cstheme="minorHAnsi"/>
          <w:b/>
          <w:lang w:val="sr-Latn-RS"/>
        </w:rPr>
        <w:t>.2025</w:t>
      </w: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r w:rsidRPr="00690F11">
        <w:rPr>
          <w:rFonts w:ascii="Book Antiqua" w:hAnsi="Book Antiqua"/>
          <w:noProof/>
        </w:rPr>
        <mc:AlternateContent>
          <mc:Choice Requires="wps">
            <w:drawing>
              <wp:anchor distT="0" distB="0" distL="114300" distR="114300" simplePos="0" relativeHeight="251657216" behindDoc="0" locked="0" layoutInCell="1" allowOverlap="1">
                <wp:simplePos x="0" y="0"/>
                <wp:positionH relativeFrom="column">
                  <wp:posOffset>-52705</wp:posOffset>
                </wp:positionH>
                <wp:positionV relativeFrom="paragraph">
                  <wp:posOffset>5080</wp:posOffset>
                </wp:positionV>
                <wp:extent cx="6381115" cy="1562735"/>
                <wp:effectExtent l="0" t="0" r="1968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62735"/>
                        </a:xfrm>
                        <a:prstGeom prst="rect">
                          <a:avLst/>
                        </a:prstGeom>
                        <a:solidFill>
                          <a:srgbClr val="FFFFFF"/>
                        </a:solidFill>
                        <a:ln w="9525">
                          <a:solidFill>
                            <a:srgbClr val="000000"/>
                          </a:solidFill>
                          <a:miter lim="800000"/>
                          <a:headEnd/>
                          <a:tailEnd/>
                        </a:ln>
                      </wps:spPr>
                      <wps:txbx>
                        <w:txbxContent>
                          <w:p w:rsidR="004961AC" w:rsidRPr="00514F52" w:rsidRDefault="004961AC" w:rsidP="004961AC">
                            <w:pPr>
                              <w:rPr>
                                <w:rFonts w:ascii="Book Antiqua" w:hAnsi="Book Antiqua" w:cstheme="minorHAnsi"/>
                                <w:sz w:val="24"/>
                                <w:szCs w:val="24"/>
                              </w:rPr>
                            </w:pPr>
                            <w:r w:rsidRPr="00514F52">
                              <w:rPr>
                                <w:rFonts w:ascii="Book Antiqua" w:hAnsi="Book Antiqua" w:cstheme="minorHAnsi"/>
                                <w:sz w:val="24"/>
                                <w:szCs w:val="24"/>
                              </w:rPr>
                              <w:t xml:space="preserve">Molimo vas da popunite </w:t>
                            </w:r>
                            <w:r>
                              <w:rPr>
                                <w:rFonts w:ascii="Book Antiqua" w:hAnsi="Book Antiqua" w:cstheme="minorHAnsi"/>
                                <w:sz w:val="24"/>
                                <w:szCs w:val="24"/>
                              </w:rPr>
                              <w:t>f</w:t>
                            </w:r>
                            <w:r w:rsidRPr="00514F52">
                              <w:rPr>
                                <w:rFonts w:ascii="Book Antiqua" w:hAnsi="Book Antiqua" w:cstheme="minorHAnsi"/>
                                <w:sz w:val="24"/>
                                <w:szCs w:val="24"/>
                              </w:rPr>
                              <w:t xml:space="preserve">ormular za </w:t>
                            </w:r>
                            <w:r>
                              <w:rPr>
                                <w:rFonts w:ascii="Book Antiqua" w:hAnsi="Book Antiqua" w:cstheme="minorHAnsi"/>
                                <w:sz w:val="24"/>
                                <w:szCs w:val="24"/>
                              </w:rPr>
                              <w:t xml:space="preserve">Promociju i zaštitu jezičkih prava </w:t>
                            </w:r>
                            <w:r w:rsidRPr="00514F52">
                              <w:rPr>
                                <w:rFonts w:ascii="Book Antiqua" w:hAnsi="Book Antiqua" w:cstheme="minorHAnsi"/>
                                <w:sz w:val="24"/>
                                <w:szCs w:val="24"/>
                              </w:rPr>
                              <w:t>i da pažljivo pročitate uputstva za dostavu.</w:t>
                            </w:r>
                          </w:p>
                          <w:p w:rsidR="004961AC" w:rsidRPr="00514F52" w:rsidRDefault="004961AC" w:rsidP="004961AC">
                            <w:pPr>
                              <w:rPr>
                                <w:rFonts w:ascii="Book Antiqua" w:hAnsi="Book Antiqua" w:cstheme="minorHAnsi"/>
                                <w:sz w:val="24"/>
                                <w:szCs w:val="24"/>
                              </w:rPr>
                            </w:pPr>
                            <w:r w:rsidRPr="00514F52">
                              <w:rPr>
                                <w:rFonts w:ascii="Book Antiqua" w:hAnsi="Book Antiqua" w:cstheme="minorHAnsi"/>
                                <w:sz w:val="24"/>
                                <w:szCs w:val="24"/>
                              </w:rPr>
                              <w:t>Formular treba pažljivo i što jasnije popuniti, tako da se omogući mnogo bolja procena kvaliteta predloga. Informacije moraju biti tačne, potpune, kako bi obezbedili dovoljno detalja da jasno razumemo predlog projekta.</w:t>
                            </w:r>
                          </w:p>
                          <w:p w:rsidR="004961AC" w:rsidRPr="00514F52" w:rsidRDefault="004961AC" w:rsidP="004961AC">
                            <w:pP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pt;width:502.45pt;height:1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">
                <v:textbox>
                  <w:txbxContent>
                    <w:p w:rsidR="004961AC" w:rsidRPr="00514F52" w:rsidRDefault="004961AC" w:rsidP="004961AC">
                      <w:pPr>
                        <w:rPr>
                          <w:rFonts w:ascii="Book Antiqua" w:hAnsi="Book Antiqua" w:cstheme="minorHAnsi"/>
                          <w:sz w:val="24"/>
                          <w:szCs w:val="24"/>
                        </w:rPr>
                      </w:pPr>
                      <w:proofErr w:type="spellStart"/>
                      <w:r w:rsidRPr="00514F52">
                        <w:rPr>
                          <w:rFonts w:ascii="Book Antiqua" w:hAnsi="Book Antiqua" w:cstheme="minorHAnsi"/>
                          <w:sz w:val="24"/>
                          <w:szCs w:val="24"/>
                        </w:rPr>
                        <w:t>Molimo</w:t>
                      </w:r>
                      <w:proofErr w:type="spellEnd"/>
                      <w:r w:rsidRPr="00514F52">
                        <w:rPr>
                          <w:rFonts w:ascii="Book Antiqua" w:hAnsi="Book Antiqua" w:cstheme="minorHAnsi"/>
                          <w:sz w:val="24"/>
                          <w:szCs w:val="24"/>
                        </w:rPr>
                        <w:t xml:space="preserve"> vas da </w:t>
                      </w:r>
                      <w:proofErr w:type="spellStart"/>
                      <w:r w:rsidRPr="00514F52">
                        <w:rPr>
                          <w:rFonts w:ascii="Book Antiqua" w:hAnsi="Book Antiqua" w:cstheme="minorHAnsi"/>
                          <w:sz w:val="24"/>
                          <w:szCs w:val="24"/>
                        </w:rPr>
                        <w:t>popunite</w:t>
                      </w:r>
                      <w:proofErr w:type="spellEnd"/>
                      <w:r w:rsidRPr="00514F52">
                        <w:rPr>
                          <w:rFonts w:ascii="Book Antiqua" w:hAnsi="Book Antiqua" w:cstheme="minorHAnsi"/>
                          <w:sz w:val="24"/>
                          <w:szCs w:val="24"/>
                        </w:rPr>
                        <w:t xml:space="preserve"> </w:t>
                      </w:r>
                      <w:proofErr w:type="spellStart"/>
                      <w:r>
                        <w:rPr>
                          <w:rFonts w:ascii="Book Antiqua" w:hAnsi="Book Antiqua" w:cstheme="minorHAnsi"/>
                          <w:sz w:val="24"/>
                          <w:szCs w:val="24"/>
                        </w:rPr>
                        <w:t>f</w:t>
                      </w:r>
                      <w:r w:rsidRPr="00514F52">
                        <w:rPr>
                          <w:rFonts w:ascii="Book Antiqua" w:hAnsi="Book Antiqua" w:cstheme="minorHAnsi"/>
                          <w:sz w:val="24"/>
                          <w:szCs w:val="24"/>
                        </w:rPr>
                        <w:t>ormular</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za</w:t>
                      </w:r>
                      <w:proofErr w:type="spellEnd"/>
                      <w:r w:rsidRPr="00514F52">
                        <w:rPr>
                          <w:rFonts w:ascii="Book Antiqua" w:hAnsi="Book Antiqua" w:cstheme="minorHAnsi"/>
                          <w:sz w:val="24"/>
                          <w:szCs w:val="24"/>
                        </w:rPr>
                        <w:t xml:space="preserve"> </w:t>
                      </w:r>
                      <w:proofErr w:type="spellStart"/>
                      <w:r>
                        <w:rPr>
                          <w:rFonts w:ascii="Book Antiqua" w:hAnsi="Book Antiqua" w:cstheme="minorHAnsi"/>
                          <w:sz w:val="24"/>
                          <w:szCs w:val="24"/>
                        </w:rPr>
                        <w:t>Promociju</w:t>
                      </w:r>
                      <w:proofErr w:type="spellEnd"/>
                      <w:r>
                        <w:rPr>
                          <w:rFonts w:ascii="Book Antiqua" w:hAnsi="Book Antiqua" w:cstheme="minorHAnsi"/>
                          <w:sz w:val="24"/>
                          <w:szCs w:val="24"/>
                        </w:rPr>
                        <w:t xml:space="preserve"> i </w:t>
                      </w:r>
                      <w:proofErr w:type="spellStart"/>
                      <w:r>
                        <w:rPr>
                          <w:rFonts w:ascii="Book Antiqua" w:hAnsi="Book Antiqua" w:cstheme="minorHAnsi"/>
                          <w:sz w:val="24"/>
                          <w:szCs w:val="24"/>
                        </w:rPr>
                        <w:t>zaštitu</w:t>
                      </w:r>
                      <w:proofErr w:type="spellEnd"/>
                      <w:r>
                        <w:rPr>
                          <w:rFonts w:ascii="Book Antiqua" w:hAnsi="Book Antiqua" w:cstheme="minorHAnsi"/>
                          <w:sz w:val="24"/>
                          <w:szCs w:val="24"/>
                        </w:rPr>
                        <w:t xml:space="preserve"> </w:t>
                      </w:r>
                      <w:proofErr w:type="spellStart"/>
                      <w:r>
                        <w:rPr>
                          <w:rFonts w:ascii="Book Antiqua" w:hAnsi="Book Antiqua" w:cstheme="minorHAnsi"/>
                          <w:sz w:val="24"/>
                          <w:szCs w:val="24"/>
                        </w:rPr>
                        <w:t>jezičkih</w:t>
                      </w:r>
                      <w:proofErr w:type="spellEnd"/>
                      <w:r>
                        <w:rPr>
                          <w:rFonts w:ascii="Book Antiqua" w:hAnsi="Book Antiqua" w:cstheme="minorHAnsi"/>
                          <w:sz w:val="24"/>
                          <w:szCs w:val="24"/>
                        </w:rPr>
                        <w:t xml:space="preserve"> </w:t>
                      </w:r>
                      <w:proofErr w:type="spellStart"/>
                      <w:r>
                        <w:rPr>
                          <w:rFonts w:ascii="Book Antiqua" w:hAnsi="Book Antiqua" w:cstheme="minorHAnsi"/>
                          <w:sz w:val="24"/>
                          <w:szCs w:val="24"/>
                        </w:rPr>
                        <w:t>prava</w:t>
                      </w:r>
                      <w:proofErr w:type="spellEnd"/>
                      <w:r>
                        <w:rPr>
                          <w:rFonts w:ascii="Book Antiqua" w:hAnsi="Book Antiqua" w:cstheme="minorHAnsi"/>
                          <w:sz w:val="24"/>
                          <w:szCs w:val="24"/>
                        </w:rPr>
                        <w:t xml:space="preserve"> </w:t>
                      </w:r>
                      <w:r w:rsidRPr="00514F52">
                        <w:rPr>
                          <w:rFonts w:ascii="Book Antiqua" w:hAnsi="Book Antiqua" w:cstheme="minorHAnsi"/>
                          <w:sz w:val="24"/>
                          <w:szCs w:val="24"/>
                        </w:rPr>
                        <w:t xml:space="preserve">i da </w:t>
                      </w:r>
                      <w:proofErr w:type="spellStart"/>
                      <w:r w:rsidRPr="00514F52">
                        <w:rPr>
                          <w:rFonts w:ascii="Book Antiqua" w:hAnsi="Book Antiqua" w:cstheme="minorHAnsi"/>
                          <w:sz w:val="24"/>
                          <w:szCs w:val="24"/>
                        </w:rPr>
                        <w:t>pažljivo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pročitate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uputstva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za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dostavu</w:t>
                      </w:r>
                      <w:proofErr w:type="spellEnd"/>
                      <w:r w:rsidRPr="00514F52">
                        <w:rPr>
                          <w:rFonts w:ascii="Book Antiqua" w:hAnsi="Book Antiqua" w:cstheme="minorHAnsi"/>
                          <w:sz w:val="24"/>
                          <w:szCs w:val="24"/>
                        </w:rPr>
                        <w:t>.</w:t>
                      </w:r>
                    </w:p>
                    <w:p w:rsidR="004961AC" w:rsidRPr="00514F52" w:rsidRDefault="004961AC" w:rsidP="004961AC">
                      <w:pPr>
                        <w:rPr>
                          <w:rFonts w:ascii="Book Antiqua" w:hAnsi="Book Antiqua" w:cstheme="minorHAnsi"/>
                          <w:sz w:val="24"/>
                          <w:szCs w:val="24"/>
                        </w:rPr>
                      </w:pPr>
                      <w:proofErr w:type="spellStart"/>
                      <w:r w:rsidRPr="00514F52">
                        <w:rPr>
                          <w:rFonts w:ascii="Book Antiqua" w:hAnsi="Book Antiqua" w:cstheme="minorHAnsi"/>
                          <w:sz w:val="24"/>
                          <w:szCs w:val="24"/>
                        </w:rPr>
                        <w:t>Formular</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treba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pažljivo</w:t>
                      </w:r>
                      <w:proofErr w:type="spellEnd"/>
                      <w:r w:rsidRPr="00514F52">
                        <w:rPr>
                          <w:rFonts w:ascii="Book Antiqua" w:hAnsi="Book Antiqua" w:cstheme="minorHAnsi"/>
                          <w:sz w:val="24"/>
                          <w:szCs w:val="24"/>
                        </w:rPr>
                        <w:t xml:space="preserve"> i </w:t>
                      </w:r>
                      <w:proofErr w:type="spellStart"/>
                      <w:r w:rsidRPr="00514F52">
                        <w:rPr>
                          <w:rFonts w:ascii="Book Antiqua" w:hAnsi="Book Antiqua" w:cstheme="minorHAnsi"/>
                          <w:sz w:val="24"/>
                          <w:szCs w:val="24"/>
                        </w:rPr>
                        <w:t>što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jasnije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popuniti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tako</w:t>
                      </w:r>
                      <w:proofErr w:type="spellEnd"/>
                      <w:r w:rsidRPr="00514F52">
                        <w:rPr>
                          <w:rFonts w:ascii="Book Antiqua" w:hAnsi="Book Antiqua" w:cstheme="minorHAnsi"/>
                          <w:sz w:val="24"/>
                          <w:szCs w:val="24"/>
                        </w:rPr>
                        <w:t xml:space="preserve"> da se </w:t>
                      </w:r>
                      <w:proofErr w:type="spellStart"/>
                      <w:r w:rsidRPr="00514F52">
                        <w:rPr>
                          <w:rFonts w:ascii="Book Antiqua" w:hAnsi="Book Antiqua" w:cstheme="minorHAnsi"/>
                          <w:sz w:val="24"/>
                          <w:szCs w:val="24"/>
                        </w:rPr>
                        <w:t>omogući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mnogo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bolja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procena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kvaliteta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predloga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Informacije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moraju</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biti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tačne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potpune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kako</w:t>
                      </w:r>
                      <w:proofErr w:type="spellEnd"/>
                      <w:r w:rsidRPr="00514F52">
                        <w:rPr>
                          <w:rFonts w:ascii="Book Antiqua" w:hAnsi="Book Antiqua" w:cstheme="minorHAnsi"/>
                          <w:sz w:val="24"/>
                          <w:szCs w:val="24"/>
                        </w:rPr>
                        <w:t xml:space="preserve"> bi </w:t>
                      </w:r>
                      <w:proofErr w:type="spellStart"/>
                      <w:r w:rsidRPr="00514F52">
                        <w:rPr>
                          <w:rFonts w:ascii="Book Antiqua" w:hAnsi="Book Antiqua" w:cstheme="minorHAnsi"/>
                          <w:sz w:val="24"/>
                          <w:szCs w:val="24"/>
                        </w:rPr>
                        <w:t>obezbedili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dovoljno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detalja</w:t>
                      </w:r>
                      <w:proofErr w:type="spellEnd"/>
                      <w:r w:rsidRPr="00514F52">
                        <w:rPr>
                          <w:rFonts w:ascii="Book Antiqua" w:hAnsi="Book Antiqua" w:cstheme="minorHAnsi"/>
                          <w:sz w:val="24"/>
                          <w:szCs w:val="24"/>
                        </w:rPr>
                        <w:t xml:space="preserve"> da </w:t>
                      </w:r>
                      <w:proofErr w:type="spellStart"/>
                      <w:r w:rsidRPr="00514F52">
                        <w:rPr>
                          <w:rFonts w:ascii="Book Antiqua" w:hAnsi="Book Antiqua" w:cstheme="minorHAnsi"/>
                          <w:sz w:val="24"/>
                          <w:szCs w:val="24"/>
                        </w:rPr>
                        <w:t>jasno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razumemo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predlog</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projekta</w:t>
                      </w:r>
                      <w:proofErr w:type="spellEnd"/>
                      <w:r w:rsidRPr="00514F52">
                        <w:rPr>
                          <w:rFonts w:ascii="Book Antiqua" w:hAnsi="Book Antiqua" w:cstheme="minorHAnsi"/>
                          <w:sz w:val="24"/>
                          <w:szCs w:val="24"/>
                        </w:rPr>
                        <w:t>.</w:t>
                      </w:r>
                    </w:p>
                    <w:p w:rsidR="004961AC" w:rsidRPr="00514F52" w:rsidRDefault="004961AC" w:rsidP="004961AC">
                      <w:pPr>
                        <w:rPr>
                          <w:rFonts w:ascii="Book Antiqua" w:hAnsi="Book Antiqua"/>
                        </w:rPr>
                      </w:pPr>
                    </w:p>
                  </w:txbxContent>
                </v:textbox>
              </v:shape>
            </w:pict>
          </mc:Fallback>
        </mc:AlternateContent>
      </w: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p>
    <w:p w:rsidR="004961AC" w:rsidRDefault="004961AC" w:rsidP="004961AC">
      <w:pPr>
        <w:jc w:val="both"/>
        <w:rPr>
          <w:rFonts w:ascii="Book Antiqua" w:hAnsi="Book Antiqua" w:cstheme="minorHAnsi"/>
          <w:lang w:val="sr-Latn-RS"/>
        </w:rPr>
      </w:pPr>
    </w:p>
    <w:p w:rsidR="00690F11" w:rsidRDefault="00690F11" w:rsidP="004961AC">
      <w:pPr>
        <w:jc w:val="both"/>
        <w:rPr>
          <w:rFonts w:ascii="Book Antiqua" w:hAnsi="Book Antiqua" w:cstheme="minorHAnsi"/>
          <w:lang w:val="sr-Latn-RS"/>
        </w:rPr>
      </w:pPr>
    </w:p>
    <w:p w:rsidR="00690F11" w:rsidRDefault="00690F11" w:rsidP="004961AC">
      <w:pPr>
        <w:jc w:val="both"/>
        <w:rPr>
          <w:rFonts w:ascii="Book Antiqua" w:hAnsi="Book Antiqua" w:cstheme="minorHAnsi"/>
          <w:lang w:val="sr-Latn-RS"/>
        </w:rPr>
      </w:pPr>
    </w:p>
    <w:p w:rsidR="00690F11" w:rsidRPr="00690F11" w:rsidRDefault="00690F11" w:rsidP="004961AC">
      <w:pPr>
        <w:jc w:val="both"/>
        <w:rPr>
          <w:rFonts w:ascii="Book Antiqua" w:hAnsi="Book Antiqua" w:cstheme="minorHAnsi"/>
          <w:lang w:val="sr-Latn-RS"/>
        </w:rPr>
      </w:pPr>
    </w:p>
    <w:p w:rsidR="004961AC" w:rsidRPr="00690F11" w:rsidRDefault="004961AC" w:rsidP="004961AC">
      <w:pPr>
        <w:jc w:val="both"/>
        <w:rPr>
          <w:rFonts w:ascii="Book Antiqua" w:hAnsi="Book Antiqua"/>
          <w:lang w:val="sr-Latn-RS"/>
        </w:rPr>
      </w:pPr>
      <w:r w:rsidRPr="00690F11">
        <w:rPr>
          <w:rFonts w:ascii="Book Antiqua" w:hAnsi="Book Antiqua" w:cstheme="minorHAnsi"/>
          <w:lang w:val="sr-Latn-RS"/>
        </w:rPr>
        <w:t>Molimo vas popunite ovaj formular koristeći kompjuter</w:t>
      </w:r>
      <w:r w:rsidRPr="00690F11">
        <w:rPr>
          <w:rFonts w:ascii="Book Antiqua" w:hAnsi="Book Antiqua"/>
          <w:lang w:val="sr-Latn-RS"/>
        </w:rPr>
        <w:t xml:space="preserve">. </w:t>
      </w:r>
    </w:p>
    <w:p w:rsidR="004961AC" w:rsidRPr="00690F11" w:rsidRDefault="004961AC" w:rsidP="004961AC">
      <w:pPr>
        <w:suppressAutoHyphens/>
        <w:spacing w:after="0" w:line="240" w:lineRule="auto"/>
        <w:rPr>
          <w:rFonts w:ascii="Book Antiqua" w:eastAsia="Arial Unicode MS" w:hAnsi="Book Antiqua" w:cs="Arial"/>
          <w:b/>
          <w:bCs/>
          <w:lang w:val="sr-Latn-RS" w:eastAsia="ar-SA"/>
        </w:rPr>
      </w:pPr>
    </w:p>
    <w:p w:rsidR="004961AC" w:rsidRPr="00690F11" w:rsidRDefault="004961AC" w:rsidP="004961AC">
      <w:pPr>
        <w:suppressAutoHyphens/>
        <w:spacing w:after="0" w:line="240" w:lineRule="auto"/>
        <w:ind w:hanging="13"/>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Naziv projekta/programa:_________________________________________________________</w:t>
      </w:r>
    </w:p>
    <w:p w:rsidR="004961AC" w:rsidRPr="00690F11" w:rsidRDefault="004961AC" w:rsidP="004961AC">
      <w:pPr>
        <w:suppressAutoHyphens/>
        <w:spacing w:after="0" w:line="240" w:lineRule="auto"/>
        <w:ind w:hanging="13"/>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Naziv podnosioca zahteva:___________________________________________</w:t>
      </w:r>
      <w:r w:rsidRPr="00690F11">
        <w:rPr>
          <w:rFonts w:ascii="Book Antiqua" w:eastAsia="Arial Unicode MS" w:hAnsi="Book Antiqua" w:cs="Arial"/>
          <w:b/>
          <w:bCs/>
          <w:lang w:eastAsia="ar-SA"/>
        </w:rPr>
        <w:t>_</w:t>
      </w:r>
      <w:r w:rsidRPr="00690F11">
        <w:rPr>
          <w:rFonts w:ascii="Book Antiqua" w:eastAsia="Arial Unicode MS" w:hAnsi="Book Antiqua" w:cs="Arial"/>
          <w:b/>
          <w:bCs/>
          <w:lang w:val="sr-Latn-RS" w:eastAsia="ar-SA"/>
        </w:rPr>
        <w:t>______</w:t>
      </w:r>
    </w:p>
    <w:p w:rsidR="004961AC" w:rsidRPr="00690F11" w:rsidRDefault="004961AC" w:rsidP="004961AC">
      <w:pPr>
        <w:suppressAutoHyphens/>
        <w:spacing w:after="0" w:line="240" w:lineRule="auto"/>
        <w:ind w:hanging="13"/>
        <w:rPr>
          <w:rFonts w:ascii="Book Antiqua" w:eastAsia="Arial Unicode MS" w:hAnsi="Book Antiqua" w:cs="Arial"/>
          <w:b/>
          <w:bCs/>
          <w:lang w:val="sr-Latn-RS" w:eastAsia="ar-SA"/>
        </w:rPr>
      </w:pPr>
    </w:p>
    <w:p w:rsidR="004961AC" w:rsidRPr="00690F11" w:rsidRDefault="004961AC" w:rsidP="004961AC">
      <w:pPr>
        <w:suppressAutoHyphens/>
        <w:spacing w:after="0" w:line="240" w:lineRule="auto"/>
        <w:rPr>
          <w:rFonts w:ascii="Book Antiqua" w:eastAsia="Arial Unicode MS" w:hAnsi="Book Antiqua" w:cs="Arial"/>
          <w:b/>
          <w:bCs/>
          <w:lang w:val="sr-Latn-RS" w:eastAsia="ar-SA"/>
        </w:rPr>
      </w:pPr>
    </w:p>
    <w:tbl>
      <w:tblPr>
        <w:tblW w:w="10005" w:type="dxa"/>
        <w:tblInd w:w="5" w:type="dxa"/>
        <w:tblLayout w:type="fixed"/>
        <w:tblCellMar>
          <w:top w:w="28" w:type="dxa"/>
          <w:left w:w="0" w:type="dxa"/>
          <w:bottom w:w="28" w:type="dxa"/>
          <w:right w:w="0" w:type="dxa"/>
        </w:tblCellMar>
        <w:tblLook w:val="04A0" w:firstRow="1" w:lastRow="0" w:firstColumn="1" w:lastColumn="0" w:noHBand="0" w:noVBand="1"/>
      </w:tblPr>
      <w:tblGrid>
        <w:gridCol w:w="424"/>
        <w:gridCol w:w="997"/>
        <w:gridCol w:w="71"/>
        <w:gridCol w:w="765"/>
        <w:gridCol w:w="562"/>
        <w:gridCol w:w="195"/>
        <w:gridCol w:w="17"/>
        <w:gridCol w:w="725"/>
        <w:gridCol w:w="147"/>
        <w:gridCol w:w="8"/>
        <w:gridCol w:w="509"/>
        <w:gridCol w:w="76"/>
        <w:gridCol w:w="276"/>
        <w:gridCol w:w="262"/>
        <w:gridCol w:w="27"/>
        <w:gridCol w:w="26"/>
        <w:gridCol w:w="16"/>
        <w:gridCol w:w="27"/>
        <w:gridCol w:w="241"/>
        <w:gridCol w:w="239"/>
        <w:gridCol w:w="302"/>
        <w:gridCol w:w="267"/>
        <w:gridCol w:w="267"/>
        <w:gridCol w:w="201"/>
        <w:gridCol w:w="121"/>
        <w:gridCol w:w="20"/>
        <w:gridCol w:w="232"/>
        <w:gridCol w:w="69"/>
        <w:gridCol w:w="107"/>
        <w:gridCol w:w="15"/>
        <w:gridCol w:w="586"/>
        <w:gridCol w:w="267"/>
        <w:gridCol w:w="152"/>
        <w:gridCol w:w="60"/>
        <w:gridCol w:w="94"/>
        <w:gridCol w:w="126"/>
        <w:gridCol w:w="1509"/>
      </w:tblGrid>
      <w:tr w:rsidR="004961AC" w:rsidRPr="00690F11" w:rsidTr="00662F84">
        <w:trPr>
          <w:trHeight w:val="211"/>
        </w:trPr>
        <w:tc>
          <w:tcPr>
            <w:tcW w:w="424" w:type="dxa"/>
            <w:tcBorders>
              <w:top w:val="single" w:sz="4" w:space="0" w:color="000000"/>
              <w:left w:val="single" w:sz="4" w:space="0" w:color="000000"/>
              <w:bottom w:val="single" w:sz="4" w:space="0" w:color="000000"/>
              <w:right w:val="nil"/>
            </w:tcBorders>
            <w:shd w:val="clear" w:color="auto" w:fill="DEEAF6"/>
            <w:vAlign w:val="center"/>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r w:rsidRPr="00690F11">
              <w:rPr>
                <w:rFonts w:ascii="Book Antiqua" w:eastAsia="Times New Roman" w:hAnsi="Book Antiqua" w:cs="Times New Roman"/>
                <w:b/>
                <w:lang w:val="sr-Latn-RS" w:eastAsia="ar-SA"/>
              </w:rPr>
              <w:br w:type="page"/>
            </w:r>
            <w:r w:rsidRPr="00690F11">
              <w:rPr>
                <w:rFonts w:ascii="Book Antiqua" w:eastAsia="Arial Unicode MS" w:hAnsi="Book Antiqua" w:cs="Arial"/>
                <w:b/>
                <w:lang w:val="sr-Latn-RS" w:eastAsia="ar-SA"/>
              </w:rPr>
              <w:t>I.</w:t>
            </w:r>
          </w:p>
        </w:tc>
        <w:tc>
          <w:tcPr>
            <w:tcW w:w="9581" w:type="dxa"/>
            <w:gridSpan w:val="36"/>
            <w:tcBorders>
              <w:top w:val="single" w:sz="4" w:space="0" w:color="000000"/>
              <w:left w:val="nil"/>
              <w:bottom w:val="single" w:sz="4" w:space="0" w:color="000000"/>
              <w:right w:val="single" w:sz="4" w:space="0" w:color="000000"/>
            </w:tcBorders>
            <w:shd w:val="clear" w:color="auto" w:fill="DEEAF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 xml:space="preserve">OPŠTE INFORMACIJE O PODNOSILAC ZAHTEVA, PROJEKTU I PARTNERIMA  </w:t>
            </w: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 xml:space="preserve">OSNOVNE INFORMACIJE ZA ORGANIZACIJU PODNOSILACA ZAHTEVA I PARTNERA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Naziv organizacije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Adresa (ulica i broj)</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Poštanski kod i sedište </w:t>
            </w:r>
          </w:p>
        </w:tc>
        <w:tc>
          <w:tcPr>
            <w:tcW w:w="1176" w:type="dxa"/>
            <w:gridSpan w:val="6"/>
            <w:tcBorders>
              <w:top w:val="single" w:sz="4" w:space="0" w:color="000000"/>
              <w:left w:val="single" w:sz="4" w:space="0" w:color="000000"/>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84" w:type="dxa"/>
            <w:gridSpan w:val="3"/>
            <w:tcBorders>
              <w:top w:val="single" w:sz="4" w:space="0" w:color="auto"/>
              <w:left w:val="single" w:sz="4" w:space="0" w:color="auto"/>
              <w:bottom w:val="single" w:sz="4" w:space="0" w:color="auto"/>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4.</w:t>
            </w:r>
          </w:p>
        </w:tc>
        <w:tc>
          <w:tcPr>
            <w:tcW w:w="808" w:type="dxa"/>
            <w:gridSpan w:val="3"/>
            <w:tcBorders>
              <w:top w:val="single" w:sz="4" w:space="0" w:color="auto"/>
              <w:left w:val="nil"/>
              <w:bottom w:val="single" w:sz="4" w:space="0" w:color="auto"/>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Region</w:t>
            </w:r>
          </w:p>
        </w:tc>
        <w:tc>
          <w:tcPr>
            <w:tcW w:w="3826" w:type="dxa"/>
            <w:gridSpan w:val="15"/>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5.</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 xml:space="preserve">Ime autorizovanog predstavnika NVO, adresa, e-mail i aktuelna funkcija </w:t>
            </w:r>
            <w:r w:rsidRPr="00690F11">
              <w:rPr>
                <w:rFonts w:ascii="Book Antiqua" w:eastAsia="Arial Unicode MS" w:hAnsi="Book Antiqua" w:cs="Arial"/>
                <w:i/>
                <w:lang w:val="sr-Latn-RS" w:eastAsia="ar-SA"/>
              </w:rPr>
              <w:t>(na primer, Izvršni direktor)</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Broj telefona </w:t>
            </w:r>
          </w:p>
        </w:tc>
        <w:tc>
          <w:tcPr>
            <w:tcW w:w="1176" w:type="dxa"/>
            <w:gridSpan w:val="6"/>
            <w:tcBorders>
              <w:top w:val="single" w:sz="4" w:space="0" w:color="000000"/>
              <w:left w:val="single" w:sz="4" w:space="0" w:color="000000"/>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84" w:type="dxa"/>
            <w:gridSpan w:val="3"/>
            <w:tcBorders>
              <w:top w:val="single" w:sz="4" w:space="0" w:color="auto"/>
              <w:left w:val="single" w:sz="4" w:space="0" w:color="auto"/>
              <w:bottom w:val="single" w:sz="4" w:space="0" w:color="auto"/>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w:t>
            </w:r>
          </w:p>
        </w:tc>
        <w:tc>
          <w:tcPr>
            <w:tcW w:w="1276" w:type="dxa"/>
            <w:gridSpan w:val="5"/>
            <w:tcBorders>
              <w:top w:val="single" w:sz="4" w:space="0" w:color="auto"/>
              <w:left w:val="nil"/>
              <w:bottom w:val="single" w:sz="4" w:space="0" w:color="auto"/>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mobilnog telefona</w:t>
            </w:r>
          </w:p>
        </w:tc>
        <w:tc>
          <w:tcPr>
            <w:tcW w:w="3358" w:type="dxa"/>
            <w:gridSpan w:val="13"/>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8.</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Faks</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9.  </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Poštanska adresa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10.</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Internet stranica</w:t>
            </w:r>
          </w:p>
        </w:tc>
        <w:tc>
          <w:tcPr>
            <w:tcW w:w="6094" w:type="dxa"/>
            <w:gridSpan w:val="27"/>
            <w:tcBorders>
              <w:top w:val="single" w:sz="4" w:space="0" w:color="000000"/>
              <w:left w:val="single" w:sz="4" w:space="0" w:color="000000"/>
              <w:bottom w:val="single" w:sz="4" w:space="0" w:color="auto"/>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11.</w:t>
            </w:r>
          </w:p>
        </w:tc>
        <w:tc>
          <w:tcPr>
            <w:tcW w:w="3487" w:type="dxa"/>
            <w:gridSpan w:val="9"/>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Godina osnivanja </w:t>
            </w:r>
          </w:p>
        </w:tc>
        <w:tc>
          <w:tcPr>
            <w:tcW w:w="6094" w:type="dxa"/>
            <w:gridSpan w:val="27"/>
            <w:tcBorders>
              <w:top w:val="single" w:sz="4" w:space="0" w:color="auto"/>
              <w:left w:val="single" w:sz="4" w:space="0" w:color="auto"/>
              <w:bottom w:val="single" w:sz="4" w:space="0" w:color="auto"/>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12. </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Datum registrovanja u registar NVO </w:t>
            </w:r>
          </w:p>
        </w:tc>
        <w:tc>
          <w:tcPr>
            <w:tcW w:w="2535" w:type="dxa"/>
            <w:gridSpan w:val="13"/>
            <w:tcBorders>
              <w:top w:val="single" w:sz="4" w:space="0" w:color="auto"/>
              <w:left w:val="single" w:sz="4" w:space="0" w:color="000000"/>
              <w:bottom w:val="single" w:sz="4" w:space="0" w:color="auto"/>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342" w:type="dxa"/>
            <w:gridSpan w:val="3"/>
            <w:tcBorders>
              <w:top w:val="single" w:sz="4" w:space="0" w:color="auto"/>
              <w:left w:val="single" w:sz="4" w:space="0" w:color="000000"/>
              <w:bottom w:val="single" w:sz="4" w:space="0" w:color="auto"/>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13.</w:t>
            </w:r>
          </w:p>
        </w:tc>
        <w:tc>
          <w:tcPr>
            <w:tcW w:w="1708" w:type="dxa"/>
            <w:gridSpan w:val="10"/>
            <w:tcBorders>
              <w:top w:val="single" w:sz="4" w:space="0" w:color="auto"/>
              <w:left w:val="nil"/>
              <w:bottom w:val="single" w:sz="4" w:space="0" w:color="auto"/>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Registraski broj NVO</w:t>
            </w:r>
          </w:p>
        </w:tc>
        <w:tc>
          <w:tcPr>
            <w:tcW w:w="1509" w:type="dxa"/>
            <w:tcBorders>
              <w:top w:val="single" w:sz="4" w:space="0" w:color="auto"/>
              <w:left w:val="single" w:sz="4" w:space="0" w:color="auto"/>
              <w:bottom w:val="single" w:sz="4" w:space="0" w:color="auto"/>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14.</w:t>
            </w:r>
          </w:p>
        </w:tc>
        <w:tc>
          <w:tcPr>
            <w:tcW w:w="3487" w:type="dxa"/>
            <w:gridSpan w:val="9"/>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Registrovano pri (naziv organa za registrovanje)</w:t>
            </w:r>
          </w:p>
        </w:tc>
        <w:tc>
          <w:tcPr>
            <w:tcW w:w="6094" w:type="dxa"/>
            <w:gridSpan w:val="27"/>
            <w:tcBorders>
              <w:top w:val="single" w:sz="4" w:space="0" w:color="auto"/>
              <w:left w:val="single" w:sz="4" w:space="0" w:color="auto"/>
              <w:bottom w:val="single" w:sz="4" w:space="0" w:color="auto"/>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15.</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bankovnog računa uz IBAN kod</w:t>
            </w:r>
          </w:p>
        </w:tc>
        <w:tc>
          <w:tcPr>
            <w:tcW w:w="6094" w:type="dxa"/>
            <w:gridSpan w:val="27"/>
            <w:tcBorders>
              <w:top w:val="single" w:sz="4" w:space="0" w:color="auto"/>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 xml:space="preserve">Fiskalni broj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17.</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Vrsta NVO (udruženje/fondacija)</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18.</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Ciljevi kreiranja u skladu sa statutom NVO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19.</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 i oblast delovanja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20.</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i/>
                <w:lang w:val="sr-Latn-RS" w:eastAsia="ar-SA"/>
              </w:rPr>
              <w:t xml:space="preserve">Opšti broj  (uneti broj) </w:t>
            </w:r>
          </w:p>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p>
        </w:tc>
        <w:tc>
          <w:tcPr>
            <w:tcW w:w="1192" w:type="dxa"/>
            <w:gridSpan w:val="7"/>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i/>
                <w:lang w:val="sr-Latn-RS" w:eastAsia="ar-SA"/>
              </w:rPr>
              <w:t>Članova</w:t>
            </w:r>
          </w:p>
        </w:tc>
        <w:tc>
          <w:tcPr>
            <w:tcW w:w="4902" w:type="dxa"/>
            <w:gridSpan w:val="20"/>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i/>
                <w:lang w:val="sr-Latn-RS" w:eastAsia="ar-SA"/>
              </w:rPr>
              <w:t>Od njih (uneti broj)</w:t>
            </w:r>
          </w:p>
        </w:tc>
        <w:tc>
          <w:tcPr>
            <w:tcW w:w="1192" w:type="dxa"/>
            <w:gridSpan w:val="7"/>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Pojedinaca</w:t>
            </w:r>
          </w:p>
        </w:tc>
        <w:tc>
          <w:tcPr>
            <w:tcW w:w="1917" w:type="dxa"/>
            <w:gridSpan w:val="10"/>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350"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Pravnih lica</w:t>
            </w:r>
          </w:p>
        </w:tc>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21.</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Deo volonterskog rada u organizaciji</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onih koji rade kao volonteri</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sati volonterskog rada postignut u godini pre objavljivanja poziva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22.</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zaposlenih u danu dostavljanja projekta (uneti broj)</w:t>
            </w:r>
          </w:p>
        </w:tc>
        <w:tc>
          <w:tcPr>
            <w:tcW w:w="146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Zaposleni na određeno vreme</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417"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Na neodređeno vreme</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23.</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vaša organizacija koristi javno beneficirani status</w:t>
            </w:r>
          </w:p>
        </w:tc>
        <w:tc>
          <w:tcPr>
            <w:tcW w:w="146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417"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24.</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Ukupni prihodi organizacije u godini pre objavljivanja javnog poziva</w:t>
            </w:r>
            <w:r w:rsidRPr="00690F11">
              <w:rPr>
                <w:rFonts w:ascii="Book Antiqua" w:eastAsia="Arial Unicode MS" w:hAnsi="Book Antiqua" w:cs="Arial"/>
                <w:i/>
                <w:lang w:val="sr-Latn-RS" w:eastAsia="ar-SA"/>
              </w:rPr>
              <w:t xml:space="preserve"> (unesite iznos)</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Realizovani prihodi (navedite iznos)</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Centralni javni izvori (ministarstva i centralne vladine organizacije)</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Javni opštinski izvori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c)</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Strane vlade i međunarodne organizacije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d)</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Kompanije i druga pravna lica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e)</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Građani i porodice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f)</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Druge nevladine organizacije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g)</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Prihodi od članarine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h)</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Prihodi iz EU fondova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Ukupan iznos plaćen za plate u godini pre objavljivanja javnog poziva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27.</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Ukupan iznos plaćen za druge prihode u godini pre objavljivanja javnog poziva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Informacije u vezi sa prostorom u kojem NVO deluje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Sopstvene prostorije (navedite veličinu u m2)</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Prostorije pod zakupom (navedite veličinu u m2)</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c)</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Prostorije opštine/ vlade/javnog preduzeća(navedite veličinu u m2 i iznos mesečnog zakupa)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29.</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Ukupan iznos javne finansijske podrške u godini pre objavljivanja poziva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30.</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Broj partnerstva koje je sklopila organizacija za sprovođenje projekata/programa kako bi aplicirali u ovom javnom pozivu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31.</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vaša NVO priprema godišnji izveštaj o radu? (unesite znak „x“)</w:t>
            </w:r>
          </w:p>
        </w:tc>
        <w:tc>
          <w:tcPr>
            <w:tcW w:w="1460" w:type="dxa"/>
            <w:gridSpan w:val="9"/>
            <w:tcBorders>
              <w:top w:val="single" w:sz="4" w:space="0" w:color="000000"/>
              <w:left w:val="single" w:sz="4" w:space="0" w:color="000000"/>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1825" w:type="dxa"/>
            <w:gridSpan w:val="10"/>
            <w:tcBorders>
              <w:top w:val="single" w:sz="4" w:space="0" w:color="000000"/>
              <w:left w:val="single" w:sz="4" w:space="0" w:color="auto"/>
              <w:bottom w:val="single" w:sz="4" w:space="0" w:color="000000"/>
              <w:right w:val="single" w:sz="4" w:space="0" w:color="auto"/>
            </w:tcBorders>
            <w:vAlign w:val="center"/>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1020" w:type="dxa"/>
            <w:gridSpan w:val="4"/>
            <w:tcBorders>
              <w:top w:val="single" w:sz="4" w:space="0" w:color="000000"/>
              <w:left w:val="single" w:sz="4" w:space="0" w:color="auto"/>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1789" w:type="dxa"/>
            <w:gridSpan w:val="4"/>
            <w:tcBorders>
              <w:top w:val="single" w:sz="4" w:space="0" w:color="000000"/>
              <w:left w:val="single" w:sz="4" w:space="0" w:color="auto"/>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Ako ste odgovorili sa „da“ kome ste ga podneli i da li ste ga javno prikazali?</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32.</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ste imali rashode u sistemu kvaliteta za neprofitne organizacije?</w:t>
            </w:r>
          </w:p>
        </w:tc>
        <w:tc>
          <w:tcPr>
            <w:tcW w:w="1460" w:type="dxa"/>
            <w:gridSpan w:val="9"/>
            <w:tcBorders>
              <w:top w:val="single" w:sz="4" w:space="0" w:color="000000"/>
              <w:left w:val="single" w:sz="4" w:space="0" w:color="000000"/>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1840" w:type="dxa"/>
            <w:gridSpan w:val="11"/>
            <w:tcBorders>
              <w:top w:val="single" w:sz="4" w:space="0" w:color="000000"/>
              <w:left w:val="single" w:sz="4" w:space="0" w:color="auto"/>
              <w:bottom w:val="single" w:sz="4" w:space="0" w:color="000000"/>
              <w:right w:val="single" w:sz="4" w:space="0" w:color="auto"/>
            </w:tcBorders>
            <w:vAlign w:val="center"/>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1065" w:type="dxa"/>
            <w:gridSpan w:val="4"/>
            <w:tcBorders>
              <w:top w:val="single" w:sz="4" w:space="0" w:color="000000"/>
              <w:left w:val="single" w:sz="4" w:space="0" w:color="auto"/>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1729" w:type="dxa"/>
            <w:gridSpan w:val="3"/>
            <w:tcBorders>
              <w:top w:val="single" w:sz="4" w:space="0" w:color="000000"/>
              <w:left w:val="single" w:sz="4" w:space="0" w:color="auto"/>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Ako ste odgovorili sa „da“ u kojem sistemu i do kada?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33.</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Pregled podnoislaca zahteva (ili partnera) preko projekata finansiranih iz javnih izvora finansiranja tokom prethodnih godina </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(Navedite projekte/programe finansiranih iz javnih izvora finansiranja, uključujući ime institucija/davaoca javne finansijske podr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ke od kojih ste primili finansijsku podr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 xml:space="preserve">ku tokom prethodne dve godine koje prethode objavljivanju javnog poziva.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auto"/>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Dajte informacije o partnerskoj organizaciji, ako se projekat/program realizuje u partnerstvu: (ako je potrebno, dodajte nove redove)</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auto"/>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b/>
                <w:lang w:val="sr-Latn-RS" w:eastAsia="ar-SA"/>
              </w:rPr>
              <w:t xml:space="preserve">1. PARTNERSKA ORGANIZACIJA </w:t>
            </w:r>
            <w:r w:rsidRPr="00690F11">
              <w:rPr>
                <w:rFonts w:ascii="Book Antiqua" w:eastAsia="Arial Unicode MS" w:hAnsi="Book Antiqua" w:cs="Arial"/>
                <w:lang w:val="sr-Latn-RS" w:eastAsia="ar-SA"/>
              </w:rPr>
              <w:t>(ako je potrebno dodajte više informacija o partnerima)</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auto"/>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Naziv organizacije:</w:t>
            </w:r>
          </w:p>
        </w:tc>
        <w:tc>
          <w:tcPr>
            <w:tcW w:w="6102" w:type="dxa"/>
            <w:gridSpan w:val="28"/>
            <w:tcBorders>
              <w:top w:val="single" w:sz="4" w:space="0" w:color="auto"/>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Adresa (ulica i broj):</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Grad:</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 xml:space="preserve">Region </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Ime autorizovanog predstavnika NVO, adresa, e-mail i aktuelna funkcija </w:t>
            </w:r>
            <w:r w:rsidRPr="00690F11">
              <w:rPr>
                <w:rFonts w:ascii="Book Antiqua" w:eastAsia="Arial Unicode MS" w:hAnsi="Book Antiqua" w:cs="Arial"/>
                <w:i/>
                <w:lang w:val="sr-Latn-RS" w:eastAsia="ar-SA"/>
              </w:rPr>
              <w:t>(na primer, Izvršni direktor)</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Fiksni telefon:</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Mobilni telefon:</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Faks:</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E-mail adresa: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Internet stranica: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Godina kreiranja: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Registarski broj NVO:</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Fiskalni broj:</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Datum registracije u NVO registru</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Vrsta NVO (udruženje/fondacija)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Ciljevi kreiranja u skladu sa statutom NVO </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 i oblast delovanja </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zaposlenih:</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Ukupan iznos javne finansijske podrške u godini pre objavljivanja poziva (i broj projekata finansiranih iz javnih izvora)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Organizacija deluje:</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 Sopstvene prostorije (navedite veličinu u m2)</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b) Prostorije pod zakupom (navedite veličinu u m2)</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c) Prostorije opštine/vlade/javnog preduzeća (navedite veličinu u m2 i iznos mesečnog zakupa)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EEAF6"/>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b/>
                <w:lang w:val="sr-Latn-RS" w:eastAsia="ar-SA"/>
              </w:rPr>
              <w:t>II.</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INFORMACIJE O PROJEKTU/PROGRAMU</w:t>
            </w: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r w:rsidRPr="00690F11">
              <w:rPr>
                <w:rFonts w:ascii="Book Antiqua" w:eastAsia="Arial Unicode MS" w:hAnsi="Book Antiqua" w:cs="Arial"/>
                <w:lang w:val="sr-Latn-RS" w:eastAsia="ar-SA"/>
              </w:rPr>
              <w:t>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 Naziv projekta /programa: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Organ NVO koji je odobrio projekat i datum njegovog odobravanja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Sažeti pregled projekta/programa (kratak pregled osnovnih informacija o projektu/programu u ne više od 50 reči)</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331"/>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Očekivano trajanje sprovođenje projekta/programa u mesecima: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auto"/>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Oblasti u kojima će biti sproveden projekat/program (navesti obim socijalnog delovanja i javne politike u kojima će program/projekat biti primenjen)</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Geografski region u kojem će biti sproveden projekat/program</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Republika Kosovo (ako se projekat/program sprovede na celoj teritoriji Kosova) </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Region/regioni (navedite region ili regione u kojima će se sprovesti projekat) </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c)</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Opština/opštine (navedite date opštine)</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Ukupno zahtevani iznos za realizaciju projekta/programa:</w:t>
            </w:r>
          </w:p>
        </w:tc>
        <w:tc>
          <w:tcPr>
            <w:tcW w:w="4875" w:type="dxa"/>
            <w:gridSpan w:val="1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23"/>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7.1.</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Ukupno zahtevani iznos za finansiranje od donatora; </w:t>
            </w:r>
            <w:r w:rsidRPr="00690F11">
              <w:rPr>
                <w:rFonts w:ascii="Book Antiqua" w:eastAsia="Arial Unicode MS" w:hAnsi="Book Antiqua" w:cs="Arial"/>
                <w:i/>
                <w:lang w:val="sr-Latn-RS" w:eastAsia="ar-SA"/>
              </w:rPr>
              <w:t xml:space="preserve">u __% e iznosa za sprovođenje projekta/programa </w:t>
            </w:r>
          </w:p>
        </w:tc>
        <w:tc>
          <w:tcPr>
            <w:tcW w:w="4875" w:type="dxa"/>
            <w:gridSpan w:val="1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je zahtevani iznos osiguran iz javnih izvora (centralne ili lokalne institucije, fondovi Evropske unije ili od drugih donatora za realizaciju ovog projekta (navesti ukupan iznos za podnosioca i partnera ukoliko imaju, a dodajte dodatni red ako je potrebno)</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97" w:type="dxa"/>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3640" w:type="dxa"/>
            <w:gridSpan w:val="13"/>
            <w:tcBorders>
              <w:top w:val="single" w:sz="4" w:space="0" w:color="000000"/>
              <w:left w:val="single" w:sz="4" w:space="0" w:color="auto"/>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851" w:type="dxa"/>
            <w:gridSpan w:val="6"/>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4093" w:type="dxa"/>
            <w:gridSpan w:val="16"/>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Ako je odgovor na prethodno pitanje „da“ navedite koliko je zahtevano i odobreno sredstava od svakog donatora </w:t>
            </w:r>
            <w:r w:rsidRPr="00690F11">
              <w:rPr>
                <w:rFonts w:ascii="Book Antiqua" w:eastAsia="Arial Unicode MS" w:hAnsi="Book Antiqua" w:cs="Arial"/>
                <w:i/>
                <w:lang w:val="sr-Latn-RS" w:eastAsia="ar-SA"/>
              </w:rPr>
              <w:t>(dodajte nove redove ako je potrebno):</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833" w:type="dxa"/>
            <w:gridSpan w:val="3"/>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Od onih od kojih je zahtevano:</w:t>
            </w:r>
          </w:p>
        </w:tc>
        <w:tc>
          <w:tcPr>
            <w:tcW w:w="2515" w:type="dxa"/>
            <w:gridSpan w:val="9"/>
            <w:tcBorders>
              <w:top w:val="single" w:sz="4" w:space="0" w:color="000000"/>
              <w:left w:val="single" w:sz="4" w:space="0" w:color="auto"/>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317" w:type="dxa"/>
            <w:gridSpan w:val="15"/>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Iznos zahtevanih fondova:</w:t>
            </w:r>
          </w:p>
        </w:tc>
        <w:tc>
          <w:tcPr>
            <w:tcW w:w="2916" w:type="dxa"/>
            <w:gridSpan w:val="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833" w:type="dxa"/>
            <w:gridSpan w:val="3"/>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Od onih od kojih je osigurano</w:t>
            </w:r>
          </w:p>
        </w:tc>
        <w:tc>
          <w:tcPr>
            <w:tcW w:w="2515" w:type="dxa"/>
            <w:gridSpan w:val="9"/>
            <w:tcBorders>
              <w:top w:val="single" w:sz="4" w:space="0" w:color="000000"/>
              <w:left w:val="single" w:sz="4" w:space="0" w:color="auto"/>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317" w:type="dxa"/>
            <w:gridSpan w:val="15"/>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Iznos odobrenih fodnova:</w:t>
            </w:r>
          </w:p>
        </w:tc>
        <w:tc>
          <w:tcPr>
            <w:tcW w:w="2916" w:type="dxa"/>
            <w:gridSpan w:val="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Molim vas navedite kako ste identifikovali problem i procenu potreba koje nameravate da rešite kroz ovaj projekat, na osnovu kojeg ste pripremili predlog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Navedite i opišite ciljane rezultate koje želite da postignete preko realizacije predloženog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Opišite očekivani uticaj projekta/programa – o tome kako će projekat uticati na ciljanu grupu i konačne korisnike u jednom dugoročnom periodu. </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Opišite merljive rezultate koje očekujete na kraju realizacije vašeg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Objasnite za postizanje kojih opštih i posebnih ciljeva javnog poziva će doprineti realizacija ovog projekta i kako.</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13.</w:t>
            </w:r>
            <w:r w:rsidRPr="00690F11">
              <w:rPr>
                <w:rFonts w:ascii="Book Antiqua" w:eastAsia="Arial Unicode MS" w:hAnsi="Book Antiqua" w:cs="Arial"/>
                <w:lang w:val="sr-Latn-RS" w:eastAsia="ar-SA"/>
              </w:rPr>
              <w:tab/>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Jedan detaljan opis projekta/programa (maksimalno 2500 karaktera)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Koja je ciljna grupa (grupa na koju će aktivnosti projekta/programa direktno uticati) uključena u projekat, uključujući broj i njihovu struktura (na primer, starost, pol itd)? Kako su oni uklju</w:t>
            </w:r>
            <w:r w:rsidRPr="00690F11">
              <w:rPr>
                <w:rFonts w:ascii="Book Antiqua" w:hAnsi="Book Antiqua" w:cs="Book Antiqua"/>
                <w:lang w:val="sr-Latn-RS"/>
              </w:rPr>
              <w:t>č</w:t>
            </w:r>
            <w:r w:rsidRPr="00690F11">
              <w:rPr>
                <w:rFonts w:ascii="Book Antiqua" w:hAnsi="Book Antiqua"/>
                <w:lang w:val="sr-Latn-RS"/>
              </w:rPr>
              <w:t xml:space="preserve">eni u ovaj projekat? (Navedite probleme i potrebe ciljnih grupa, uključujući i kvantitativne pokazatelje i kako </w:t>
            </w:r>
            <w:r w:rsidRPr="00690F11">
              <w:rPr>
                <w:rFonts w:ascii="Book Antiqua" w:hAnsi="Book Antiqua" w:cs="Book Antiqua"/>
                <w:lang w:val="sr-Latn-RS"/>
              </w:rPr>
              <w:t>ć</w:t>
            </w:r>
            <w:r w:rsidRPr="00690F11">
              <w:rPr>
                <w:rFonts w:ascii="Book Antiqua" w:hAnsi="Book Antiqua"/>
                <w:lang w:val="sr-Latn-RS"/>
              </w:rPr>
              <w:t>e projekat dosti</w:t>
            </w:r>
            <w:r w:rsidRPr="00690F11">
              <w:rPr>
                <w:rFonts w:ascii="Book Antiqua" w:hAnsi="Book Antiqua" w:cs="Book Antiqua"/>
                <w:lang w:val="sr-Latn-RS"/>
              </w:rPr>
              <w:t>ć</w:t>
            </w:r>
            <w:r w:rsidRPr="00690F11">
              <w:rPr>
                <w:rFonts w:ascii="Book Antiqua" w:hAnsi="Book Antiqua"/>
                <w:lang w:val="sr-Latn-RS"/>
              </w:rPr>
              <w:t>i ciljnu grupu)</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Ko su krajnji korisnici projekta (pojedinci, grupe, organizacije koje nisu direktno uključene u realizaciju projekta, ali da će sprovođenje projekta imati indirektno dejstvo na njih)? Kako će projekat uticati na te grupe? (Molimo vas detaljno objasnite):</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Opišite, sve glavne aktivnosti koje se sprovode u okviru projekta, nosioce, očekivane rezultate, period realizacije, metode koje se koriste u realizaciji projekta (ako je potrebno, dodajte redove u tabeli).</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p>
        </w:tc>
        <w:tc>
          <w:tcPr>
            <w:tcW w:w="2395" w:type="dxa"/>
            <w:gridSpan w:val="4"/>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Aktivnosti </w:t>
            </w:r>
          </w:p>
        </w:tc>
        <w:tc>
          <w:tcPr>
            <w:tcW w:w="1677" w:type="dxa"/>
            <w:gridSpan w:val="7"/>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Nosilac </w:t>
            </w: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Metode sprovođenja </w:t>
            </w:r>
          </w:p>
        </w:tc>
        <w:tc>
          <w:tcPr>
            <w:tcW w:w="1618" w:type="dxa"/>
            <w:gridSpan w:val="9"/>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Period sprovođenja </w:t>
            </w: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Očekivani rezultati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18" w:type="dxa"/>
            <w:gridSpan w:val="9"/>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2.</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18" w:type="dxa"/>
            <w:gridSpan w:val="9"/>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18" w:type="dxa"/>
            <w:gridSpan w:val="9"/>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17.</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Lista najčešćih aktivnosti koje se obavljaju u okviru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Molimo vas da navedete koja vrsta drugih aktivnosti će se odvijati u okviru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Plan delovanja - navesti aktivnosti i istaći kada će te aktivnosti biti sprovedene i organizaciju koja je odgovorna za njihovo sprovođenje (organizacija podnosilaca zahteva, ili partneri) (ako je potrebno, produžiti tabelu).</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 xml:space="preserve">Prva polovina projekta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 xml:space="preserve">Aktivnost </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Mesec realizacije </w:t>
            </w:r>
          </w:p>
        </w:tc>
        <w:tc>
          <w:tcPr>
            <w:tcW w:w="725" w:type="dxa"/>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2</w:t>
            </w: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3</w:t>
            </w: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4</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5</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6</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Odgovorna organizacija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Aktivnost xyy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Druga polovina projekta xy:</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Aktivnost xy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Mesec realizacije</w:t>
            </w:r>
          </w:p>
        </w:tc>
        <w:tc>
          <w:tcPr>
            <w:tcW w:w="725" w:type="dxa"/>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7</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8</w:t>
            </w: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9</w:t>
            </w: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10</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11</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12</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Odgovorna organizacija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Druga polovina projekta xy:</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Aktivnost xy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Mesec realizacije</w:t>
            </w: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Odgovorna organizacija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20.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Odgovorne osobe za sprovođenje projekta/programa</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Rukovodilac/direktor projekta/ programa (navedite ime i dodajte jedan CV)</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Izvođači (naziv, opis dosadašnjeg iskustva i kvalifikacije)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21.</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Broj volontera koji učestvuju u </w:t>
            </w:r>
            <w:r w:rsidRPr="00690F11">
              <w:rPr>
                <w:rFonts w:ascii="Book Antiqua" w:eastAsia="Arial Unicode MS" w:hAnsi="Book Antiqua" w:cs="Arial"/>
                <w:lang w:val="sr-Latn-RS" w:eastAsia="ar-SA"/>
              </w:rPr>
              <w:lastRenderedPageBreak/>
              <w:t>projektu/programu (navesti broj volontera i broj volonterskih sati predviđenih projektom/programom)</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22.</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Opis aktivnosti koje će sprovoditi volonteri tokom sprovođenja projekta (za svaku kategoriju i vrstu volonterskog rada)</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23.</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zaposlenih osoba uključenih u sprovođenje projekta/programa (navedite za sve organizacije)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24.</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Eksperti, vanjski saradnici koji su uključeni u projekat/program (navedite imena i oblasti ekspertize)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Karatak opis iskustva, dostignuća i veština organizacije – podnosilaca zahteva na nezavistan način ili u saradnji sa partnerom. (Navedite dosadašnje aktivnosti/projekte/programa koje je organizacija podnosilac i partneri sproveli, posebno u vezi sa javnim pozivom</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Da li je projekat/program sproveden u partnerstvu? </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 </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27.</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Opišite ulogu/doprinos partnerskih organizacija u sprovođenju projekta/programa.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Kako ćete osigurati prenos specifičnih znanja i veština između partnerskih organizacija u okviru projekta/programa?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Kako planirate da sprovedete aktivnosti projekta/programa kako bi uključili promotere/primaoce/nosioce javnih politika (na lokalnom ili na nacionalnom nivou)?</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30.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Opišite kako planirate da uključite građane u okviru projekta/programa i da obavestite javnost o dostignućima i rezultatima projekta/programa.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EEAF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III.</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PROCENA REZULTATA</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1. </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lang w:val="sr-Latn-RS" w:eastAsia="ar-SA"/>
              </w:rPr>
              <w:t>Opišite pravac koji ćte pratiti tokom monitoringa postizanja rezultata projekta/programa i njegov uticaj na ispunjavanju ciljeva javnog poziva.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EEAF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b/>
                <w:lang w:val="sr-Latn-RS" w:eastAsia="ar-SA"/>
              </w:rPr>
              <w:t>IV</w:t>
            </w:r>
            <w:r w:rsidRPr="00690F11">
              <w:rPr>
                <w:rFonts w:ascii="Book Antiqua" w:eastAsia="Arial Unicode MS" w:hAnsi="Book Antiqua" w:cs="Arial"/>
                <w:lang w:val="sr-Latn-RS"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ODRŽIVOST PROJEKTA/PROGRAMA</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lang w:val="sr-Latn-RS" w:eastAsia="ar-SA"/>
              </w:rPr>
              <w:t>Opišite svoje planove koji će osigurati odr</w:t>
            </w:r>
            <w:r w:rsidRPr="00690F11">
              <w:rPr>
                <w:rFonts w:ascii="Book Antiqua" w:eastAsia="Arial Unicode MS" w:hAnsi="Book Antiqua" w:cs="Arial Narrow"/>
                <w:lang w:val="sr-Latn-RS" w:eastAsia="ar-SA"/>
              </w:rPr>
              <w:t>ž</w:t>
            </w:r>
            <w:r w:rsidRPr="00690F11">
              <w:rPr>
                <w:rFonts w:ascii="Book Antiqua" w:eastAsia="Arial Unicode MS" w:hAnsi="Book Antiqua" w:cs="Arial"/>
                <w:lang w:val="sr-Latn-RS" w:eastAsia="ar-SA"/>
              </w:rPr>
              <w:t>ivost projekta programa nakon zavr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etka javne finansijske podr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ke (finansijske, institucionalne, stepen razvoja politike i odr</w:t>
            </w:r>
            <w:r w:rsidRPr="00690F11">
              <w:rPr>
                <w:rFonts w:ascii="Book Antiqua" w:eastAsia="Arial Unicode MS" w:hAnsi="Book Antiqua" w:cs="Arial Narrow"/>
                <w:lang w:val="sr-Latn-RS" w:eastAsia="ar-SA"/>
              </w:rPr>
              <w:t>ž</w:t>
            </w:r>
            <w:r w:rsidRPr="00690F11">
              <w:rPr>
                <w:rFonts w:ascii="Book Antiqua" w:eastAsia="Arial Unicode MS" w:hAnsi="Book Antiqua" w:cs="Arial"/>
                <w:lang w:val="sr-Latn-RS" w:eastAsia="ar-SA"/>
              </w:rPr>
              <w:t xml:space="preserve">ivosti </w:t>
            </w:r>
            <w:r w:rsidRPr="00690F11">
              <w:rPr>
                <w:rFonts w:ascii="Book Antiqua" w:eastAsia="Arial Unicode MS" w:hAnsi="Book Antiqua" w:cs="Arial Narrow"/>
                <w:lang w:val="sr-Latn-RS" w:eastAsia="ar-SA"/>
              </w:rPr>
              <w:t>ž</w:t>
            </w:r>
            <w:r w:rsidRPr="00690F11">
              <w:rPr>
                <w:rFonts w:ascii="Book Antiqua" w:eastAsia="Arial Unicode MS" w:hAnsi="Book Antiqua" w:cs="Arial"/>
                <w:lang w:val="sr-Latn-RS" w:eastAsia="ar-SA"/>
              </w:rPr>
              <w:t>ivotne sredine u aktivnostima projekta/programa nakon zavr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etka projekta)?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bl>
    <w:p w:rsidR="004961AC" w:rsidRPr="00690F11" w:rsidRDefault="004961AC" w:rsidP="004961AC">
      <w:pPr>
        <w:tabs>
          <w:tab w:val="left" w:pos="2301"/>
        </w:tabs>
        <w:suppressAutoHyphens/>
        <w:spacing w:after="0" w:line="240" w:lineRule="auto"/>
        <w:rPr>
          <w:rFonts w:ascii="Book Antiqua" w:eastAsia="Arial Unicode MS" w:hAnsi="Book Antiqua" w:cs="Arial"/>
          <w:b/>
          <w:bCs/>
          <w:lang w:val="sr-Latn-RS" w:eastAsia="ar-SA"/>
        </w:rPr>
      </w:pPr>
    </w:p>
    <w:p w:rsidR="004961AC" w:rsidRPr="00690F11" w:rsidRDefault="004961AC" w:rsidP="004961AC">
      <w:pPr>
        <w:tabs>
          <w:tab w:val="left" w:pos="2301"/>
        </w:tabs>
        <w:suppressAutoHyphens/>
        <w:spacing w:after="0" w:line="240" w:lineRule="auto"/>
        <w:rPr>
          <w:rFonts w:ascii="Book Antiqua" w:eastAsia="Times New Roman" w:hAnsi="Book Antiqua" w:cs="Arial"/>
          <w:lang w:val="sr-Latn-RS" w:eastAsia="ar-SA"/>
        </w:rPr>
      </w:pPr>
    </w:p>
    <w:tbl>
      <w:tblPr>
        <w:tblW w:w="9650" w:type="dxa"/>
        <w:tblLayout w:type="fixed"/>
        <w:tblCellMar>
          <w:top w:w="28" w:type="dxa"/>
          <w:left w:w="0" w:type="dxa"/>
          <w:right w:w="0" w:type="dxa"/>
        </w:tblCellMar>
        <w:tblLook w:val="04A0" w:firstRow="1" w:lastRow="0" w:firstColumn="1" w:lastColumn="0" w:noHBand="0" w:noVBand="1"/>
      </w:tblPr>
      <w:tblGrid>
        <w:gridCol w:w="3421"/>
        <w:gridCol w:w="3002"/>
        <w:gridCol w:w="3227"/>
      </w:tblGrid>
      <w:tr w:rsidR="004961AC" w:rsidRPr="00690F11" w:rsidTr="00662F84">
        <w:trPr>
          <w:trHeight w:val="143"/>
        </w:trPr>
        <w:tc>
          <w:tcPr>
            <w:tcW w:w="3421"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3002" w:type="dxa"/>
            <w:vAlign w:val="center"/>
          </w:tcPr>
          <w:p w:rsidR="004961AC" w:rsidRPr="00690F11" w:rsidRDefault="004961AC" w:rsidP="004961AC">
            <w:pPr>
              <w:tabs>
                <w:tab w:val="left" w:pos="2301"/>
              </w:tabs>
              <w:suppressAutoHyphens/>
              <w:snapToGrid w:val="0"/>
              <w:spacing w:after="0" w:line="240" w:lineRule="auto"/>
              <w:jc w:val="center"/>
              <w:rPr>
                <w:rFonts w:ascii="Book Antiqua" w:eastAsia="Arial Unicode MS" w:hAnsi="Book Antiqua" w:cs="Arial"/>
                <w:b/>
                <w:bCs/>
                <w:lang w:val="sr-Latn-RS" w:eastAsia="ar-SA"/>
              </w:rPr>
            </w:pPr>
          </w:p>
        </w:tc>
        <w:tc>
          <w:tcPr>
            <w:tcW w:w="3227" w:type="dxa"/>
            <w:tcBorders>
              <w:top w:val="nil"/>
              <w:left w:val="nil"/>
              <w:bottom w:val="single" w:sz="4" w:space="0" w:color="000000"/>
              <w:right w:val="nil"/>
            </w:tcBorders>
            <w:vAlign w:val="bottom"/>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r>
      <w:tr w:rsidR="004961AC" w:rsidRPr="00690F11" w:rsidTr="00662F84">
        <w:tc>
          <w:tcPr>
            <w:tcW w:w="3421" w:type="dxa"/>
            <w:vAlign w:val="center"/>
            <w:hideMark/>
          </w:tcPr>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Ime i prezime rukovodilaca / menadžera projekta/programa</w:t>
            </w:r>
          </w:p>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 xml:space="preserve">(za organizaciju – podnosioca zahteva) </w:t>
            </w:r>
          </w:p>
        </w:tc>
        <w:tc>
          <w:tcPr>
            <w:tcW w:w="3002" w:type="dxa"/>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b/>
                <w:bCs/>
                <w:lang w:val="sr-Latn-RS" w:eastAsia="ar-SA"/>
              </w:rPr>
            </w:pPr>
          </w:p>
        </w:tc>
        <w:tc>
          <w:tcPr>
            <w:tcW w:w="3227" w:type="dxa"/>
            <w:hideMark/>
          </w:tcPr>
          <w:p w:rsidR="004961AC" w:rsidRPr="00690F11" w:rsidRDefault="004961AC" w:rsidP="004961AC">
            <w:pPr>
              <w:tabs>
                <w:tab w:val="left" w:pos="2301"/>
              </w:tabs>
              <w:suppressAutoHyphens/>
              <w:spacing w:after="0" w:line="240" w:lineRule="auto"/>
              <w:rPr>
                <w:rFonts w:ascii="Book Antiqua" w:eastAsia="Arial Unicode MS" w:hAnsi="Book Antiqua" w:cs="Arial"/>
                <w:bCs/>
                <w:lang w:val="sr-Latn-RS" w:eastAsia="ar-SA"/>
              </w:rPr>
            </w:pPr>
            <w:r w:rsidRPr="00690F11">
              <w:rPr>
                <w:rFonts w:ascii="Book Antiqua" w:eastAsia="Arial Unicode MS" w:hAnsi="Book Antiqua" w:cs="Arial"/>
                <w:b/>
                <w:bCs/>
                <w:lang w:val="sr-Latn-RS" w:eastAsia="ar-SA"/>
              </w:rPr>
              <w:t>Ime autorizovanog predstavnika</w:t>
            </w:r>
          </w:p>
          <w:p w:rsidR="004961AC" w:rsidRPr="00690F11" w:rsidRDefault="004961AC" w:rsidP="004961AC">
            <w:pPr>
              <w:tabs>
                <w:tab w:val="left" w:pos="2301"/>
              </w:tabs>
              <w:suppressAutoHyphens/>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Za organizaciju – podnosioca zahteva)</w:t>
            </w:r>
          </w:p>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p>
        </w:tc>
      </w:tr>
    </w:tbl>
    <w:p w:rsidR="004961AC" w:rsidRPr="00690F11" w:rsidRDefault="004961AC" w:rsidP="004961AC">
      <w:pPr>
        <w:suppressAutoHyphens/>
        <w:spacing w:after="0" w:line="240" w:lineRule="auto"/>
        <w:jc w:val="center"/>
        <w:rPr>
          <w:rFonts w:ascii="Book Antiqua" w:eastAsia="Arial Unicode MS" w:hAnsi="Book Antiqua" w:cs="Arial"/>
          <w:b/>
          <w:lang w:val="sr-Latn-RS" w:eastAsia="ar-SA"/>
        </w:rPr>
      </w:pPr>
    </w:p>
    <w:tbl>
      <w:tblPr>
        <w:tblW w:w="0" w:type="auto"/>
        <w:tblInd w:w="5" w:type="dxa"/>
        <w:tblLayout w:type="fixed"/>
        <w:tblCellMar>
          <w:left w:w="0" w:type="dxa"/>
          <w:bottom w:w="28" w:type="dxa"/>
          <w:right w:w="0" w:type="dxa"/>
        </w:tblCellMar>
        <w:tblLook w:val="04A0" w:firstRow="1" w:lastRow="0" w:firstColumn="1" w:lastColumn="0" w:noHBand="0" w:noVBand="1"/>
      </w:tblPr>
      <w:tblGrid>
        <w:gridCol w:w="3415"/>
        <w:gridCol w:w="3000"/>
        <w:gridCol w:w="3225"/>
      </w:tblGrid>
      <w:tr w:rsidR="004961AC" w:rsidRPr="00690F11" w:rsidTr="00662F84">
        <w:tc>
          <w:tcPr>
            <w:tcW w:w="3415"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3000" w:type="dxa"/>
            <w:vAlign w:val="center"/>
          </w:tcPr>
          <w:p w:rsidR="004961AC" w:rsidRPr="00690F11" w:rsidRDefault="004961AC" w:rsidP="004961AC">
            <w:pPr>
              <w:tabs>
                <w:tab w:val="left" w:pos="2301"/>
              </w:tabs>
              <w:suppressAutoHyphens/>
              <w:snapToGrid w:val="0"/>
              <w:spacing w:after="0" w:line="240" w:lineRule="auto"/>
              <w:jc w:val="center"/>
              <w:rPr>
                <w:rFonts w:ascii="Book Antiqua" w:eastAsia="Arial Unicode MS" w:hAnsi="Book Antiqua" w:cs="Arial"/>
                <w:b/>
                <w:bCs/>
                <w:lang w:val="sr-Latn-RS" w:eastAsia="ar-SA"/>
              </w:rPr>
            </w:pPr>
          </w:p>
        </w:tc>
        <w:tc>
          <w:tcPr>
            <w:tcW w:w="3225" w:type="dxa"/>
            <w:tcBorders>
              <w:top w:val="nil"/>
              <w:left w:val="nil"/>
              <w:bottom w:val="single" w:sz="4" w:space="0" w:color="000000"/>
              <w:right w:val="nil"/>
            </w:tcBorders>
            <w:vAlign w:val="bottom"/>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r>
      <w:tr w:rsidR="004961AC" w:rsidRPr="00690F11" w:rsidTr="00662F84">
        <w:tc>
          <w:tcPr>
            <w:tcW w:w="3415" w:type="dxa"/>
            <w:tcMar>
              <w:top w:w="0" w:type="dxa"/>
              <w:left w:w="0" w:type="dxa"/>
              <w:bottom w:w="0" w:type="dxa"/>
              <w:right w:w="0" w:type="dxa"/>
            </w:tcMar>
            <w:vAlign w:val="center"/>
            <w:hideMark/>
          </w:tcPr>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 xml:space="preserve">Potpis </w:t>
            </w:r>
          </w:p>
        </w:tc>
        <w:tc>
          <w:tcPr>
            <w:tcW w:w="3000" w:type="dxa"/>
            <w:tcMar>
              <w:top w:w="0" w:type="dxa"/>
              <w:left w:w="0" w:type="dxa"/>
              <w:bottom w:w="0" w:type="dxa"/>
              <w:right w:w="0" w:type="dxa"/>
            </w:tcMar>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b/>
                <w:bCs/>
                <w:lang w:val="sr-Latn-RS" w:eastAsia="ar-SA"/>
              </w:rPr>
            </w:pPr>
          </w:p>
        </w:tc>
        <w:tc>
          <w:tcPr>
            <w:tcW w:w="3225" w:type="dxa"/>
            <w:tcMar>
              <w:top w:w="0" w:type="dxa"/>
              <w:left w:w="0" w:type="dxa"/>
              <w:bottom w:w="0" w:type="dxa"/>
              <w:right w:w="0" w:type="dxa"/>
            </w:tcMar>
            <w:hideMark/>
          </w:tcPr>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 xml:space="preserve">Potpis </w:t>
            </w:r>
          </w:p>
        </w:tc>
      </w:tr>
    </w:tbl>
    <w:p w:rsidR="004961AC" w:rsidRPr="00690F11" w:rsidRDefault="004961AC" w:rsidP="004961AC">
      <w:pPr>
        <w:suppressAutoHyphens/>
        <w:spacing w:after="0" w:line="240" w:lineRule="auto"/>
        <w:rPr>
          <w:rFonts w:ascii="Book Antiqua" w:eastAsia="Times New Roman" w:hAnsi="Book Antiqua" w:cs="Times New Roman"/>
          <w:lang w:val="sr-Latn-RS" w:eastAsia="ar-SA"/>
        </w:rPr>
      </w:pPr>
    </w:p>
    <w:p w:rsidR="004961AC" w:rsidRPr="00690F11" w:rsidRDefault="004961AC" w:rsidP="00F75BF9">
      <w:pPr>
        <w:suppressAutoHyphens/>
        <w:spacing w:after="0" w:line="240" w:lineRule="auto"/>
        <w:rPr>
          <w:rFonts w:ascii="Book Antiqua" w:eastAsia="Arial Unicode MS" w:hAnsi="Book Antiqua" w:cs="Arial"/>
          <w:b/>
          <w:lang w:val="sr-Latn-RS" w:eastAsia="ar-SA"/>
        </w:rPr>
      </w:pPr>
    </w:p>
    <w:p w:rsidR="004961AC" w:rsidRPr="00690F11" w:rsidRDefault="004961AC" w:rsidP="004961AC">
      <w:pPr>
        <w:suppressAutoHyphens/>
        <w:spacing w:after="0" w:line="240" w:lineRule="auto"/>
        <w:ind w:hanging="13"/>
        <w:rPr>
          <w:rFonts w:ascii="Book Antiqua" w:eastAsia="Arial Unicode MS" w:hAnsi="Book Antiqua" w:cs="Arial"/>
          <w:b/>
          <w:lang w:val="sr-Latn-RS" w:eastAsia="ar-SA"/>
        </w:rPr>
      </w:pPr>
    </w:p>
    <w:tbl>
      <w:tblPr>
        <w:tblW w:w="0" w:type="auto"/>
        <w:tblInd w:w="57" w:type="dxa"/>
        <w:tblLayout w:type="fixed"/>
        <w:tblCellMar>
          <w:top w:w="28" w:type="dxa"/>
          <w:left w:w="57" w:type="dxa"/>
          <w:right w:w="113" w:type="dxa"/>
        </w:tblCellMar>
        <w:tblLook w:val="04A0" w:firstRow="1" w:lastRow="0" w:firstColumn="1" w:lastColumn="0" w:noHBand="0" w:noVBand="1"/>
      </w:tblPr>
      <w:tblGrid>
        <w:gridCol w:w="360"/>
        <w:gridCol w:w="3220"/>
        <w:gridCol w:w="190"/>
        <w:gridCol w:w="900"/>
        <w:gridCol w:w="900"/>
      </w:tblGrid>
      <w:tr w:rsidR="004961AC" w:rsidRPr="00690F11" w:rsidTr="00662F84">
        <w:tc>
          <w:tcPr>
            <w:tcW w:w="360" w:type="dxa"/>
            <w:vAlign w:val="center"/>
            <w:hideMark/>
          </w:tcPr>
          <w:p w:rsidR="004961AC" w:rsidRPr="00690F11" w:rsidRDefault="004961AC" w:rsidP="004961AC">
            <w:pPr>
              <w:suppressAutoHyphens/>
              <w:snapToGrid w:val="0"/>
              <w:spacing w:after="0" w:line="240" w:lineRule="auto"/>
              <w:ind w:left="-13" w:right="-179"/>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U</w:t>
            </w:r>
          </w:p>
        </w:tc>
        <w:tc>
          <w:tcPr>
            <w:tcW w:w="3220"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190" w:type="dxa"/>
            <w:vAlign w:val="center"/>
            <w:hideMark/>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r w:rsidRPr="00690F11">
              <w:rPr>
                <w:rFonts w:ascii="Book Antiqua" w:eastAsia="Times New Roman" w:hAnsi="Book Antiqua" w:cs="Arial"/>
                <w:b/>
                <w:lang w:val="sr-Latn-RS" w:eastAsia="ar-SA"/>
              </w:rPr>
              <w:t>,</w:t>
            </w:r>
          </w:p>
        </w:tc>
        <w:tc>
          <w:tcPr>
            <w:tcW w:w="900"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900" w:type="dxa"/>
            <w:vAlign w:val="center"/>
            <w:hideMark/>
          </w:tcPr>
          <w:p w:rsidR="004961AC" w:rsidRPr="00690F11" w:rsidRDefault="004E68AC" w:rsidP="004961AC">
            <w:pPr>
              <w:suppressAutoHyphens/>
              <w:snapToGrid w:val="0"/>
              <w:spacing w:after="0" w:line="240" w:lineRule="auto"/>
              <w:rPr>
                <w:rFonts w:ascii="Book Antiqua" w:eastAsia="Times New Roman" w:hAnsi="Book Antiqua" w:cs="Arial"/>
                <w:b/>
                <w:lang w:val="sr-Latn-RS" w:eastAsia="ar-SA"/>
              </w:rPr>
            </w:pPr>
            <w:r>
              <w:rPr>
                <w:rFonts w:ascii="Book Antiqua" w:eastAsia="Times New Roman" w:hAnsi="Book Antiqua" w:cs="Arial"/>
                <w:b/>
                <w:lang w:val="sr-Latn-RS" w:eastAsia="ar-SA"/>
              </w:rPr>
              <w:t>2024</w:t>
            </w:r>
            <w:r w:rsidR="004961AC" w:rsidRPr="00690F11">
              <w:rPr>
                <w:rFonts w:ascii="Book Antiqua" w:eastAsia="Times New Roman" w:hAnsi="Book Antiqua" w:cs="Arial"/>
                <w:b/>
                <w:lang w:val="sr-Latn-RS" w:eastAsia="ar-SA"/>
              </w:rPr>
              <w:t>_.</w:t>
            </w:r>
          </w:p>
        </w:tc>
      </w:tr>
    </w:tbl>
    <w:p w:rsidR="004961AC" w:rsidRPr="00690F11" w:rsidRDefault="004961AC" w:rsidP="004961AC">
      <w:pPr>
        <w:spacing w:before="100" w:beforeAutospacing="1" w:after="100" w:afterAutospacing="1" w:line="240" w:lineRule="auto"/>
        <w:jc w:val="both"/>
        <w:rPr>
          <w:rFonts w:ascii="Book Antiqua" w:hAnsi="Book Antiqua"/>
          <w:lang w:val="sr-Latn-RS"/>
        </w:rPr>
      </w:pPr>
    </w:p>
    <w:p w:rsidR="00F75BF9" w:rsidRDefault="00F75BF9" w:rsidP="00F75BF9">
      <w:pPr>
        <w:pStyle w:val="Title"/>
        <w:pBdr>
          <w:bottom w:val="single" w:sz="4" w:space="1" w:color="auto"/>
        </w:pBdr>
        <w:tabs>
          <w:tab w:val="center" w:pos="4513"/>
          <w:tab w:val="right" w:pos="9026"/>
        </w:tabs>
        <w:jc w:val="left"/>
        <w:rPr>
          <w:rFonts w:ascii="Book Antiqua" w:hAnsi="Book Antiqua" w:cs="Century"/>
          <w:b w:val="0"/>
          <w:bCs w:val="0"/>
          <w:sz w:val="22"/>
          <w:szCs w:val="22"/>
        </w:rPr>
      </w:pPr>
      <w:r>
        <w:rPr>
          <w:rFonts w:ascii="Book Antiqua" w:hAnsi="Book Antiqua" w:cs="Century"/>
          <w:b w:val="0"/>
          <w:bCs w:val="0"/>
          <w:sz w:val="22"/>
          <w:szCs w:val="22"/>
        </w:rPr>
        <w:tab/>
      </w:r>
      <w:r w:rsidR="00C67781" w:rsidRPr="00690F11">
        <w:rPr>
          <w:rFonts w:ascii="Book Antiqua" w:hAnsi="Book Antiqua" w:cs="Century"/>
          <w:b w:val="0"/>
          <w:bCs w:val="0"/>
          <w:sz w:val="22"/>
          <w:szCs w:val="22"/>
        </w:rPr>
        <w:t>ALITY</w:t>
      </w: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
          <w:bCs/>
          <w:sz w:val="24"/>
          <w:szCs w:val="24"/>
          <w:lang w:val="sr-Latn-RS" w:eastAsia="hr-HR"/>
        </w:rPr>
      </w:pPr>
      <w:r w:rsidRPr="00F75BF9">
        <w:rPr>
          <w:rFonts w:ascii="Book Antiqua" w:eastAsia="Times New Roman" w:hAnsi="Book Antiqua" w:cs="Times New Roman"/>
          <w:b/>
          <w:bCs/>
          <w:sz w:val="24"/>
          <w:szCs w:val="24"/>
          <w:lang w:val="sr-Latn-RS" w:eastAsia="hr-HR"/>
        </w:rPr>
        <w:t xml:space="preserve">IZJAVA O DVOSTRUKOM FINANSIRANJU </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Izjavljujem da:</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Podnosilac zahteva: _________________________________________________________________________</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(Naziv NVO)</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highlight w:val="lightGray"/>
          <w:lang w:val="sr-Latn-RS" w:eastAsia="hr-HR"/>
        </w:rPr>
        <w:t>Odaberite jednu od opcija:</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A) nije prihvatila</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finansiranje za projekat ili program za koji konkuriše iz javnih fondova</w:t>
      </w:r>
      <w:r w:rsidRPr="00F75BF9">
        <w:rPr>
          <w:rFonts w:ascii="Book Antiqua" w:eastAsia="Times New Roman" w:hAnsi="Book Antiqua" w:cs="Times New Roman"/>
          <w:bCs/>
          <w:lang w:val="sr-Latn-RS" w:eastAsia="hr-HR"/>
        </w:rPr>
        <w:t>, na osnovu javnih poziva vladinih organizacija, opština, drugih javnih institucija, EU fondova ili drugih domaćih ili međunarodnih fodnova u aktuelnoj kalendarskoj godini</w:t>
      </w:r>
      <w:r w:rsidRPr="00F75BF9">
        <w:rPr>
          <w:rFonts w:ascii="Book Antiqua" w:eastAsia="Times New Roman" w:hAnsi="Book Antiqua" w:cs="Times New Roman"/>
          <w:bCs/>
          <w:sz w:val="24"/>
          <w:szCs w:val="24"/>
          <w:lang w:val="sr-Latn-RS" w:eastAsia="hr-HR"/>
        </w:rPr>
        <w:t xml:space="preserve">. </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ili</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B) je konkurisala</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za finansiranje projekta/programa, ali je proces procene projekta/programa još uvek u toku.</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__________________________________________________________________________</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(Naziv institucije i javnog poziva u kojem je projekat konkurisao)</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Pod krivičnom i materijalnom odgovornošću izjavljujem da su svi podaci sadržani u izjavi istiniti, tačni i potpuni.</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right"/>
        <w:rPr>
          <w:rFonts w:ascii="Book Antiqua" w:eastAsia="Times New Roman" w:hAnsi="Book Antiqua" w:cs="Times New Roman"/>
          <w:bCs/>
          <w:sz w:val="24"/>
          <w:szCs w:val="24"/>
          <w:lang w:val="sr-Latn-RS" w:eastAsia="hr-HR"/>
        </w:rPr>
        <w:sectPr w:rsidR="00F75BF9" w:rsidRPr="00F75BF9" w:rsidSect="002E0728">
          <w:pgSz w:w="11906" w:h="16838"/>
          <w:pgMar w:top="720" w:right="1700" w:bottom="720" w:left="1276" w:header="709" w:footer="709" w:gutter="0"/>
          <w:cols w:space="708"/>
          <w:docGrid w:linePitch="360"/>
        </w:sectPr>
      </w:pPr>
      <w:r w:rsidRPr="00F75BF9">
        <w:rPr>
          <w:rFonts w:ascii="Book Antiqua" w:eastAsia="Times New Roman" w:hAnsi="Book Antiqua" w:cs="Times New Roman"/>
          <w:bCs/>
          <w:sz w:val="24"/>
          <w:szCs w:val="24"/>
          <w:lang w:val="sr-Latn-RS" w:eastAsia="hr-HR"/>
        </w:rPr>
        <w:t>______________________________</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sectPr w:rsidR="00F75BF9" w:rsidRPr="00F75BF9" w:rsidSect="00FB5933">
          <w:type w:val="continuous"/>
          <w:pgSz w:w="11906" w:h="16838"/>
          <w:pgMar w:top="720" w:right="1701" w:bottom="720" w:left="1276" w:header="709" w:footer="709" w:gutter="0"/>
          <w:cols w:num="2" w:space="708"/>
          <w:docGrid w:linePitch="360"/>
        </w:sect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lastRenderedPageBreak/>
        <w:t xml:space="preserve">Mesto i datum: </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 xml:space="preserve">________________________             </w:t>
      </w:r>
    </w:p>
    <w:p w:rsidR="00F75BF9" w:rsidRPr="00F75BF9" w:rsidRDefault="00F75BF9" w:rsidP="00F75BF9">
      <w:pPr>
        <w:spacing w:after="0" w:line="240" w:lineRule="auto"/>
        <w:ind w:left="540"/>
        <w:rPr>
          <w:rFonts w:ascii="Book Antiqua" w:eastAsia="Times New Roman" w:hAnsi="Book Antiqua" w:cs="Times New Roman"/>
          <w:sz w:val="24"/>
          <w:szCs w:val="24"/>
          <w:lang w:val="sr-Latn-RS" w:eastAsia="hr-HR"/>
        </w:rPr>
        <w:sectPr w:rsidR="00F75BF9" w:rsidRPr="00F75BF9" w:rsidSect="00FB5933">
          <w:type w:val="continuous"/>
          <w:pgSz w:w="11906" w:h="16838"/>
          <w:pgMar w:top="720" w:right="1700" w:bottom="720" w:left="1276" w:header="709" w:footer="709" w:gutter="0"/>
          <w:cols w:num="2" w:space="708"/>
          <w:docGrid w:linePitch="360"/>
        </w:sectPr>
      </w:pPr>
      <w:r w:rsidRPr="00F75BF9">
        <w:rPr>
          <w:rFonts w:ascii="Book Antiqua" w:eastAsia="Times New Roman" w:hAnsi="Book Antiqua" w:cs="Times New Roman"/>
          <w:bCs/>
          <w:sz w:val="24"/>
          <w:szCs w:val="24"/>
          <w:lang w:val="sr-Latn-RS" w:eastAsia="hr-HR"/>
        </w:rPr>
        <w:t>Puno ime i potpis ovlašćenog predstavnika NVO</w:t>
      </w:r>
    </w:p>
    <w:p w:rsidR="00F75BF9" w:rsidRPr="00F75BF9" w:rsidRDefault="00F75BF9" w:rsidP="00F75BF9">
      <w:pPr>
        <w:spacing w:after="0" w:line="240" w:lineRule="auto"/>
        <w:rPr>
          <w:rFonts w:ascii="Book Antiqua" w:eastAsia="Times New Roman" w:hAnsi="Book Antiqua" w:cs="Times New Roman"/>
          <w:sz w:val="24"/>
          <w:szCs w:val="24"/>
          <w:lang w:val="sr-Latn-RS" w:eastAsia="hr-HR"/>
        </w:rPr>
      </w:pPr>
    </w:p>
    <w:p w:rsidR="00F75BF9" w:rsidRDefault="00F75BF9" w:rsidP="00F75BF9">
      <w:pPr>
        <w:pStyle w:val="Title"/>
        <w:pBdr>
          <w:bottom w:val="single" w:sz="4" w:space="1" w:color="auto"/>
        </w:pBdr>
        <w:tabs>
          <w:tab w:val="center" w:pos="4513"/>
          <w:tab w:val="right" w:pos="9026"/>
        </w:tabs>
        <w:jc w:val="left"/>
        <w:rPr>
          <w:rFonts w:ascii="Book Antiqua" w:hAnsi="Book Antiqua" w:cs="Century"/>
          <w:b w:val="0"/>
          <w:bCs w:val="0"/>
          <w:sz w:val="22"/>
          <w:szCs w:val="22"/>
        </w:rPr>
      </w:pPr>
    </w:p>
    <w:p w:rsidR="00F75BF9" w:rsidRPr="00690F11" w:rsidRDefault="00F75BF9" w:rsidP="00F75BF9">
      <w:pPr>
        <w:pStyle w:val="Title"/>
        <w:pBdr>
          <w:bottom w:val="single" w:sz="4" w:space="1" w:color="auto"/>
        </w:pBdr>
        <w:tabs>
          <w:tab w:val="center" w:pos="4513"/>
          <w:tab w:val="right" w:pos="9026"/>
        </w:tabs>
        <w:jc w:val="left"/>
        <w:rPr>
          <w:rFonts w:ascii="Book Antiqua" w:hAnsi="Book Antiqua" w:cs="Century"/>
          <w:b w:val="0"/>
          <w:bCs w:val="0"/>
          <w:sz w:val="22"/>
          <w:szCs w:val="22"/>
        </w:rPr>
      </w:pPr>
    </w:p>
    <w:sectPr w:rsidR="00F75BF9" w:rsidRPr="00690F11" w:rsidSect="005D1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94" w:rsidRDefault="00813D94" w:rsidP="00F75BF9">
      <w:pPr>
        <w:spacing w:after="0" w:line="240" w:lineRule="auto"/>
      </w:pPr>
      <w:r>
        <w:separator/>
      </w:r>
    </w:p>
  </w:endnote>
  <w:endnote w:type="continuationSeparator" w:id="0">
    <w:p w:rsidR="00813D94" w:rsidRDefault="00813D94" w:rsidP="00F7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94" w:rsidRDefault="00813D94" w:rsidP="00F75BF9">
      <w:pPr>
        <w:spacing w:after="0" w:line="240" w:lineRule="auto"/>
      </w:pPr>
      <w:r>
        <w:separator/>
      </w:r>
    </w:p>
  </w:footnote>
  <w:footnote w:type="continuationSeparator" w:id="0">
    <w:p w:rsidR="00813D94" w:rsidRDefault="00813D94" w:rsidP="00F75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F0C"/>
    <w:multiLevelType w:val="hybridMultilevel"/>
    <w:tmpl w:val="8DE28FAA"/>
    <w:lvl w:ilvl="0" w:tplc="04090013">
      <w:start w:val="1"/>
      <w:numFmt w:val="upperRoman"/>
      <w:lvlText w:val="%1."/>
      <w:lvlJc w:val="righ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B3175DD"/>
    <w:multiLevelType w:val="hybridMultilevel"/>
    <w:tmpl w:val="C7686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87"/>
    <w:rsid w:val="00080F55"/>
    <w:rsid w:val="0012033C"/>
    <w:rsid w:val="00163F96"/>
    <w:rsid w:val="001706A1"/>
    <w:rsid w:val="001A7536"/>
    <w:rsid w:val="001C44AA"/>
    <w:rsid w:val="002248F6"/>
    <w:rsid w:val="002F0C87"/>
    <w:rsid w:val="002F3216"/>
    <w:rsid w:val="00317234"/>
    <w:rsid w:val="003F1F3F"/>
    <w:rsid w:val="003F64B8"/>
    <w:rsid w:val="00431018"/>
    <w:rsid w:val="004533DD"/>
    <w:rsid w:val="00473E44"/>
    <w:rsid w:val="00491F2C"/>
    <w:rsid w:val="004961AC"/>
    <w:rsid w:val="004A3F07"/>
    <w:rsid w:val="004D296F"/>
    <w:rsid w:val="004E19EF"/>
    <w:rsid w:val="004E68AC"/>
    <w:rsid w:val="00510C22"/>
    <w:rsid w:val="00513556"/>
    <w:rsid w:val="00556F92"/>
    <w:rsid w:val="0056553D"/>
    <w:rsid w:val="005B384D"/>
    <w:rsid w:val="005D1CA3"/>
    <w:rsid w:val="005D4708"/>
    <w:rsid w:val="005D669E"/>
    <w:rsid w:val="005E2ACB"/>
    <w:rsid w:val="0060349C"/>
    <w:rsid w:val="006113A5"/>
    <w:rsid w:val="00625017"/>
    <w:rsid w:val="00641D5A"/>
    <w:rsid w:val="00673B45"/>
    <w:rsid w:val="006829EF"/>
    <w:rsid w:val="00690F11"/>
    <w:rsid w:val="006A2DE7"/>
    <w:rsid w:val="006B259D"/>
    <w:rsid w:val="006C2097"/>
    <w:rsid w:val="006D333F"/>
    <w:rsid w:val="006D585A"/>
    <w:rsid w:val="006E1D70"/>
    <w:rsid w:val="006E3A2C"/>
    <w:rsid w:val="006E7C23"/>
    <w:rsid w:val="00720EB5"/>
    <w:rsid w:val="00731761"/>
    <w:rsid w:val="00767687"/>
    <w:rsid w:val="00813D94"/>
    <w:rsid w:val="00820402"/>
    <w:rsid w:val="0082285B"/>
    <w:rsid w:val="00861884"/>
    <w:rsid w:val="00880659"/>
    <w:rsid w:val="008D2C02"/>
    <w:rsid w:val="00901837"/>
    <w:rsid w:val="00953644"/>
    <w:rsid w:val="009612AE"/>
    <w:rsid w:val="00987017"/>
    <w:rsid w:val="009913E2"/>
    <w:rsid w:val="009A2D15"/>
    <w:rsid w:val="009B0305"/>
    <w:rsid w:val="009C1870"/>
    <w:rsid w:val="009F4270"/>
    <w:rsid w:val="009F756A"/>
    <w:rsid w:val="00A2492F"/>
    <w:rsid w:val="00A82AED"/>
    <w:rsid w:val="00AB4FBE"/>
    <w:rsid w:val="00B2768F"/>
    <w:rsid w:val="00B86341"/>
    <w:rsid w:val="00B90958"/>
    <w:rsid w:val="00BD4747"/>
    <w:rsid w:val="00BF36D0"/>
    <w:rsid w:val="00C54363"/>
    <w:rsid w:val="00C54CF1"/>
    <w:rsid w:val="00C67781"/>
    <w:rsid w:val="00C73E92"/>
    <w:rsid w:val="00C9413E"/>
    <w:rsid w:val="00CC2085"/>
    <w:rsid w:val="00CF1754"/>
    <w:rsid w:val="00D47607"/>
    <w:rsid w:val="00D51210"/>
    <w:rsid w:val="00D53786"/>
    <w:rsid w:val="00D6445E"/>
    <w:rsid w:val="00D91869"/>
    <w:rsid w:val="00D96AA4"/>
    <w:rsid w:val="00DB171D"/>
    <w:rsid w:val="00DD5E54"/>
    <w:rsid w:val="00E22602"/>
    <w:rsid w:val="00E308E6"/>
    <w:rsid w:val="00E50709"/>
    <w:rsid w:val="00EA0AAE"/>
    <w:rsid w:val="00EF55D1"/>
    <w:rsid w:val="00F06766"/>
    <w:rsid w:val="00F13C78"/>
    <w:rsid w:val="00F67091"/>
    <w:rsid w:val="00F750F3"/>
    <w:rsid w:val="00F75BF9"/>
    <w:rsid w:val="00FA2FF1"/>
    <w:rsid w:val="00FC3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516E"/>
  <w15:docId w15:val="{17919853-A98C-4D82-A176-49B5594E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F07"/>
    <w:rPr>
      <w:rFonts w:ascii="Tahoma" w:hAnsi="Tahoma" w:cs="Tahoma"/>
      <w:sz w:val="16"/>
      <w:szCs w:val="16"/>
    </w:rPr>
  </w:style>
  <w:style w:type="paragraph" w:styleId="ListParagraph">
    <w:name w:val="List Paragraph"/>
    <w:basedOn w:val="Normal"/>
    <w:uiPriority w:val="34"/>
    <w:qFormat/>
    <w:rsid w:val="009F4270"/>
    <w:pPr>
      <w:ind w:left="720"/>
      <w:contextualSpacing/>
    </w:pPr>
  </w:style>
  <w:style w:type="paragraph" w:customStyle="1" w:styleId="CharCharCharCharCharChar">
    <w:name w:val="Char Char Char Char Char Char"/>
    <w:basedOn w:val="Normal"/>
    <w:rsid w:val="00C67781"/>
    <w:pPr>
      <w:spacing w:after="160" w:line="240" w:lineRule="exact"/>
    </w:pPr>
    <w:rPr>
      <w:rFonts w:ascii="Tahoma" w:eastAsia="Times New Roman" w:hAnsi="Tahoma" w:cs="Tahoma"/>
      <w:sz w:val="20"/>
      <w:szCs w:val="20"/>
    </w:rPr>
  </w:style>
  <w:style w:type="paragraph" w:styleId="Title">
    <w:name w:val="Title"/>
    <w:basedOn w:val="Normal"/>
    <w:link w:val="TitleChar"/>
    <w:qFormat/>
    <w:rsid w:val="00C67781"/>
    <w:pPr>
      <w:spacing w:after="0" w:line="240" w:lineRule="auto"/>
      <w:jc w:val="center"/>
    </w:pPr>
    <w:rPr>
      <w:rFonts w:ascii="Times New Roman" w:eastAsia="MS Mincho" w:hAnsi="Times New Roman" w:cs="Times New Roman"/>
      <w:b/>
      <w:bCs/>
      <w:sz w:val="24"/>
      <w:szCs w:val="20"/>
    </w:rPr>
  </w:style>
  <w:style w:type="character" w:customStyle="1" w:styleId="TitleChar">
    <w:name w:val="Title Char"/>
    <w:basedOn w:val="DefaultParagraphFont"/>
    <w:link w:val="Title"/>
    <w:rsid w:val="00C67781"/>
    <w:rPr>
      <w:rFonts w:ascii="Times New Roman" w:eastAsia="MS Mincho" w:hAnsi="Times New Roman" w:cs="Times New Roman"/>
      <w:b/>
      <w:bCs/>
      <w:sz w:val="24"/>
      <w:szCs w:val="20"/>
    </w:rPr>
  </w:style>
  <w:style w:type="paragraph" w:customStyle="1" w:styleId="Default">
    <w:name w:val="Default"/>
    <w:rsid w:val="00690F11"/>
    <w:pPr>
      <w:autoSpaceDE w:val="0"/>
      <w:autoSpaceDN w:val="0"/>
      <w:adjustRightInd w:val="0"/>
      <w:spacing w:before="100" w:beforeAutospacing="1" w:after="0" w:afterAutospacing="1" w:line="240" w:lineRule="auto"/>
    </w:pPr>
    <w:rPr>
      <w:rFonts w:ascii="Calibri" w:eastAsia="Batang" w:hAnsi="Calibri" w:cs="Calibri"/>
      <w:color w:val="000000"/>
      <w:sz w:val="24"/>
      <w:szCs w:val="24"/>
      <w:lang w:val="sq-AL"/>
    </w:rPr>
  </w:style>
  <w:style w:type="paragraph" w:styleId="Header">
    <w:name w:val="header"/>
    <w:basedOn w:val="Normal"/>
    <w:link w:val="HeaderChar"/>
    <w:uiPriority w:val="99"/>
    <w:unhideWhenUsed/>
    <w:rsid w:val="00F7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BF9"/>
  </w:style>
  <w:style w:type="paragraph" w:styleId="Footer">
    <w:name w:val="footer"/>
    <w:basedOn w:val="Normal"/>
    <w:link w:val="FooterChar"/>
    <w:uiPriority w:val="99"/>
    <w:unhideWhenUsed/>
    <w:rsid w:val="00F7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3192">
      <w:bodyDiv w:val="1"/>
      <w:marLeft w:val="0"/>
      <w:marRight w:val="0"/>
      <w:marTop w:val="0"/>
      <w:marBottom w:val="0"/>
      <w:divBdr>
        <w:top w:val="none" w:sz="0" w:space="0" w:color="auto"/>
        <w:left w:val="none" w:sz="0" w:space="0" w:color="auto"/>
        <w:bottom w:val="none" w:sz="0" w:space="0" w:color="auto"/>
        <w:right w:val="none" w:sz="0" w:space="0" w:color="auto"/>
      </w:divBdr>
    </w:div>
    <w:div w:id="683746684">
      <w:bodyDiv w:val="1"/>
      <w:marLeft w:val="0"/>
      <w:marRight w:val="0"/>
      <w:marTop w:val="0"/>
      <w:marBottom w:val="0"/>
      <w:divBdr>
        <w:top w:val="none" w:sz="0" w:space="0" w:color="auto"/>
        <w:left w:val="none" w:sz="0" w:space="0" w:color="auto"/>
        <w:bottom w:val="none" w:sz="0" w:space="0" w:color="auto"/>
        <w:right w:val="none" w:sz="0" w:space="0" w:color="auto"/>
      </w:divBdr>
    </w:div>
    <w:div w:id="1110591234">
      <w:bodyDiv w:val="1"/>
      <w:marLeft w:val="0"/>
      <w:marRight w:val="0"/>
      <w:marTop w:val="0"/>
      <w:marBottom w:val="0"/>
      <w:divBdr>
        <w:top w:val="none" w:sz="0" w:space="0" w:color="auto"/>
        <w:left w:val="none" w:sz="0" w:space="0" w:color="auto"/>
        <w:bottom w:val="none" w:sz="0" w:space="0" w:color="auto"/>
        <w:right w:val="none" w:sz="0" w:space="0" w:color="auto"/>
      </w:divBdr>
    </w:div>
    <w:div w:id="1142968169">
      <w:bodyDiv w:val="1"/>
      <w:marLeft w:val="0"/>
      <w:marRight w:val="0"/>
      <w:marTop w:val="0"/>
      <w:marBottom w:val="0"/>
      <w:divBdr>
        <w:top w:val="none" w:sz="0" w:space="0" w:color="auto"/>
        <w:left w:val="none" w:sz="0" w:space="0" w:color="auto"/>
        <w:bottom w:val="none" w:sz="0" w:space="0" w:color="auto"/>
        <w:right w:val="none" w:sz="0" w:space="0" w:color="auto"/>
      </w:divBdr>
    </w:div>
    <w:div w:id="1172718433">
      <w:bodyDiv w:val="1"/>
      <w:marLeft w:val="0"/>
      <w:marRight w:val="0"/>
      <w:marTop w:val="0"/>
      <w:marBottom w:val="0"/>
      <w:divBdr>
        <w:top w:val="none" w:sz="0" w:space="0" w:color="auto"/>
        <w:left w:val="none" w:sz="0" w:space="0" w:color="auto"/>
        <w:bottom w:val="none" w:sz="0" w:space="0" w:color="auto"/>
        <w:right w:val="none" w:sz="0" w:space="0" w:color="auto"/>
      </w:divBdr>
    </w:div>
    <w:div w:id="1199051340">
      <w:bodyDiv w:val="1"/>
      <w:marLeft w:val="0"/>
      <w:marRight w:val="0"/>
      <w:marTop w:val="0"/>
      <w:marBottom w:val="0"/>
      <w:divBdr>
        <w:top w:val="none" w:sz="0" w:space="0" w:color="auto"/>
        <w:left w:val="none" w:sz="0" w:space="0" w:color="auto"/>
        <w:bottom w:val="none" w:sz="0" w:space="0" w:color="auto"/>
        <w:right w:val="none" w:sz="0" w:space="0" w:color="auto"/>
      </w:divBdr>
    </w:div>
    <w:div w:id="1224752432">
      <w:bodyDiv w:val="1"/>
      <w:marLeft w:val="0"/>
      <w:marRight w:val="0"/>
      <w:marTop w:val="0"/>
      <w:marBottom w:val="0"/>
      <w:divBdr>
        <w:top w:val="none" w:sz="0" w:space="0" w:color="auto"/>
        <w:left w:val="none" w:sz="0" w:space="0" w:color="auto"/>
        <w:bottom w:val="none" w:sz="0" w:space="0" w:color="auto"/>
        <w:right w:val="none" w:sz="0" w:space="0" w:color="auto"/>
      </w:divBdr>
    </w:div>
    <w:div w:id="1372148949">
      <w:bodyDiv w:val="1"/>
      <w:marLeft w:val="0"/>
      <w:marRight w:val="0"/>
      <w:marTop w:val="0"/>
      <w:marBottom w:val="0"/>
      <w:divBdr>
        <w:top w:val="none" w:sz="0" w:space="0" w:color="auto"/>
        <w:left w:val="none" w:sz="0" w:space="0" w:color="auto"/>
        <w:bottom w:val="none" w:sz="0" w:space="0" w:color="auto"/>
        <w:right w:val="none" w:sz="0" w:space="0" w:color="auto"/>
      </w:divBdr>
    </w:div>
    <w:div w:id="17845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8F08-DA98-47E4-BC32-F42B82B9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 Berisha</dc:creator>
  <cp:lastModifiedBy>Fahri Restelica</cp:lastModifiedBy>
  <cp:revision>20</cp:revision>
  <dcterms:created xsi:type="dcterms:W3CDTF">2022-05-30T07:15:00Z</dcterms:created>
  <dcterms:modified xsi:type="dcterms:W3CDTF">2025-06-23T12:40:00Z</dcterms:modified>
</cp:coreProperties>
</file>