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70" w:rsidRPr="00706A0A" w:rsidRDefault="00A11B70" w:rsidP="00706A0A">
      <w:pPr>
        <w:rPr>
          <w:rFonts w:ascii="Garamond" w:hAnsi="Garamond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-97155</wp:posOffset>
            </wp:positionV>
            <wp:extent cx="1143000" cy="897255"/>
            <wp:effectExtent l="19050" t="0" r="0" b="0"/>
            <wp:wrapSquare wrapText="bothSides"/>
            <wp:docPr id="4" name="Picture 2" descr="amblema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a%2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21590</wp:posOffset>
            </wp:positionV>
            <wp:extent cx="621030" cy="664210"/>
            <wp:effectExtent l="19050" t="0" r="7620" b="0"/>
            <wp:wrapSquare wrapText="bothSides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</w:rPr>
        <w:t xml:space="preserve">  </w:t>
      </w:r>
    </w:p>
    <w:p w:rsidR="00A11B70" w:rsidRPr="00A81FC8" w:rsidRDefault="00A11B70" w:rsidP="00A11B70">
      <w:pPr>
        <w:jc w:val="center"/>
        <w:rPr>
          <w:b/>
          <w:sz w:val="28"/>
          <w:szCs w:val="28"/>
        </w:rPr>
      </w:pPr>
      <w:r w:rsidRPr="00A81FC8">
        <w:rPr>
          <w:b/>
          <w:sz w:val="28"/>
          <w:szCs w:val="28"/>
        </w:rPr>
        <w:t>REPUBLIKA E KOSOVËS</w:t>
      </w:r>
    </w:p>
    <w:p w:rsidR="00A11B70" w:rsidRPr="006A2008" w:rsidRDefault="00A11B70" w:rsidP="00A11B70">
      <w:pPr>
        <w:jc w:val="center"/>
        <w:rPr>
          <w:rFonts w:ascii="Book Antiqua" w:hAnsi="Book Antiqua"/>
          <w:b/>
          <w:sz w:val="28"/>
          <w:szCs w:val="28"/>
        </w:rPr>
      </w:pPr>
      <w:r w:rsidRPr="00A81FC8">
        <w:rPr>
          <w:b/>
          <w:sz w:val="28"/>
          <w:szCs w:val="28"/>
        </w:rPr>
        <w:t>REPUBLIKA KOSOVA</w:t>
      </w:r>
      <w:r w:rsidRPr="00A81FC8">
        <w:rPr>
          <w:b/>
        </w:rPr>
        <w:t>/</w:t>
      </w:r>
      <w:r w:rsidRPr="00A81FC8">
        <w:rPr>
          <w:b/>
          <w:sz w:val="28"/>
          <w:szCs w:val="28"/>
        </w:rPr>
        <w:t>REPUBLIC OF KOSOVO</w:t>
      </w:r>
    </w:p>
    <w:p w:rsidR="00A11B70" w:rsidRDefault="00A11B70" w:rsidP="00A11B70">
      <w:pPr>
        <w:jc w:val="center"/>
        <w:rPr>
          <w:color w:val="000000"/>
        </w:rPr>
      </w:pPr>
    </w:p>
    <w:p w:rsidR="00A11B70" w:rsidRDefault="00A11B70" w:rsidP="00A11B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KOMUNA </w:t>
      </w:r>
      <w:r w:rsidRPr="006A2008">
        <w:rPr>
          <w:b/>
          <w:color w:val="000000"/>
          <w:sz w:val="28"/>
          <w:szCs w:val="28"/>
        </w:rPr>
        <w:t>SHTIME</w:t>
      </w:r>
    </w:p>
    <w:p w:rsidR="00A11B70" w:rsidRPr="00706A0A" w:rsidRDefault="00A11B70" w:rsidP="00706A0A">
      <w:pPr>
        <w:pBdr>
          <w:bottom w:val="single" w:sz="4" w:space="1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OPŠTINA </w:t>
      </w:r>
      <w:r w:rsidRPr="006A2008">
        <w:rPr>
          <w:b/>
          <w:color w:val="000000"/>
          <w:sz w:val="28"/>
          <w:szCs w:val="28"/>
        </w:rPr>
        <w:t>ŠTIMLJE/MUNICIPALITY OF SHTIME</w:t>
      </w:r>
    </w:p>
    <w:p w:rsidR="00A11B70" w:rsidRDefault="00A11B70" w:rsidP="00A11B70">
      <w:pPr>
        <w:rPr>
          <w:b/>
          <w:sz w:val="32"/>
          <w:szCs w:val="32"/>
        </w:rPr>
      </w:pPr>
    </w:p>
    <w:p w:rsidR="00A11B70" w:rsidRDefault="00A11B70" w:rsidP="00A11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 A P O R T  P U N E</w:t>
      </w:r>
    </w:p>
    <w:p w:rsidR="00A11B70" w:rsidRDefault="00A11B70" w:rsidP="00A11B70">
      <w:r>
        <w:rPr>
          <w:b/>
        </w:rPr>
        <w:t xml:space="preserve">Për </w:t>
      </w:r>
      <w:r w:rsidR="00C700D2">
        <w:rPr>
          <w:b/>
        </w:rPr>
        <w:t>periudhën kohore  janar –dhjetor</w:t>
      </w:r>
      <w:r w:rsidR="00706A0A">
        <w:rPr>
          <w:b/>
        </w:rPr>
        <w:t xml:space="preserve"> </w:t>
      </w:r>
      <w:r w:rsidR="00BC5C0C">
        <w:rPr>
          <w:b/>
        </w:rPr>
        <w:t xml:space="preserve"> </w:t>
      </w:r>
      <w:r>
        <w:rPr>
          <w:b/>
        </w:rPr>
        <w:t xml:space="preserve">   20</w:t>
      </w:r>
      <w:r w:rsidR="00706A0A">
        <w:rPr>
          <w:b/>
        </w:rPr>
        <w:t>20</w:t>
      </w:r>
      <w:r>
        <w:t>.</w:t>
      </w:r>
    </w:p>
    <w:p w:rsidR="00A11B70" w:rsidRPr="00A870E8" w:rsidRDefault="00A11B70" w:rsidP="00A11B70"/>
    <w:p w:rsidR="00A11B70" w:rsidRPr="00517E6E" w:rsidRDefault="00B24C82" w:rsidP="00A11B70">
      <w:r w:rsidRPr="00517E6E">
        <w:t>Forma e shkurtuar e raportimit:</w:t>
      </w:r>
    </w:p>
    <w:p w:rsidR="008F3EB3" w:rsidRPr="00517E6E" w:rsidRDefault="00A11B70" w:rsidP="00A11B70">
      <w:pPr>
        <w:jc w:val="both"/>
      </w:pPr>
      <w:r w:rsidRPr="00517E6E">
        <w:t xml:space="preserve">Drejtoria e </w:t>
      </w:r>
      <w:r w:rsidR="008F3EB3" w:rsidRPr="00517E6E">
        <w:t>Administrat</w:t>
      </w:r>
      <w:r w:rsidR="008F3EB3" w:rsidRPr="00517E6E">
        <w:rPr>
          <w:rFonts w:ascii="Book Antiqua" w:hAnsi="Book Antiqua"/>
        </w:rPr>
        <w:t>ë</w:t>
      </w:r>
      <w:r w:rsidR="008F3EB3" w:rsidRPr="00517E6E">
        <w:t>s s</w:t>
      </w:r>
      <w:r w:rsidR="008F3EB3" w:rsidRPr="00517E6E">
        <w:rPr>
          <w:rFonts w:ascii="Book Antiqua" w:hAnsi="Book Antiqua"/>
        </w:rPr>
        <w:t>ë</w:t>
      </w:r>
      <w:r w:rsidR="008F3EB3" w:rsidRPr="00517E6E">
        <w:t xml:space="preserve"> P</w:t>
      </w:r>
      <w:r w:rsidR="008F3EB3" w:rsidRPr="00517E6E">
        <w:rPr>
          <w:rFonts w:ascii="Book Antiqua" w:hAnsi="Book Antiqua"/>
        </w:rPr>
        <w:t>ë</w:t>
      </w:r>
      <w:r w:rsidR="008F3EB3" w:rsidRPr="00517E6E">
        <w:t xml:space="preserve">rgjithshme </w:t>
      </w:r>
      <w:r w:rsidRPr="00517E6E">
        <w:t xml:space="preserve"> në përbërjen e vetë ka </w:t>
      </w:r>
      <w:r w:rsidR="008F3EB3" w:rsidRPr="00517E6E">
        <w:t>edhe Nj</w:t>
      </w:r>
      <w:r w:rsidR="008F3EB3" w:rsidRPr="00517E6E">
        <w:rPr>
          <w:rFonts w:ascii="Book Antiqua" w:hAnsi="Book Antiqua"/>
        </w:rPr>
        <w:t>ë</w:t>
      </w:r>
      <w:r w:rsidR="008F3EB3" w:rsidRPr="00517E6E">
        <w:t xml:space="preserve">sitin </w:t>
      </w:r>
      <w:r w:rsidR="000D70D1" w:rsidRPr="00517E6E">
        <w:t>Kundër</w:t>
      </w:r>
      <w:r w:rsidR="00465297" w:rsidRPr="00517E6E">
        <w:t xml:space="preserve"> Diskriminimit </w:t>
      </w:r>
      <w:r w:rsidR="008F3EB3" w:rsidRPr="00517E6E">
        <w:t xml:space="preserve"> ,</w:t>
      </w:r>
      <w:r w:rsidRPr="00517E6E">
        <w:t xml:space="preserve"> sektorë me përgjegjësi mjaft të </w:t>
      </w:r>
      <w:r w:rsidR="000D70D1" w:rsidRPr="00517E6E">
        <w:t>mëdha</w:t>
      </w:r>
      <w:r w:rsidRPr="00517E6E">
        <w:t xml:space="preserve"> për komunën si institucion dhe qytetarët si </w:t>
      </w:r>
      <w:r w:rsidR="000D70D1" w:rsidRPr="00517E6E">
        <w:t>përfitues</w:t>
      </w:r>
      <w:r w:rsidRPr="00517E6E">
        <w:t xml:space="preserve"> të shërbimeve, </w:t>
      </w:r>
    </w:p>
    <w:p w:rsidR="008F3EB3" w:rsidRPr="00517E6E" w:rsidRDefault="00A11B70" w:rsidP="00A11B70">
      <w:pPr>
        <w:jc w:val="both"/>
      </w:pPr>
      <w:r w:rsidRPr="00517E6E">
        <w:t xml:space="preserve">Në vazhdim po japim raportet detale </w:t>
      </w:r>
      <w:r w:rsidR="00BC5C0C" w:rsidRPr="00517E6E">
        <w:t>ne form</w:t>
      </w:r>
      <w:r w:rsidR="00BC5C0C" w:rsidRPr="00517E6E">
        <w:rPr>
          <w:rFonts w:ascii="Calibri" w:hAnsi="Calibri" w:cs="Calibri"/>
        </w:rPr>
        <w:t>ë</w:t>
      </w:r>
      <w:r w:rsidR="00BC5C0C" w:rsidRPr="00517E6E">
        <w:t xml:space="preserve"> t</w:t>
      </w:r>
      <w:r w:rsidR="00BC5C0C" w:rsidRPr="00517E6E">
        <w:rPr>
          <w:rFonts w:ascii="Calibri" w:hAnsi="Calibri" w:cs="Calibri"/>
        </w:rPr>
        <w:t>ë</w:t>
      </w:r>
      <w:r w:rsidR="00BC5C0C" w:rsidRPr="00517E6E">
        <w:t xml:space="preserve"> shkurtuar </w:t>
      </w:r>
    </w:p>
    <w:p w:rsidR="00A11B70" w:rsidRPr="00517E6E" w:rsidRDefault="008F3EB3" w:rsidP="00A11B70">
      <w:pPr>
        <w:jc w:val="both"/>
        <w:rPr>
          <w:b/>
        </w:rPr>
      </w:pPr>
      <w:r w:rsidRPr="00517E6E">
        <w:rPr>
          <w:b/>
        </w:rPr>
        <w:t>Nj</w:t>
      </w:r>
      <w:r w:rsidRPr="00517E6E">
        <w:rPr>
          <w:rFonts w:ascii="Book Antiqua" w:hAnsi="Book Antiqua"/>
          <w:b/>
        </w:rPr>
        <w:t>ë</w:t>
      </w:r>
      <w:r w:rsidRPr="00517E6E">
        <w:rPr>
          <w:b/>
        </w:rPr>
        <w:t xml:space="preserve">siti </w:t>
      </w:r>
      <w:r w:rsidR="00465297" w:rsidRPr="00517E6E">
        <w:rPr>
          <w:b/>
        </w:rPr>
        <w:t>Kund</w:t>
      </w:r>
      <w:r w:rsidR="00465297" w:rsidRPr="00517E6E">
        <w:rPr>
          <w:rFonts w:ascii="Calibri" w:hAnsi="Calibri" w:cs="Calibri"/>
          <w:b/>
        </w:rPr>
        <w:t>ë</w:t>
      </w:r>
      <w:r w:rsidR="00465297" w:rsidRPr="00517E6E">
        <w:rPr>
          <w:b/>
        </w:rPr>
        <w:t xml:space="preserve">r Diskriminimit </w:t>
      </w:r>
      <w:r w:rsidRPr="00517E6E">
        <w:rPr>
          <w:b/>
        </w:rPr>
        <w:t xml:space="preserve"> </w:t>
      </w:r>
      <w:r w:rsidR="00A11B70" w:rsidRPr="00517E6E">
        <w:rPr>
          <w:b/>
        </w:rPr>
        <w:t>:</w:t>
      </w:r>
    </w:p>
    <w:p w:rsidR="00A11B70" w:rsidRPr="00517E6E" w:rsidRDefault="00A11B70" w:rsidP="008F3EB3">
      <w:pPr>
        <w:jc w:val="both"/>
      </w:pPr>
      <w:r w:rsidRPr="00517E6E">
        <w:t xml:space="preserve">Në përbërjen e vetë ka </w:t>
      </w:r>
      <w:r w:rsidR="008F3EB3" w:rsidRPr="00517E6E">
        <w:t>edhe sektorin  p</w:t>
      </w:r>
      <w:r w:rsidR="008F3EB3" w:rsidRPr="00517E6E">
        <w:rPr>
          <w:rFonts w:ascii="Book Antiqua" w:hAnsi="Book Antiqua"/>
        </w:rPr>
        <w:t>ë</w:t>
      </w:r>
      <w:r w:rsidR="008F3EB3" w:rsidRPr="00517E6E">
        <w:t>r Barazi Gjinore si dhe sektorin p</w:t>
      </w:r>
      <w:r w:rsidR="008F3EB3" w:rsidRPr="00517E6E">
        <w:rPr>
          <w:rFonts w:ascii="Book Antiqua" w:hAnsi="Book Antiqua"/>
        </w:rPr>
        <w:t>ë</w:t>
      </w:r>
      <w:r w:rsidR="008F3EB3" w:rsidRPr="00517E6E">
        <w:t>r t</w:t>
      </w:r>
      <w:r w:rsidR="008F3EB3" w:rsidRPr="00517E6E">
        <w:rPr>
          <w:rFonts w:ascii="Book Antiqua" w:hAnsi="Book Antiqua"/>
        </w:rPr>
        <w:t>ë</w:t>
      </w:r>
      <w:r w:rsidR="008F3EB3" w:rsidRPr="00517E6E">
        <w:t xml:space="preserve"> drejta</w:t>
      </w:r>
      <w:r w:rsidR="00BC5C0C" w:rsidRPr="00517E6E">
        <w:t>t</w:t>
      </w:r>
      <w:r w:rsidR="008F3EB3" w:rsidRPr="00517E6E">
        <w:t xml:space="preserve"> e f</w:t>
      </w:r>
      <w:r w:rsidR="008F3EB3" w:rsidRPr="00517E6E">
        <w:rPr>
          <w:rFonts w:ascii="Book Antiqua" w:hAnsi="Book Antiqua"/>
        </w:rPr>
        <w:t>ë</w:t>
      </w:r>
      <w:r w:rsidR="00B24C82" w:rsidRPr="00517E6E">
        <w:t>mi</w:t>
      </w:r>
      <w:r w:rsidR="008F3EB3" w:rsidRPr="00517E6E">
        <w:t>j</w:t>
      </w:r>
      <w:r w:rsidR="00BC5C0C" w:rsidRPr="00517E6E">
        <w:rPr>
          <w:rFonts w:ascii="Calibri" w:hAnsi="Calibri" w:cs="Calibri"/>
        </w:rPr>
        <w:t>ë</w:t>
      </w:r>
      <w:r w:rsidR="008F3EB3" w:rsidRPr="00517E6E">
        <w:t xml:space="preserve">ve si </w:t>
      </w:r>
      <w:r w:rsidR="000D70D1" w:rsidRPr="00517E6E">
        <w:t>dh</w:t>
      </w:r>
      <w:r w:rsidR="000D70D1" w:rsidRPr="00517E6E">
        <w:rPr>
          <w:rFonts w:ascii="Book Antiqua" w:hAnsi="Book Antiqua"/>
        </w:rPr>
        <w:t>e</w:t>
      </w:r>
      <w:r w:rsidR="008F3EB3" w:rsidRPr="00517E6E">
        <w:t xml:space="preserve"> sektorin p</w:t>
      </w:r>
      <w:r w:rsidR="008F3EB3" w:rsidRPr="00517E6E">
        <w:rPr>
          <w:rFonts w:ascii="Book Antiqua" w:hAnsi="Book Antiqua"/>
        </w:rPr>
        <w:t>ë</w:t>
      </w:r>
      <w:r w:rsidR="008F3EB3" w:rsidRPr="00517E6E">
        <w:t>r t</w:t>
      </w:r>
      <w:r w:rsidR="008F3EB3" w:rsidRPr="00517E6E">
        <w:rPr>
          <w:rFonts w:ascii="Book Antiqua" w:hAnsi="Book Antiqua"/>
        </w:rPr>
        <w:t>ë</w:t>
      </w:r>
      <w:r w:rsidR="008F3EB3" w:rsidRPr="00517E6E">
        <w:t xml:space="preserve"> drejtat e </w:t>
      </w:r>
      <w:r w:rsidR="000D70D1" w:rsidRPr="00517E6E">
        <w:t>komuniteteve</w:t>
      </w:r>
      <w:r w:rsidR="008F3EB3" w:rsidRPr="00517E6E">
        <w:t xml:space="preserve">   .</w:t>
      </w:r>
    </w:p>
    <w:p w:rsidR="00A11B70" w:rsidRPr="00517E6E" w:rsidRDefault="008F3EB3" w:rsidP="00A11B70">
      <w:pPr>
        <w:jc w:val="both"/>
      </w:pPr>
      <w:r w:rsidRPr="00517E6E">
        <w:t xml:space="preserve">Duke ditur </w:t>
      </w:r>
      <w:r w:rsidR="000D70D1" w:rsidRPr="00517E6E">
        <w:t>v</w:t>
      </w:r>
      <w:r w:rsidR="000D70D1" w:rsidRPr="00517E6E">
        <w:rPr>
          <w:rFonts w:ascii="Book Antiqua" w:hAnsi="Book Antiqua"/>
        </w:rPr>
        <w:t>ë</w:t>
      </w:r>
      <w:r w:rsidR="000D70D1" w:rsidRPr="00517E6E">
        <w:t>sht</w:t>
      </w:r>
      <w:r w:rsidR="000D70D1" w:rsidRPr="00517E6E">
        <w:rPr>
          <w:rFonts w:ascii="Calibri" w:hAnsi="Calibri" w:cs="Calibri"/>
        </w:rPr>
        <w:t>i</w:t>
      </w:r>
      <w:r w:rsidR="000D70D1" w:rsidRPr="00517E6E">
        <w:t>rësi</w:t>
      </w:r>
      <w:r w:rsidR="000D70D1" w:rsidRPr="00517E6E">
        <w:rPr>
          <w:rFonts w:ascii="Calibri" w:hAnsi="Calibri" w:cs="Calibri"/>
        </w:rPr>
        <w:t>të</w:t>
      </w:r>
      <w:r w:rsidRPr="00517E6E">
        <w:t xml:space="preserve"> buxhetore q</w:t>
      </w:r>
      <w:r w:rsidRPr="00517E6E">
        <w:rPr>
          <w:rFonts w:ascii="Book Antiqua" w:hAnsi="Book Antiqua"/>
        </w:rPr>
        <w:t>ë</w:t>
      </w:r>
      <w:r w:rsidRPr="00517E6E">
        <w:t xml:space="preserve"> </w:t>
      </w:r>
      <w:r w:rsidR="000D70D1" w:rsidRPr="00517E6E">
        <w:t>kanë</w:t>
      </w:r>
      <w:r w:rsidRPr="00517E6E">
        <w:t xml:space="preserve"> instit</w:t>
      </w:r>
      <w:r w:rsidR="00465297" w:rsidRPr="00517E6E">
        <w:t>ucionet</w:t>
      </w:r>
      <w:r w:rsidR="00BC5C0C" w:rsidRPr="00517E6E">
        <w:t xml:space="preserve"> e n</w:t>
      </w:r>
      <w:r w:rsidR="00BC5C0C" w:rsidRPr="00517E6E">
        <w:rPr>
          <w:rFonts w:ascii="Calibri" w:hAnsi="Calibri" w:cs="Calibri"/>
        </w:rPr>
        <w:t>ë</w:t>
      </w:r>
      <w:r w:rsidR="00465297" w:rsidRPr="00517E6E">
        <w:t xml:space="preserve"> ve</w:t>
      </w:r>
      <w:r w:rsidR="00465297" w:rsidRPr="00517E6E">
        <w:rPr>
          <w:rFonts w:ascii="Calibri" w:hAnsi="Calibri" w:cs="Calibri"/>
        </w:rPr>
        <w:t>ç</w:t>
      </w:r>
      <w:r w:rsidRPr="00517E6E">
        <w:t>anti komunat e vogla p</w:t>
      </w:r>
      <w:r w:rsidRPr="00517E6E">
        <w:rPr>
          <w:rFonts w:ascii="Book Antiqua" w:hAnsi="Book Antiqua"/>
        </w:rPr>
        <w:t>ë</w:t>
      </w:r>
      <w:r w:rsidRPr="00517E6E">
        <w:t>r t</w:t>
      </w:r>
      <w:r w:rsidRPr="00517E6E">
        <w:rPr>
          <w:rFonts w:ascii="Book Antiqua" w:hAnsi="Book Antiqua"/>
        </w:rPr>
        <w:t>ë</w:t>
      </w:r>
      <w:r w:rsidRPr="00517E6E">
        <w:t xml:space="preserve"> ha</w:t>
      </w:r>
      <w:r w:rsidR="00D40F6B" w:rsidRPr="00517E6E">
        <w:t xml:space="preserve">pur vende </w:t>
      </w:r>
      <w:r w:rsidR="00312667" w:rsidRPr="00517E6E">
        <w:t xml:space="preserve"> t</w:t>
      </w:r>
      <w:r w:rsidR="00312667" w:rsidRPr="00517E6E">
        <w:rPr>
          <w:rFonts w:ascii="Book Antiqua" w:hAnsi="Book Antiqua"/>
        </w:rPr>
        <w:t>ë</w:t>
      </w:r>
      <w:r w:rsidRPr="00517E6E">
        <w:t xml:space="preserve"> reja </w:t>
      </w:r>
      <w:r w:rsidRPr="00517E6E">
        <w:rPr>
          <w:rFonts w:ascii="Book Antiqua" w:hAnsi="Book Antiqua"/>
        </w:rPr>
        <w:t>pune në mënyrë që të</w:t>
      </w:r>
      <w:r w:rsidR="00312667" w:rsidRPr="00517E6E">
        <w:rPr>
          <w:rFonts w:ascii="Book Antiqua" w:hAnsi="Book Antiqua"/>
        </w:rPr>
        <w:t xml:space="preserve"> mbulo</w:t>
      </w:r>
      <w:r w:rsidR="00465297" w:rsidRPr="00517E6E">
        <w:rPr>
          <w:rFonts w:ascii="Book Antiqua" w:hAnsi="Book Antiqua"/>
        </w:rPr>
        <w:t>hen të gji</w:t>
      </w:r>
      <w:r w:rsidRPr="00517E6E">
        <w:rPr>
          <w:rFonts w:ascii="Book Antiqua" w:hAnsi="Book Antiqua"/>
        </w:rPr>
        <w:t>th</w:t>
      </w:r>
      <w:r w:rsidR="00D40F6B" w:rsidRPr="00517E6E">
        <w:rPr>
          <w:rFonts w:ascii="Book Antiqua" w:hAnsi="Book Antiqua"/>
        </w:rPr>
        <w:t>a fushat në mënyrë adekuate ,si</w:t>
      </w:r>
      <w:r w:rsidR="00D40F6B" w:rsidRPr="00517E6E">
        <w:rPr>
          <w:rFonts w:ascii="Calibri" w:hAnsi="Calibri" w:cs="Calibri"/>
        </w:rPr>
        <w:t>ç</w:t>
      </w:r>
      <w:r w:rsidRPr="00517E6E">
        <w:rPr>
          <w:rFonts w:ascii="Book Antiqua" w:hAnsi="Book Antiqua"/>
        </w:rPr>
        <w:t xml:space="preserve"> e dini edhe juve vet</w:t>
      </w:r>
      <w:r w:rsidR="00312667" w:rsidRPr="00517E6E">
        <w:rPr>
          <w:rFonts w:ascii="Book Antiqua" w:hAnsi="Book Antiqua"/>
        </w:rPr>
        <w:t>,</w:t>
      </w:r>
      <w:r w:rsidRPr="00517E6E">
        <w:rPr>
          <w:rFonts w:ascii="Book Antiqua" w:hAnsi="Book Antiqua"/>
        </w:rPr>
        <w:t xml:space="preserve"> jemi të </w:t>
      </w:r>
      <w:r w:rsidR="000D70D1" w:rsidRPr="00517E6E">
        <w:rPr>
          <w:rFonts w:ascii="Book Antiqua" w:hAnsi="Book Antiqua"/>
        </w:rPr>
        <w:t>shtrënguar</w:t>
      </w:r>
      <w:r w:rsidRPr="00517E6E">
        <w:rPr>
          <w:rFonts w:ascii="Book Antiqua" w:hAnsi="Book Antiqua"/>
        </w:rPr>
        <w:t xml:space="preserve"> qe kë</w:t>
      </w:r>
      <w:r w:rsidR="00312667" w:rsidRPr="00517E6E">
        <w:rPr>
          <w:rFonts w:ascii="Book Antiqua" w:hAnsi="Book Antiqua"/>
        </w:rPr>
        <w:t xml:space="preserve">to fusha ti </w:t>
      </w:r>
      <w:r w:rsidR="000D70D1" w:rsidRPr="00517E6E">
        <w:rPr>
          <w:rFonts w:ascii="Book Antiqua" w:hAnsi="Book Antiqua"/>
        </w:rPr>
        <w:t>mbulojmë</w:t>
      </w:r>
      <w:r w:rsidRPr="00517E6E">
        <w:rPr>
          <w:rFonts w:ascii="Book Antiqua" w:hAnsi="Book Antiqua"/>
        </w:rPr>
        <w:t xml:space="preserve"> me forcat që </w:t>
      </w:r>
      <w:r w:rsidR="000D70D1" w:rsidRPr="00517E6E">
        <w:rPr>
          <w:rFonts w:ascii="Book Antiqua" w:hAnsi="Book Antiqua"/>
        </w:rPr>
        <w:t>disponojmë</w:t>
      </w:r>
      <w:r w:rsidRPr="00517E6E">
        <w:rPr>
          <w:rFonts w:ascii="Book Antiqua" w:hAnsi="Book Antiqua"/>
        </w:rPr>
        <w:t xml:space="preserve"> ,gjegjë</w:t>
      </w:r>
      <w:r w:rsidR="00465297" w:rsidRPr="00517E6E">
        <w:rPr>
          <w:rFonts w:ascii="Book Antiqua" w:hAnsi="Book Antiqua"/>
        </w:rPr>
        <w:t>sisht vet</w:t>
      </w:r>
      <w:r w:rsidR="00465297" w:rsidRPr="00517E6E">
        <w:rPr>
          <w:rFonts w:ascii="Calibri" w:hAnsi="Calibri" w:cs="Calibri"/>
        </w:rPr>
        <w:t>ë</w:t>
      </w:r>
      <w:r w:rsidR="00312667" w:rsidRPr="00517E6E">
        <w:rPr>
          <w:rFonts w:ascii="Book Antiqua" w:hAnsi="Book Antiqua"/>
        </w:rPr>
        <w:t>m me nga një</w:t>
      </w:r>
      <w:r w:rsidRPr="00517E6E">
        <w:rPr>
          <w:rFonts w:ascii="Book Antiqua" w:hAnsi="Book Antiqua"/>
        </w:rPr>
        <w:t xml:space="preserve"> zyrtar të</w:t>
      </w:r>
      <w:r w:rsidR="00312667" w:rsidRPr="00517E6E">
        <w:rPr>
          <w:rFonts w:ascii="Book Antiqua" w:hAnsi="Book Antiqua"/>
        </w:rPr>
        <w:t xml:space="preserve"> pun</w:t>
      </w:r>
      <w:r w:rsidR="00706A0A" w:rsidRPr="00517E6E">
        <w:rPr>
          <w:rFonts w:ascii="Book Antiqua" w:hAnsi="Book Antiqua"/>
        </w:rPr>
        <w:t>ë</w:t>
      </w:r>
      <w:r w:rsidR="00312667" w:rsidRPr="00517E6E">
        <w:rPr>
          <w:rFonts w:ascii="Book Antiqua" w:hAnsi="Book Antiqua"/>
        </w:rPr>
        <w:t xml:space="preserve">suar </w:t>
      </w:r>
      <w:r w:rsidR="00706A0A" w:rsidRPr="00517E6E">
        <w:rPr>
          <w:rFonts w:ascii="Book Antiqua" w:hAnsi="Book Antiqua"/>
        </w:rPr>
        <w:t xml:space="preserve">e të cilët nuk e </w:t>
      </w:r>
      <w:r w:rsidR="000D70D1" w:rsidRPr="00517E6E">
        <w:rPr>
          <w:rFonts w:ascii="Book Antiqua" w:hAnsi="Book Antiqua"/>
        </w:rPr>
        <w:t>kanë</w:t>
      </w:r>
      <w:r w:rsidR="00706A0A" w:rsidRPr="00517E6E">
        <w:rPr>
          <w:rFonts w:ascii="Book Antiqua" w:hAnsi="Book Antiqua"/>
        </w:rPr>
        <w:t xml:space="preserve"> punë primare këtë </w:t>
      </w:r>
      <w:r w:rsidR="00312667" w:rsidRPr="00517E6E">
        <w:rPr>
          <w:rFonts w:ascii="Book Antiqua" w:hAnsi="Book Antiqua"/>
        </w:rPr>
        <w:t>,gj</w:t>
      </w:r>
      <w:r w:rsidRPr="00517E6E">
        <w:rPr>
          <w:rFonts w:ascii="Book Antiqua" w:hAnsi="Book Antiqua"/>
        </w:rPr>
        <w:t>ë që</w:t>
      </w:r>
      <w:r w:rsidR="00312667" w:rsidRPr="00517E6E">
        <w:rPr>
          <w:rFonts w:ascii="Book Antiqua" w:hAnsi="Book Antiqua"/>
        </w:rPr>
        <w:t xml:space="preserve"> ,</w:t>
      </w:r>
      <w:r w:rsidRPr="00517E6E">
        <w:rPr>
          <w:rFonts w:ascii="Book Antiqua" w:hAnsi="Book Antiqua"/>
        </w:rPr>
        <w:t xml:space="preserve">me siguri ndikon në kualitetin e </w:t>
      </w:r>
      <w:proofErr w:type="spellStart"/>
      <w:r w:rsidR="000D70D1">
        <w:rPr>
          <w:rFonts w:ascii="Book Antiqua" w:hAnsi="Book Antiqua"/>
        </w:rPr>
        <w:t>mbulues</w:t>
      </w:r>
      <w:r w:rsidR="000D70D1" w:rsidRPr="00517E6E">
        <w:rPr>
          <w:rFonts w:ascii="Book Antiqua" w:hAnsi="Book Antiqua"/>
        </w:rPr>
        <w:t>mërisë</w:t>
      </w:r>
      <w:proofErr w:type="spellEnd"/>
      <w:r w:rsidRPr="00517E6E">
        <w:rPr>
          <w:rFonts w:ascii="Book Antiqua" w:hAnsi="Book Antiqua"/>
        </w:rPr>
        <w:t xml:space="preserve"> së punëve </w:t>
      </w:r>
      <w:r w:rsidR="00465297" w:rsidRPr="00517E6E">
        <w:rPr>
          <w:rFonts w:ascii="Book Antiqua" w:hAnsi="Book Antiqua"/>
        </w:rPr>
        <w:t>dh</w:t>
      </w:r>
      <w:r w:rsidR="00D40F6B" w:rsidRPr="00517E6E">
        <w:rPr>
          <w:rFonts w:ascii="Book Antiqua" w:hAnsi="Book Antiqua"/>
        </w:rPr>
        <w:t>e</w:t>
      </w:r>
      <w:r w:rsidR="00465297" w:rsidRPr="00517E6E">
        <w:rPr>
          <w:rFonts w:ascii="Book Antiqua" w:hAnsi="Book Antiqua"/>
        </w:rPr>
        <w:t xml:space="preserve"> </w:t>
      </w:r>
      <w:r w:rsidR="000D70D1" w:rsidRPr="00517E6E">
        <w:rPr>
          <w:rFonts w:ascii="Book Antiqua" w:hAnsi="Book Antiqua"/>
        </w:rPr>
        <w:t>rezultateve</w:t>
      </w:r>
      <w:r w:rsidR="005B361A" w:rsidRPr="00517E6E">
        <w:rPr>
          <w:rFonts w:ascii="Book Antiqua" w:hAnsi="Book Antiqua"/>
        </w:rPr>
        <w:t xml:space="preserve"> të</w:t>
      </w:r>
      <w:r w:rsidR="00D40F6B" w:rsidRPr="00517E6E">
        <w:rPr>
          <w:rFonts w:ascii="Book Antiqua" w:hAnsi="Book Antiqua"/>
        </w:rPr>
        <w:t xml:space="preserve"> </w:t>
      </w:r>
      <w:r w:rsidR="000D70D1" w:rsidRPr="00517E6E">
        <w:rPr>
          <w:rFonts w:ascii="Book Antiqua" w:hAnsi="Book Antiqua"/>
        </w:rPr>
        <w:t>kërkuara</w:t>
      </w:r>
      <w:r w:rsidR="000D70D1">
        <w:rPr>
          <w:rFonts w:ascii="Book Antiqua" w:hAnsi="Book Antiqua"/>
        </w:rPr>
        <w:t>.</w:t>
      </w:r>
      <w:r w:rsidR="00D40F6B" w:rsidRPr="00517E6E">
        <w:rPr>
          <w:rFonts w:ascii="Book Antiqua" w:hAnsi="Book Antiqua"/>
        </w:rPr>
        <w:t xml:space="preserve"> </w:t>
      </w:r>
    </w:p>
    <w:p w:rsidR="00A11B70" w:rsidRPr="00517E6E" w:rsidRDefault="00A11B70" w:rsidP="00A11B70">
      <w:pPr>
        <w:jc w:val="both"/>
        <w:rPr>
          <w:b/>
        </w:rPr>
      </w:pPr>
      <w:r w:rsidRPr="00517E6E">
        <w:t>Gjatë kësaj periudhe</w:t>
      </w:r>
      <w:r w:rsidR="00110A82" w:rsidRPr="00517E6E">
        <w:t xml:space="preserve"> </w:t>
      </w:r>
      <w:r w:rsidR="000D70D1" w:rsidRPr="00517E6E">
        <w:t>për</w:t>
      </w:r>
      <w:r w:rsidR="00110A82" w:rsidRPr="00517E6E">
        <w:t xml:space="preserve"> shkak te </w:t>
      </w:r>
      <w:r w:rsidR="000D70D1" w:rsidRPr="00517E6E">
        <w:t>situatës</w:t>
      </w:r>
      <w:r w:rsidR="00706A0A" w:rsidRPr="00517E6E">
        <w:t xml:space="preserve"> epidemi</w:t>
      </w:r>
      <w:r w:rsidR="005B361A" w:rsidRPr="00517E6E">
        <w:t>k</w:t>
      </w:r>
      <w:r w:rsidR="00706A0A" w:rsidRPr="00517E6E">
        <w:t>e</w:t>
      </w:r>
      <w:r w:rsidR="005B361A" w:rsidRPr="00517E6E">
        <w:t xml:space="preserve"> të</w:t>
      </w:r>
      <w:r w:rsidR="00706A0A" w:rsidRPr="00517E6E">
        <w:t xml:space="preserve"> njohur si Pandemi me virusin </w:t>
      </w:r>
      <w:proofErr w:type="spellStart"/>
      <w:r w:rsidR="00706A0A" w:rsidRPr="00517E6E">
        <w:t>Covid</w:t>
      </w:r>
      <w:proofErr w:type="spellEnd"/>
      <w:r w:rsidR="00706A0A" w:rsidRPr="00517E6E">
        <w:t xml:space="preserve"> 19 ,</w:t>
      </w:r>
      <w:r w:rsidR="00110A82" w:rsidRPr="00517E6E">
        <w:t xml:space="preserve">  nuk ia </w:t>
      </w:r>
      <w:r w:rsidRPr="00517E6E">
        <w:t xml:space="preserve"> kemi </w:t>
      </w:r>
      <w:r w:rsidR="008F3EB3" w:rsidRPr="00517E6E">
        <w:t>arritur q</w:t>
      </w:r>
      <w:r w:rsidR="008F3EB3" w:rsidRPr="00517E6E">
        <w:rPr>
          <w:rFonts w:ascii="Book Antiqua" w:hAnsi="Book Antiqua"/>
        </w:rPr>
        <w:t>ë</w:t>
      </w:r>
      <w:r w:rsidR="00D40F6B" w:rsidRPr="00517E6E">
        <w:t xml:space="preserve"> me sukse</w:t>
      </w:r>
      <w:r w:rsidR="008F3EB3" w:rsidRPr="00517E6E">
        <w:t>s t</w:t>
      </w:r>
      <w:r w:rsidR="008F3EB3" w:rsidRPr="00517E6E">
        <w:rPr>
          <w:rFonts w:ascii="Book Antiqua" w:hAnsi="Book Antiqua"/>
        </w:rPr>
        <w:t>ë</w:t>
      </w:r>
      <w:r w:rsidR="008F3EB3" w:rsidRPr="00517E6E">
        <w:t xml:space="preserve"> </w:t>
      </w:r>
      <w:r w:rsidR="000D70D1" w:rsidRPr="00517E6E">
        <w:t>mbulojmë</w:t>
      </w:r>
      <w:r w:rsidR="008F3EB3" w:rsidRPr="00517E6E">
        <w:t xml:space="preserve"> t</w:t>
      </w:r>
      <w:r w:rsidR="008F3EB3" w:rsidRPr="00517E6E">
        <w:rPr>
          <w:rFonts w:ascii="Book Antiqua" w:hAnsi="Book Antiqua"/>
        </w:rPr>
        <w:t>ë</w:t>
      </w:r>
      <w:r w:rsidR="00D40F6B" w:rsidRPr="00517E6E">
        <w:t xml:space="preserve"> gjit</w:t>
      </w:r>
      <w:r w:rsidR="00312667" w:rsidRPr="00517E6E">
        <w:t>ha aktivitet</w:t>
      </w:r>
      <w:r w:rsidR="00C956B1" w:rsidRPr="00517E6E">
        <w:t>et</w:t>
      </w:r>
      <w:r w:rsidR="00312667" w:rsidRPr="00517E6E">
        <w:t xml:space="preserve"> e para</w:t>
      </w:r>
      <w:r w:rsidR="008F3EB3" w:rsidRPr="00517E6E">
        <w:t xml:space="preserve">para me </w:t>
      </w:r>
      <w:r w:rsidR="000D70D1" w:rsidRPr="00517E6E">
        <w:t>planin</w:t>
      </w:r>
      <w:r w:rsidR="008F3EB3" w:rsidRPr="00517E6E">
        <w:t xml:space="preserve"> e pun</w:t>
      </w:r>
      <w:r w:rsidR="008F3EB3" w:rsidRPr="00517E6E">
        <w:rPr>
          <w:rFonts w:ascii="Book Antiqua" w:hAnsi="Book Antiqua"/>
        </w:rPr>
        <w:t>ë</w:t>
      </w:r>
      <w:r w:rsidR="008F3EB3" w:rsidRPr="00517E6E">
        <w:t>s dhe ti dalim karshi t</w:t>
      </w:r>
      <w:r w:rsidR="008F3EB3" w:rsidRPr="00517E6E">
        <w:rPr>
          <w:rFonts w:ascii="Book Antiqua" w:hAnsi="Book Antiqua"/>
        </w:rPr>
        <w:t>ë</w:t>
      </w:r>
      <w:r w:rsidR="008F3EB3" w:rsidRPr="00517E6E">
        <w:t xml:space="preserve"> gjitha agjendave </w:t>
      </w:r>
      <w:r w:rsidR="00706A0A" w:rsidRPr="00517E6E">
        <w:t>t</w:t>
      </w:r>
      <w:r w:rsidR="008F3EB3" w:rsidRPr="00517E6E">
        <w:rPr>
          <w:rFonts w:ascii="Book Antiqua" w:hAnsi="Book Antiqua"/>
        </w:rPr>
        <w:t>ë</w:t>
      </w:r>
      <w:r w:rsidR="008F3EB3" w:rsidRPr="00517E6E">
        <w:t xml:space="preserve"> </w:t>
      </w:r>
      <w:r w:rsidR="000D70D1" w:rsidRPr="00517E6E">
        <w:t>kërkuara</w:t>
      </w:r>
      <w:r w:rsidR="005B361A" w:rsidRPr="00517E6E">
        <w:t xml:space="preserve"> e që</w:t>
      </w:r>
      <w:r w:rsidR="00706A0A" w:rsidRPr="00517E6E">
        <w:t xml:space="preserve"> </w:t>
      </w:r>
      <w:r w:rsidR="008F3EB3" w:rsidRPr="00517E6E">
        <w:t xml:space="preserve">dalin si </w:t>
      </w:r>
      <w:r w:rsidR="000D70D1" w:rsidRPr="00517E6E">
        <w:t>rezultate</w:t>
      </w:r>
      <w:r w:rsidR="008F3EB3" w:rsidRPr="00517E6E">
        <w:t xml:space="preserve"> i aktiviteteve t</w:t>
      </w:r>
      <w:r w:rsidR="008F3EB3" w:rsidRPr="00517E6E">
        <w:rPr>
          <w:rFonts w:ascii="Book Antiqua" w:hAnsi="Book Antiqua"/>
        </w:rPr>
        <w:t>ë</w:t>
      </w:r>
      <w:r w:rsidR="008F3EB3" w:rsidRPr="00517E6E">
        <w:t xml:space="preserve"> partner</w:t>
      </w:r>
      <w:r w:rsidR="008F3EB3" w:rsidRPr="00517E6E">
        <w:rPr>
          <w:rFonts w:ascii="Book Antiqua" w:hAnsi="Book Antiqua"/>
        </w:rPr>
        <w:t>ë</w:t>
      </w:r>
      <w:r w:rsidR="008F3EB3" w:rsidRPr="00517E6E">
        <w:t xml:space="preserve">ve </w:t>
      </w:r>
      <w:r w:rsidR="000D70D1" w:rsidRPr="00517E6E">
        <w:t>bashkëpunues</w:t>
      </w:r>
      <w:r w:rsidR="00AF0B3A" w:rsidRPr="00517E6E">
        <w:t xml:space="preserve"> </w:t>
      </w:r>
      <w:r w:rsidR="000D70D1" w:rsidRPr="00517E6E">
        <w:t>siç</w:t>
      </w:r>
      <w:r w:rsidR="00AF0B3A" w:rsidRPr="00517E6E">
        <w:t xml:space="preserve"> jan</w:t>
      </w:r>
      <w:r w:rsidR="00AF0B3A" w:rsidRPr="00517E6E">
        <w:rPr>
          <w:rFonts w:ascii="Book Antiqua" w:hAnsi="Book Antiqua"/>
        </w:rPr>
        <w:t>ë</w:t>
      </w:r>
      <w:r w:rsidR="00AF0B3A" w:rsidRPr="00517E6E">
        <w:t xml:space="preserve"> </w:t>
      </w:r>
      <w:proofErr w:type="spellStart"/>
      <w:r w:rsidR="000D70D1">
        <w:t>Agjenci</w:t>
      </w:r>
      <w:r w:rsidR="000D70D1" w:rsidRPr="00517E6E">
        <w:t>net</w:t>
      </w:r>
      <w:proofErr w:type="spellEnd"/>
      <w:r w:rsidR="00AF0B3A" w:rsidRPr="00517E6E">
        <w:t xml:space="preserve"> relevante Ministrore si n</w:t>
      </w:r>
      <w:r w:rsidR="00AF0B3A" w:rsidRPr="00517E6E">
        <w:rPr>
          <w:rFonts w:ascii="Book Antiqua" w:hAnsi="Book Antiqua"/>
        </w:rPr>
        <w:t>ë</w:t>
      </w:r>
      <w:r w:rsidR="00706A0A" w:rsidRPr="00517E6E">
        <w:t xml:space="preserve"> M</w:t>
      </w:r>
      <w:r w:rsidR="00AF0B3A" w:rsidRPr="00517E6E">
        <w:t>PL</w:t>
      </w:r>
      <w:r w:rsidR="00C956B1" w:rsidRPr="00517E6E">
        <w:t xml:space="preserve"> </w:t>
      </w:r>
      <w:r w:rsidR="00312667" w:rsidRPr="00517E6E">
        <w:t>Ministria e  Pushte</w:t>
      </w:r>
      <w:r w:rsidR="000E5576" w:rsidRPr="00517E6E">
        <w:t>t</w:t>
      </w:r>
      <w:r w:rsidR="00312667" w:rsidRPr="00517E6E">
        <w:t>it Lokal )</w:t>
      </w:r>
      <w:r w:rsidR="00AF0B3A" w:rsidRPr="00517E6E">
        <w:t xml:space="preserve"> ,Zyra e </w:t>
      </w:r>
      <w:r w:rsidR="000D70D1" w:rsidRPr="00517E6E">
        <w:t>Kryeministrit</w:t>
      </w:r>
      <w:r w:rsidR="00AF0B3A" w:rsidRPr="00517E6E">
        <w:t xml:space="preserve"> </w:t>
      </w:r>
      <w:r w:rsidR="00312667" w:rsidRPr="00517E6E">
        <w:t>,</w:t>
      </w:r>
      <w:r w:rsidR="000D70D1">
        <w:t xml:space="preserve">Agjencia </w:t>
      </w:r>
      <w:r w:rsidR="00C956B1" w:rsidRPr="00517E6E">
        <w:t>p</w:t>
      </w:r>
      <w:r w:rsidR="00C956B1" w:rsidRPr="00517E6E">
        <w:rPr>
          <w:rFonts w:ascii="Calibri" w:hAnsi="Calibri" w:cs="Calibri"/>
        </w:rPr>
        <w:t>ë</w:t>
      </w:r>
      <w:r w:rsidR="00C956B1" w:rsidRPr="00517E6E">
        <w:t xml:space="preserve">r Barazi Gjinore </w:t>
      </w:r>
      <w:r w:rsidR="00706A0A" w:rsidRPr="00517E6E">
        <w:t>e Kos</w:t>
      </w:r>
      <w:r w:rsidR="00312667" w:rsidRPr="00517E6E">
        <w:t>ov</w:t>
      </w:r>
      <w:r w:rsidR="00312667" w:rsidRPr="00517E6E">
        <w:rPr>
          <w:rFonts w:ascii="Book Antiqua" w:hAnsi="Book Antiqua"/>
        </w:rPr>
        <w:t>ë</w:t>
      </w:r>
      <w:r w:rsidR="00312667" w:rsidRPr="00517E6E">
        <w:t xml:space="preserve">s </w:t>
      </w:r>
      <w:r w:rsidR="00553812" w:rsidRPr="00517E6E">
        <w:t>Avo</w:t>
      </w:r>
      <w:r w:rsidR="00AF0B3A" w:rsidRPr="00517E6E">
        <w:t>kati i Popullit</w:t>
      </w:r>
      <w:r w:rsidR="00312667" w:rsidRPr="00517E6E">
        <w:t>,</w:t>
      </w:r>
      <w:r w:rsidR="00AF0B3A" w:rsidRPr="00517E6E">
        <w:t xml:space="preserve"> OSBE- ja OJQ –t</w:t>
      </w:r>
      <w:r w:rsidR="00AF0B3A" w:rsidRPr="00517E6E">
        <w:rPr>
          <w:rFonts w:ascii="Book Antiqua" w:hAnsi="Book Antiqua"/>
        </w:rPr>
        <w:t>ë</w:t>
      </w:r>
      <w:r w:rsidR="00AF0B3A" w:rsidRPr="00517E6E">
        <w:t xml:space="preserve"> e ndryshme etj. </w:t>
      </w:r>
      <w:r w:rsidRPr="00517E6E">
        <w:t xml:space="preserve">Kemi vazhduar me  </w:t>
      </w:r>
      <w:r w:rsidR="000D70D1" w:rsidRPr="00517E6E">
        <w:t>bashkëpunimin</w:t>
      </w:r>
      <w:r w:rsidR="00AF0B3A" w:rsidRPr="00517E6E">
        <w:t xml:space="preserve"> me Avokatin e Popullit i cili </w:t>
      </w:r>
      <w:r w:rsidR="000D70D1" w:rsidRPr="00517E6E">
        <w:t>organizon</w:t>
      </w:r>
      <w:r w:rsidR="00AF0B3A" w:rsidRPr="00517E6E">
        <w:t xml:space="preserve"> taki</w:t>
      </w:r>
      <w:r w:rsidR="00312667" w:rsidRPr="00517E6E">
        <w:t>m</w:t>
      </w:r>
      <w:r w:rsidR="00AF0B3A" w:rsidRPr="00517E6E">
        <w:t>e</w:t>
      </w:r>
      <w:r w:rsidR="00312667" w:rsidRPr="00517E6E">
        <w:t xml:space="preserve"> mujore t</w:t>
      </w:r>
      <w:r w:rsidR="00BC5C0C" w:rsidRPr="00517E6E">
        <w:rPr>
          <w:rFonts w:ascii="Calibri" w:hAnsi="Calibri" w:cs="Calibri"/>
        </w:rPr>
        <w:t>ë</w:t>
      </w:r>
      <w:r w:rsidR="00AF0B3A" w:rsidRPr="00517E6E">
        <w:t xml:space="preserve"> hapura me qytetar ,gjithashtu </w:t>
      </w:r>
      <w:r w:rsidR="000D70D1" w:rsidRPr="00517E6E">
        <w:t>aktivitete</w:t>
      </w:r>
      <w:r w:rsidR="00AF0B3A" w:rsidRPr="00517E6E">
        <w:t xml:space="preserve"> tona jan</w:t>
      </w:r>
      <w:r w:rsidR="00AF0B3A" w:rsidRPr="00517E6E">
        <w:rPr>
          <w:rFonts w:ascii="Book Antiqua" w:hAnsi="Book Antiqua"/>
        </w:rPr>
        <w:t>ë</w:t>
      </w:r>
      <w:r w:rsidR="00AF0B3A" w:rsidRPr="00517E6E">
        <w:t xml:space="preserve"> shtri edhe me DSHMS –QPS </w:t>
      </w:r>
      <w:r w:rsidR="00706A0A" w:rsidRPr="00517E6E">
        <w:t>,DA.DKRS</w:t>
      </w:r>
      <w:r w:rsidR="00AF0B3A" w:rsidRPr="00517E6E">
        <w:t>(Drejtoria p</w:t>
      </w:r>
      <w:r w:rsidR="00AF0B3A" w:rsidRPr="00517E6E">
        <w:rPr>
          <w:rFonts w:ascii="Book Antiqua" w:hAnsi="Book Antiqua"/>
        </w:rPr>
        <w:t>ë</w:t>
      </w:r>
      <w:r w:rsidR="00AF0B3A" w:rsidRPr="00517E6E">
        <w:t>r Sh</w:t>
      </w:r>
      <w:r w:rsidR="00AF0B3A" w:rsidRPr="00517E6E">
        <w:rPr>
          <w:rFonts w:ascii="Book Antiqua" w:hAnsi="Book Antiqua"/>
        </w:rPr>
        <w:t>ë</w:t>
      </w:r>
      <w:r w:rsidR="00AF0B3A" w:rsidRPr="00517E6E">
        <w:t>ndet</w:t>
      </w:r>
      <w:r w:rsidR="00AF0B3A" w:rsidRPr="00517E6E">
        <w:rPr>
          <w:rFonts w:ascii="Book Antiqua" w:hAnsi="Book Antiqua"/>
        </w:rPr>
        <w:t>ë</w:t>
      </w:r>
      <w:r w:rsidR="00AF0B3A" w:rsidRPr="00517E6E">
        <w:t xml:space="preserve">si dhe </w:t>
      </w:r>
      <w:proofErr w:type="spellStart"/>
      <w:r w:rsidR="00AF0B3A" w:rsidRPr="00517E6E">
        <w:t>Mir</w:t>
      </w:r>
      <w:r w:rsidR="00AF0B3A" w:rsidRPr="00517E6E">
        <w:rPr>
          <w:rFonts w:ascii="Book Antiqua" w:hAnsi="Book Antiqua"/>
        </w:rPr>
        <w:t>ë</w:t>
      </w:r>
      <w:r w:rsidR="00AF0B3A" w:rsidRPr="00517E6E">
        <w:t>qenje</w:t>
      </w:r>
      <w:proofErr w:type="spellEnd"/>
      <w:r w:rsidR="00AF0B3A" w:rsidRPr="00517E6E">
        <w:t xml:space="preserve"> Sociale –Qendra p</w:t>
      </w:r>
      <w:r w:rsidR="00AF0B3A" w:rsidRPr="00517E6E">
        <w:rPr>
          <w:rFonts w:ascii="Book Antiqua" w:hAnsi="Book Antiqua"/>
        </w:rPr>
        <w:t>ë</w:t>
      </w:r>
      <w:r w:rsidR="00AF0B3A" w:rsidRPr="00517E6E">
        <w:t>r Pun</w:t>
      </w:r>
      <w:r w:rsidR="00AF0B3A" w:rsidRPr="00517E6E">
        <w:rPr>
          <w:rFonts w:ascii="Book Antiqua" w:hAnsi="Book Antiqua"/>
        </w:rPr>
        <w:t>ë</w:t>
      </w:r>
      <w:r w:rsidR="00AF0B3A" w:rsidRPr="00517E6E">
        <w:t xml:space="preserve"> </w:t>
      </w:r>
      <w:r w:rsidR="000D70D1" w:rsidRPr="00517E6E">
        <w:t>Sociale, Drejtoria</w:t>
      </w:r>
      <w:r w:rsidR="00706A0A" w:rsidRPr="00517E6E">
        <w:t xml:space="preserve"> e Arsimit ,Drejtoria e Rinise Kulture dhe Sport </w:t>
      </w:r>
      <w:r w:rsidR="00AF0B3A" w:rsidRPr="00517E6E">
        <w:t>)</w:t>
      </w:r>
      <w:r w:rsidR="00AF0B3A" w:rsidRPr="00517E6E">
        <w:rPr>
          <w:b/>
        </w:rPr>
        <w:t xml:space="preserve"> </w:t>
      </w:r>
    </w:p>
    <w:p w:rsidR="00B41290" w:rsidRPr="00517E6E" w:rsidRDefault="00B41290" w:rsidP="00A11B70">
      <w:pPr>
        <w:jc w:val="both"/>
        <w:rPr>
          <w:b/>
        </w:rPr>
      </w:pPr>
      <w:r w:rsidRPr="00517E6E">
        <w:rPr>
          <w:b/>
        </w:rPr>
        <w:t>N</w:t>
      </w:r>
      <w:r w:rsidR="002F4DE4">
        <w:rPr>
          <w:b/>
        </w:rPr>
        <w:t>d</w:t>
      </w:r>
      <w:r w:rsidRPr="00517E6E">
        <w:rPr>
          <w:rFonts w:ascii="Calibri" w:hAnsi="Calibri" w:cs="Calibri"/>
          <w:b/>
        </w:rPr>
        <w:t>ë</w:t>
      </w:r>
      <w:r w:rsidRPr="00517E6E">
        <w:rPr>
          <w:b/>
        </w:rPr>
        <w:t>rsa sa i p</w:t>
      </w:r>
      <w:r w:rsidRPr="00517E6E">
        <w:rPr>
          <w:rFonts w:ascii="Calibri" w:hAnsi="Calibri" w:cs="Calibri"/>
          <w:b/>
        </w:rPr>
        <w:t>ë</w:t>
      </w:r>
      <w:r w:rsidRPr="00517E6E">
        <w:rPr>
          <w:b/>
        </w:rPr>
        <w:t>rket asaj t</w:t>
      </w:r>
      <w:r w:rsidRPr="00517E6E">
        <w:rPr>
          <w:rFonts w:ascii="Calibri" w:hAnsi="Calibri" w:cs="Calibri"/>
          <w:b/>
        </w:rPr>
        <w:t>ë</w:t>
      </w:r>
      <w:r w:rsidRPr="00517E6E">
        <w:rPr>
          <w:b/>
        </w:rPr>
        <w:t xml:space="preserve"> angazhimit p</w:t>
      </w:r>
      <w:r w:rsidRPr="00517E6E">
        <w:rPr>
          <w:rFonts w:ascii="Calibri" w:hAnsi="Calibri" w:cs="Calibri"/>
          <w:b/>
        </w:rPr>
        <w:t>ë</w:t>
      </w:r>
      <w:r w:rsidR="00BC5C0C" w:rsidRPr="00517E6E">
        <w:rPr>
          <w:b/>
        </w:rPr>
        <w:t>r</w:t>
      </w:r>
      <w:r w:rsidRPr="00517E6E">
        <w:rPr>
          <w:b/>
        </w:rPr>
        <w:t xml:space="preserve"> </w:t>
      </w:r>
      <w:r w:rsidR="000D70D1" w:rsidRPr="00517E6E">
        <w:rPr>
          <w:b/>
        </w:rPr>
        <w:t>komunitete</w:t>
      </w:r>
      <w:r w:rsidRPr="00517E6E">
        <w:rPr>
          <w:b/>
        </w:rPr>
        <w:t xml:space="preserve"> t</w:t>
      </w:r>
      <w:r w:rsidRPr="00517E6E">
        <w:rPr>
          <w:rFonts w:ascii="Calibri" w:hAnsi="Calibri" w:cs="Calibri"/>
          <w:b/>
        </w:rPr>
        <w:t>ë</w:t>
      </w:r>
      <w:r w:rsidRPr="00517E6E">
        <w:rPr>
          <w:b/>
        </w:rPr>
        <w:t xml:space="preserve"> ve</w:t>
      </w:r>
      <w:r w:rsidRPr="00517E6E">
        <w:rPr>
          <w:rFonts w:ascii="Calibri" w:hAnsi="Calibri" w:cs="Calibri"/>
          <w:b/>
        </w:rPr>
        <w:t>ç</w:t>
      </w:r>
      <w:r w:rsidR="00BC5C0C" w:rsidRPr="00517E6E">
        <w:rPr>
          <w:b/>
        </w:rPr>
        <w:t>anta etnike zyra jon</w:t>
      </w:r>
      <w:r w:rsidR="002F4DE4">
        <w:rPr>
          <w:b/>
        </w:rPr>
        <w:t>ë</w:t>
      </w:r>
      <w:r w:rsidR="00BC5C0C" w:rsidRPr="00517E6E">
        <w:rPr>
          <w:b/>
        </w:rPr>
        <w:t xml:space="preserve"> nuk zhvillon </w:t>
      </w:r>
      <w:r w:rsidRPr="00517E6E">
        <w:rPr>
          <w:b/>
        </w:rPr>
        <w:t xml:space="preserve"> aktivit</w:t>
      </w:r>
      <w:r w:rsidR="002F4DE4">
        <w:rPr>
          <w:b/>
        </w:rPr>
        <w:t>ete specifike në</w:t>
      </w:r>
      <w:r w:rsidR="00BC5C0C" w:rsidRPr="00517E6E">
        <w:rPr>
          <w:b/>
        </w:rPr>
        <w:t xml:space="preserve"> baza</w:t>
      </w:r>
      <w:r w:rsidRPr="00517E6E">
        <w:rPr>
          <w:b/>
        </w:rPr>
        <w:t xml:space="preserve"> etnike pasi q</w:t>
      </w:r>
      <w:r w:rsidRPr="00517E6E">
        <w:rPr>
          <w:rFonts w:ascii="Calibri" w:hAnsi="Calibri" w:cs="Calibri"/>
          <w:b/>
        </w:rPr>
        <w:t>ë</w:t>
      </w:r>
      <w:r w:rsidRPr="00517E6E">
        <w:rPr>
          <w:b/>
        </w:rPr>
        <w:t xml:space="preserve"> t</w:t>
      </w:r>
      <w:r w:rsidRPr="00517E6E">
        <w:rPr>
          <w:rFonts w:ascii="Calibri" w:hAnsi="Calibri" w:cs="Calibri"/>
          <w:b/>
        </w:rPr>
        <w:t>ë</w:t>
      </w:r>
      <w:r w:rsidRPr="00517E6E">
        <w:rPr>
          <w:b/>
        </w:rPr>
        <w:t xml:space="preserve"> gjith</w:t>
      </w:r>
      <w:r w:rsidR="00BC5C0C" w:rsidRPr="00517E6E">
        <w:rPr>
          <w:rFonts w:ascii="Calibri" w:hAnsi="Calibri" w:cs="Calibri"/>
          <w:b/>
        </w:rPr>
        <w:t>ë</w:t>
      </w:r>
      <w:r w:rsidRPr="00517E6E">
        <w:rPr>
          <w:b/>
        </w:rPr>
        <w:t xml:space="preserve"> parametrat ton</w:t>
      </w:r>
      <w:r w:rsidRPr="00517E6E">
        <w:rPr>
          <w:rFonts w:ascii="Calibri" w:hAnsi="Calibri" w:cs="Calibri"/>
          <w:b/>
        </w:rPr>
        <w:t>ë</w:t>
      </w:r>
      <w:r w:rsidRPr="00517E6E">
        <w:rPr>
          <w:b/>
        </w:rPr>
        <w:t xml:space="preserve"> t</w:t>
      </w:r>
      <w:r w:rsidRPr="00517E6E">
        <w:rPr>
          <w:rFonts w:ascii="Calibri" w:hAnsi="Calibri" w:cs="Calibri"/>
          <w:b/>
        </w:rPr>
        <w:t>ë</w:t>
      </w:r>
      <w:r w:rsidRPr="00517E6E">
        <w:rPr>
          <w:b/>
        </w:rPr>
        <w:t xml:space="preserve"> </w:t>
      </w:r>
      <w:r w:rsidR="000D70D1" w:rsidRPr="00517E6E">
        <w:rPr>
          <w:b/>
        </w:rPr>
        <w:t>vlerësimit</w:t>
      </w:r>
      <w:r w:rsidRPr="00517E6E">
        <w:rPr>
          <w:b/>
        </w:rPr>
        <w:t xml:space="preserve"> </w:t>
      </w:r>
      <w:r w:rsidR="00BC5C0C" w:rsidRPr="00517E6E">
        <w:rPr>
          <w:b/>
        </w:rPr>
        <w:t>n</w:t>
      </w:r>
      <w:r w:rsidR="00BC5C0C" w:rsidRPr="00517E6E">
        <w:rPr>
          <w:rFonts w:ascii="Calibri" w:hAnsi="Calibri" w:cs="Calibri"/>
          <w:b/>
        </w:rPr>
        <w:t>ë</w:t>
      </w:r>
      <w:r w:rsidR="00BC5C0C" w:rsidRPr="00517E6E">
        <w:rPr>
          <w:b/>
        </w:rPr>
        <w:t xml:space="preserve"> k</w:t>
      </w:r>
      <w:r w:rsidR="00BC5C0C" w:rsidRPr="00517E6E">
        <w:rPr>
          <w:rFonts w:ascii="Calibri" w:hAnsi="Calibri" w:cs="Calibri"/>
          <w:b/>
        </w:rPr>
        <w:t>ë</w:t>
      </w:r>
      <w:r w:rsidR="00BC5C0C" w:rsidRPr="00517E6E">
        <w:rPr>
          <w:b/>
        </w:rPr>
        <w:t>t</w:t>
      </w:r>
      <w:r w:rsidR="00BC5C0C" w:rsidRPr="00517E6E">
        <w:rPr>
          <w:rFonts w:ascii="Calibri" w:hAnsi="Calibri" w:cs="Calibri"/>
          <w:b/>
        </w:rPr>
        <w:t>ë</w:t>
      </w:r>
      <w:r w:rsidR="00BC5C0C" w:rsidRPr="00517E6E">
        <w:rPr>
          <w:b/>
        </w:rPr>
        <w:t xml:space="preserve"> drejtim japin me </w:t>
      </w:r>
      <w:proofErr w:type="spellStart"/>
      <w:r w:rsidR="000D70D1">
        <w:rPr>
          <w:b/>
        </w:rPr>
        <w:t>kuptu</w:t>
      </w:r>
      <w:proofErr w:type="spellEnd"/>
      <w:r w:rsidR="00BC5C0C" w:rsidRPr="00517E6E">
        <w:rPr>
          <w:b/>
        </w:rPr>
        <w:t xml:space="preserve"> se </w:t>
      </w:r>
      <w:r w:rsidRPr="00517E6E">
        <w:rPr>
          <w:b/>
        </w:rPr>
        <w:t>komunitetet q</w:t>
      </w:r>
      <w:r w:rsidRPr="00517E6E">
        <w:rPr>
          <w:rFonts w:ascii="Calibri" w:hAnsi="Calibri" w:cs="Calibri"/>
          <w:b/>
        </w:rPr>
        <w:t>ë</w:t>
      </w:r>
      <w:r w:rsidRPr="00517E6E">
        <w:rPr>
          <w:b/>
        </w:rPr>
        <w:t xml:space="preserve"> </w:t>
      </w:r>
      <w:r w:rsidR="000D70D1" w:rsidRPr="00517E6E">
        <w:rPr>
          <w:b/>
        </w:rPr>
        <w:t>jetojnë</w:t>
      </w:r>
      <w:r w:rsidRPr="00517E6E">
        <w:rPr>
          <w:b/>
        </w:rPr>
        <w:t xml:space="preserve"> n</w:t>
      </w:r>
      <w:r w:rsidRPr="00517E6E">
        <w:rPr>
          <w:rFonts w:ascii="Calibri" w:hAnsi="Calibri" w:cs="Calibri"/>
          <w:b/>
        </w:rPr>
        <w:t>ë</w:t>
      </w:r>
      <w:r w:rsidRPr="00517E6E">
        <w:rPr>
          <w:b/>
        </w:rPr>
        <w:t xml:space="preserve"> Komun</w:t>
      </w:r>
      <w:r w:rsidRPr="00517E6E">
        <w:rPr>
          <w:rFonts w:ascii="Calibri" w:hAnsi="Calibri" w:cs="Calibri"/>
          <w:b/>
        </w:rPr>
        <w:t>ë</w:t>
      </w:r>
      <w:r w:rsidRPr="00517E6E">
        <w:rPr>
          <w:b/>
        </w:rPr>
        <w:t xml:space="preserve">n e </w:t>
      </w:r>
      <w:r w:rsidR="00F866EB" w:rsidRPr="00517E6E">
        <w:rPr>
          <w:b/>
        </w:rPr>
        <w:t>S</w:t>
      </w:r>
      <w:r w:rsidRPr="00517E6E">
        <w:rPr>
          <w:b/>
        </w:rPr>
        <w:t>htimes jan</w:t>
      </w:r>
      <w:r w:rsidRPr="00517E6E">
        <w:rPr>
          <w:rFonts w:ascii="Calibri" w:hAnsi="Calibri" w:cs="Calibri"/>
          <w:b/>
        </w:rPr>
        <w:t>ë</w:t>
      </w:r>
      <w:r w:rsidRPr="00517E6E">
        <w:rPr>
          <w:b/>
        </w:rPr>
        <w:t xml:space="preserve"> mir</w:t>
      </w:r>
      <w:r w:rsidRPr="00517E6E">
        <w:rPr>
          <w:rFonts w:ascii="Calibri" w:hAnsi="Calibri" w:cs="Calibri"/>
          <w:b/>
        </w:rPr>
        <w:t>ë</w:t>
      </w:r>
      <w:r w:rsidRPr="00517E6E">
        <w:rPr>
          <w:b/>
        </w:rPr>
        <w:t xml:space="preserve"> t</w:t>
      </w:r>
      <w:r w:rsidRPr="00517E6E">
        <w:rPr>
          <w:rFonts w:ascii="Calibri" w:hAnsi="Calibri" w:cs="Calibri"/>
          <w:b/>
        </w:rPr>
        <w:t>ë</w:t>
      </w:r>
      <w:r w:rsidRPr="00517E6E">
        <w:rPr>
          <w:b/>
        </w:rPr>
        <w:t xml:space="preserve"> integruara dhe nuk hetohet nevoja e nj</w:t>
      </w:r>
      <w:r w:rsidRPr="00517E6E">
        <w:rPr>
          <w:rFonts w:ascii="Calibri" w:hAnsi="Calibri" w:cs="Calibri"/>
          <w:b/>
        </w:rPr>
        <w:t>ë</w:t>
      </w:r>
      <w:r w:rsidRPr="00517E6E">
        <w:rPr>
          <w:b/>
        </w:rPr>
        <w:t xml:space="preserve"> </w:t>
      </w:r>
      <w:r w:rsidR="000D70D1" w:rsidRPr="00517E6E">
        <w:rPr>
          <w:b/>
        </w:rPr>
        <w:t>angazhim</w:t>
      </w:r>
      <w:r w:rsidRPr="00517E6E">
        <w:rPr>
          <w:b/>
        </w:rPr>
        <w:t xml:space="preserve"> t</w:t>
      </w:r>
      <w:r w:rsidRPr="00517E6E">
        <w:rPr>
          <w:rFonts w:ascii="Calibri" w:hAnsi="Calibri" w:cs="Calibri"/>
          <w:b/>
        </w:rPr>
        <w:t>ë</w:t>
      </w:r>
      <w:r w:rsidRPr="00517E6E">
        <w:rPr>
          <w:b/>
        </w:rPr>
        <w:t xml:space="preserve"> </w:t>
      </w:r>
      <w:r w:rsidR="000D70D1" w:rsidRPr="00517E6E">
        <w:rPr>
          <w:b/>
        </w:rPr>
        <w:t>ve</w:t>
      </w:r>
      <w:r w:rsidR="000D70D1" w:rsidRPr="00517E6E">
        <w:rPr>
          <w:rFonts w:ascii="Calibri" w:hAnsi="Calibri" w:cs="Calibri"/>
          <w:b/>
        </w:rPr>
        <w:t>ç</w:t>
      </w:r>
      <w:r w:rsidR="000D70D1" w:rsidRPr="00517E6E">
        <w:rPr>
          <w:b/>
        </w:rPr>
        <w:t>anta</w:t>
      </w:r>
      <w:r w:rsidRPr="00517E6E">
        <w:rPr>
          <w:b/>
        </w:rPr>
        <w:t xml:space="preserve"> </w:t>
      </w:r>
    </w:p>
    <w:p w:rsidR="00A11B70" w:rsidRPr="00517E6E" w:rsidRDefault="00AF0B3A" w:rsidP="00A11B70">
      <w:pPr>
        <w:jc w:val="both"/>
        <w:rPr>
          <w:b/>
        </w:rPr>
      </w:pPr>
      <w:r w:rsidRPr="00517E6E">
        <w:rPr>
          <w:b/>
        </w:rPr>
        <w:t xml:space="preserve">Sfera e </w:t>
      </w:r>
      <w:r w:rsidR="000D70D1" w:rsidRPr="00517E6E">
        <w:rPr>
          <w:b/>
        </w:rPr>
        <w:t>përkrahjes</w:t>
      </w:r>
      <w:r w:rsidRPr="00517E6E">
        <w:rPr>
          <w:b/>
        </w:rPr>
        <w:t xml:space="preserve"> :</w:t>
      </w:r>
    </w:p>
    <w:p w:rsidR="00BC5C0C" w:rsidRPr="00517E6E" w:rsidRDefault="00BC5C0C" w:rsidP="00A11B70">
      <w:pPr>
        <w:jc w:val="both"/>
        <w:rPr>
          <w:rFonts w:eastAsia="Times New Roman"/>
          <w:b/>
        </w:rPr>
      </w:pPr>
      <w:r w:rsidRPr="00517E6E">
        <w:rPr>
          <w:b/>
        </w:rPr>
        <w:t>N</w:t>
      </w:r>
      <w:r w:rsidRPr="00517E6E">
        <w:rPr>
          <w:rFonts w:ascii="Calibri" w:hAnsi="Calibri" w:cs="Calibri"/>
          <w:b/>
        </w:rPr>
        <w:t>ë</w:t>
      </w:r>
      <w:r w:rsidRPr="00517E6E">
        <w:rPr>
          <w:b/>
        </w:rPr>
        <w:t xml:space="preserve"> bashk</w:t>
      </w:r>
      <w:r w:rsidRPr="00517E6E">
        <w:rPr>
          <w:rFonts w:ascii="Calibri" w:hAnsi="Calibri" w:cs="Calibri"/>
          <w:b/>
        </w:rPr>
        <w:t>ë</w:t>
      </w:r>
      <w:r w:rsidRPr="00517E6E">
        <w:rPr>
          <w:b/>
        </w:rPr>
        <w:t xml:space="preserve">veprime me </w:t>
      </w:r>
      <w:r w:rsidR="000D70D1" w:rsidRPr="00517E6E">
        <w:rPr>
          <w:b/>
        </w:rPr>
        <w:t>Agjencinë</w:t>
      </w:r>
      <w:r w:rsidRPr="00517E6E">
        <w:rPr>
          <w:b/>
        </w:rPr>
        <w:t xml:space="preserve"> P</w:t>
      </w:r>
      <w:r w:rsidRPr="00517E6E">
        <w:rPr>
          <w:rFonts w:ascii="Calibri" w:hAnsi="Calibri" w:cs="Calibri"/>
          <w:b/>
        </w:rPr>
        <w:t>ë</w:t>
      </w:r>
      <w:r w:rsidRPr="00517E6E">
        <w:rPr>
          <w:b/>
        </w:rPr>
        <w:t xml:space="preserve">r Barazi </w:t>
      </w:r>
      <w:r w:rsidR="000D70D1" w:rsidRPr="00517E6E">
        <w:rPr>
          <w:b/>
        </w:rPr>
        <w:t>Gjinore</w:t>
      </w:r>
      <w:r w:rsidRPr="00517E6E">
        <w:rPr>
          <w:b/>
        </w:rPr>
        <w:t xml:space="preserve"> kemi arritur qe te </w:t>
      </w:r>
      <w:r w:rsidR="000D70D1" w:rsidRPr="00517E6E">
        <w:rPr>
          <w:b/>
        </w:rPr>
        <w:t>hartojmë</w:t>
      </w:r>
      <w:r w:rsidRPr="00517E6E">
        <w:rPr>
          <w:b/>
        </w:rPr>
        <w:t xml:space="preserve"> </w:t>
      </w:r>
      <w:r w:rsidRPr="00517E6E">
        <w:rPr>
          <w:rFonts w:eastAsia="Times New Roman"/>
          <w:b/>
        </w:rPr>
        <w:t>Planin</w:t>
      </w:r>
      <w:r w:rsidR="00F866EB" w:rsidRPr="00517E6E">
        <w:rPr>
          <w:rFonts w:eastAsia="Times New Roman"/>
          <w:b/>
        </w:rPr>
        <w:t xml:space="preserve"> Vjetor t</w:t>
      </w:r>
      <w:r w:rsidR="00F866EB" w:rsidRPr="00517E6E">
        <w:rPr>
          <w:rFonts w:ascii="Calibri" w:eastAsia="Times New Roman" w:hAnsi="Calibri" w:cs="Calibri"/>
          <w:b/>
        </w:rPr>
        <w:t>ë</w:t>
      </w:r>
      <w:r w:rsidR="00F866EB" w:rsidRPr="00517E6E">
        <w:rPr>
          <w:rFonts w:eastAsia="Times New Roman"/>
          <w:b/>
        </w:rPr>
        <w:t xml:space="preserve"> </w:t>
      </w:r>
      <w:r w:rsidRPr="00517E6E">
        <w:rPr>
          <w:rFonts w:eastAsia="Times New Roman"/>
          <w:b/>
        </w:rPr>
        <w:t xml:space="preserve"> Punës për Zyrtarët për Barazi Gjinore</w:t>
      </w:r>
      <w:r w:rsidR="00706A0A" w:rsidRPr="00517E6E">
        <w:rPr>
          <w:rFonts w:eastAsia="Times New Roman"/>
          <w:b/>
        </w:rPr>
        <w:t xml:space="preserve"> dhe </w:t>
      </w:r>
      <w:r w:rsidR="000D70D1" w:rsidRPr="00517E6E">
        <w:rPr>
          <w:rFonts w:eastAsia="Times New Roman"/>
          <w:b/>
        </w:rPr>
        <w:t>implementimin</w:t>
      </w:r>
      <w:r w:rsidR="00706A0A" w:rsidRPr="00517E6E">
        <w:rPr>
          <w:rFonts w:eastAsia="Times New Roman"/>
          <w:b/>
        </w:rPr>
        <w:t xml:space="preserve"> e tij </w:t>
      </w:r>
    </w:p>
    <w:p w:rsidR="00BC5C0C" w:rsidRPr="00517E6E" w:rsidRDefault="00BC5C0C" w:rsidP="00A11B70">
      <w:pPr>
        <w:jc w:val="both"/>
        <w:rPr>
          <w:rFonts w:eastAsia="Times New Roman"/>
          <w:b/>
        </w:rPr>
      </w:pPr>
      <w:r w:rsidRPr="00517E6E">
        <w:rPr>
          <w:rFonts w:eastAsia="Times New Roman"/>
          <w:b/>
        </w:rPr>
        <w:t>Edhe  m</w:t>
      </w:r>
      <w:r w:rsidRPr="00517E6E">
        <w:rPr>
          <w:rFonts w:ascii="Calibri" w:eastAsia="Times New Roman" w:hAnsi="Calibri" w:cs="Calibri"/>
          <w:b/>
        </w:rPr>
        <w:t>ë</w:t>
      </w:r>
      <w:r w:rsidRPr="00517E6E">
        <w:rPr>
          <w:rFonts w:eastAsia="Times New Roman"/>
          <w:b/>
        </w:rPr>
        <w:t xml:space="preserve"> tutje nuk kemi arritur qe t</w:t>
      </w:r>
      <w:r w:rsidRPr="00517E6E">
        <w:rPr>
          <w:rFonts w:ascii="Calibri" w:eastAsia="Times New Roman" w:hAnsi="Calibri" w:cs="Calibri"/>
          <w:b/>
        </w:rPr>
        <w:t>ë</w:t>
      </w:r>
      <w:r w:rsidRPr="00517E6E">
        <w:rPr>
          <w:rFonts w:eastAsia="Times New Roman"/>
          <w:b/>
        </w:rPr>
        <w:t xml:space="preserve"> </w:t>
      </w:r>
      <w:r w:rsidR="000D70D1" w:rsidRPr="00517E6E">
        <w:rPr>
          <w:rFonts w:eastAsia="Times New Roman"/>
          <w:b/>
        </w:rPr>
        <w:t>krijojmë</w:t>
      </w:r>
      <w:r w:rsidRPr="00517E6E">
        <w:rPr>
          <w:rFonts w:eastAsia="Times New Roman"/>
          <w:b/>
        </w:rPr>
        <w:t xml:space="preserve"> Mekanizmin Komunal kund</w:t>
      </w:r>
      <w:r w:rsidRPr="00517E6E">
        <w:rPr>
          <w:rFonts w:ascii="Calibri" w:eastAsia="Times New Roman" w:hAnsi="Calibri" w:cs="Calibri"/>
          <w:b/>
        </w:rPr>
        <w:t>ë</w:t>
      </w:r>
      <w:r w:rsidRPr="00517E6E">
        <w:rPr>
          <w:rFonts w:eastAsia="Times New Roman"/>
          <w:b/>
        </w:rPr>
        <w:t>r dhun</w:t>
      </w:r>
      <w:r w:rsidRPr="00517E6E">
        <w:rPr>
          <w:rFonts w:ascii="Calibri" w:eastAsia="Times New Roman" w:hAnsi="Calibri" w:cs="Calibri"/>
          <w:b/>
        </w:rPr>
        <w:t>ë</w:t>
      </w:r>
      <w:r w:rsidRPr="00517E6E">
        <w:rPr>
          <w:rFonts w:eastAsia="Times New Roman"/>
          <w:b/>
        </w:rPr>
        <w:t>s n</w:t>
      </w:r>
      <w:r w:rsidRPr="00517E6E">
        <w:rPr>
          <w:rFonts w:ascii="Calibri" w:eastAsia="Times New Roman" w:hAnsi="Calibri" w:cs="Calibri"/>
          <w:b/>
        </w:rPr>
        <w:t>ë</w:t>
      </w:r>
      <w:r w:rsidRPr="00517E6E">
        <w:rPr>
          <w:rFonts w:eastAsia="Times New Roman"/>
          <w:b/>
        </w:rPr>
        <w:t xml:space="preserve"> familje </w:t>
      </w:r>
    </w:p>
    <w:p w:rsidR="00706A0A" w:rsidRPr="00517E6E" w:rsidRDefault="00706A0A" w:rsidP="00A11B70">
      <w:pPr>
        <w:jc w:val="both"/>
        <w:rPr>
          <w:rFonts w:eastAsia="Times New Roman"/>
          <w:b/>
        </w:rPr>
      </w:pPr>
      <w:r w:rsidRPr="00517E6E">
        <w:rPr>
          <w:rFonts w:eastAsia="Times New Roman"/>
          <w:b/>
        </w:rPr>
        <w:t>Nga shk</w:t>
      </w:r>
      <w:r w:rsidR="005B361A" w:rsidRPr="00517E6E">
        <w:rPr>
          <w:rFonts w:eastAsia="Times New Roman"/>
          <w:b/>
        </w:rPr>
        <w:t>urti dhe marsi kemi rifilluar aktivitetet</w:t>
      </w:r>
      <w:r w:rsidRPr="00517E6E">
        <w:rPr>
          <w:rFonts w:eastAsia="Times New Roman"/>
          <w:b/>
        </w:rPr>
        <w:t xml:space="preserve"> m</w:t>
      </w:r>
      <w:r w:rsidR="005B361A" w:rsidRPr="00517E6E">
        <w:rPr>
          <w:rFonts w:eastAsia="Times New Roman"/>
          <w:b/>
        </w:rPr>
        <w:t xml:space="preserve">e komisionin </w:t>
      </w:r>
      <w:r w:rsidR="000D70D1" w:rsidRPr="00517E6E">
        <w:rPr>
          <w:rFonts w:eastAsia="Times New Roman"/>
          <w:b/>
        </w:rPr>
        <w:t>shtetëror</w:t>
      </w:r>
      <w:r w:rsidR="005B361A" w:rsidRPr="00517E6E">
        <w:rPr>
          <w:rFonts w:eastAsia="Times New Roman"/>
          <w:b/>
        </w:rPr>
        <w:t xml:space="preserve"> për personat e pa gjetur të </w:t>
      </w:r>
      <w:r w:rsidR="000D70D1" w:rsidRPr="00517E6E">
        <w:rPr>
          <w:rFonts w:eastAsia="Times New Roman"/>
          <w:b/>
        </w:rPr>
        <w:t>vazhdojmë</w:t>
      </w:r>
      <w:r w:rsidR="005B361A" w:rsidRPr="00517E6E">
        <w:rPr>
          <w:rFonts w:eastAsia="Times New Roman"/>
          <w:b/>
        </w:rPr>
        <w:t xml:space="preserve"> në</w:t>
      </w:r>
      <w:r w:rsidRPr="00517E6E">
        <w:rPr>
          <w:rFonts w:eastAsia="Times New Roman"/>
          <w:b/>
        </w:rPr>
        <w:t xml:space="preserve"> pun</w:t>
      </w:r>
      <w:r w:rsidR="005B361A" w:rsidRPr="00517E6E">
        <w:rPr>
          <w:rFonts w:eastAsia="Times New Roman"/>
          <w:b/>
        </w:rPr>
        <w:t>ë</w:t>
      </w:r>
      <w:r w:rsidRPr="00517E6E">
        <w:rPr>
          <w:rFonts w:eastAsia="Times New Roman"/>
          <w:b/>
        </w:rPr>
        <w:t>t e h</w:t>
      </w:r>
      <w:r w:rsidR="005B361A" w:rsidRPr="00517E6E">
        <w:rPr>
          <w:rFonts w:eastAsia="Times New Roman"/>
          <w:b/>
        </w:rPr>
        <w:t xml:space="preserve">ulumtimit dhe gjetjes se tyre në </w:t>
      </w:r>
      <w:r w:rsidR="000D70D1" w:rsidRPr="00517E6E">
        <w:rPr>
          <w:rFonts w:eastAsia="Times New Roman"/>
          <w:b/>
        </w:rPr>
        <w:t>tersi</w:t>
      </w:r>
      <w:r w:rsidRPr="00517E6E">
        <w:rPr>
          <w:rFonts w:eastAsia="Times New Roman"/>
          <w:b/>
        </w:rPr>
        <w:t xml:space="preserve"> </w:t>
      </w:r>
    </w:p>
    <w:p w:rsidR="00C700D2" w:rsidRPr="00517E6E" w:rsidRDefault="00517E6E" w:rsidP="00A11B70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Përkundër </w:t>
      </w:r>
      <w:r w:rsidR="000D70D1">
        <w:rPr>
          <w:rFonts w:eastAsia="Times New Roman"/>
          <w:b/>
        </w:rPr>
        <w:t>situatës</w:t>
      </w:r>
      <w:r>
        <w:rPr>
          <w:rFonts w:eastAsia="Times New Roman"/>
          <w:b/>
        </w:rPr>
        <w:t xml:space="preserve"> </w:t>
      </w:r>
      <w:r w:rsidR="000D70D1">
        <w:rPr>
          <w:rFonts w:eastAsia="Times New Roman"/>
          <w:b/>
        </w:rPr>
        <w:t>pandemisë</w:t>
      </w:r>
      <w:r>
        <w:rPr>
          <w:rFonts w:eastAsia="Times New Roman"/>
          <w:b/>
        </w:rPr>
        <w:t xml:space="preserve"> në</w:t>
      </w:r>
      <w:r w:rsidR="00C700D2" w:rsidRPr="00517E6E">
        <w:rPr>
          <w:rFonts w:eastAsia="Times New Roman"/>
          <w:b/>
        </w:rPr>
        <w:t xml:space="preserve"> </w:t>
      </w:r>
      <w:r w:rsidR="000D70D1" w:rsidRPr="00517E6E">
        <w:rPr>
          <w:rFonts w:eastAsia="Times New Roman"/>
          <w:b/>
        </w:rPr>
        <w:t>bashkëveprim</w:t>
      </w:r>
      <w:r w:rsidR="00C700D2" w:rsidRPr="00517E6E">
        <w:rPr>
          <w:rFonts w:eastAsia="Times New Roman"/>
          <w:b/>
        </w:rPr>
        <w:t xml:space="preserve"> me OSBE ia kemi </w:t>
      </w:r>
      <w:r w:rsidR="000D70D1" w:rsidRPr="00517E6E">
        <w:rPr>
          <w:rFonts w:eastAsia="Times New Roman"/>
          <w:b/>
        </w:rPr>
        <w:t>ndalur</w:t>
      </w:r>
      <w:r w:rsidR="00C700D2" w:rsidRPr="00517E6E">
        <w:rPr>
          <w:rFonts w:eastAsia="Times New Roman"/>
          <w:b/>
        </w:rPr>
        <w:t xml:space="preserve"> te </w:t>
      </w:r>
      <w:r w:rsidR="000D70D1" w:rsidRPr="00517E6E">
        <w:rPr>
          <w:rFonts w:eastAsia="Times New Roman"/>
          <w:b/>
        </w:rPr>
        <w:t>hartojmë</w:t>
      </w:r>
      <w:r w:rsidR="00C700D2" w:rsidRPr="00517E6E">
        <w:rPr>
          <w:rFonts w:eastAsia="Times New Roman"/>
          <w:b/>
        </w:rPr>
        <w:t xml:space="preserve"> </w:t>
      </w:r>
    </w:p>
    <w:p w:rsidR="00706A0A" w:rsidRPr="00517E6E" w:rsidRDefault="00C700D2" w:rsidP="00A11B70">
      <w:pPr>
        <w:jc w:val="both"/>
        <w:rPr>
          <w:rFonts w:eastAsia="Times New Roman"/>
          <w:b/>
        </w:rPr>
      </w:pPr>
      <w:r w:rsidRPr="00517E6E">
        <w:rPr>
          <w:rFonts w:eastAsia="Times New Roman"/>
          <w:b/>
        </w:rPr>
        <w:t xml:space="preserve"> Rregulloren</w:t>
      </w:r>
      <w:r w:rsidR="005B361A" w:rsidRPr="00517E6E">
        <w:rPr>
          <w:rFonts w:eastAsia="Times New Roman"/>
          <w:b/>
        </w:rPr>
        <w:t xml:space="preserve"> Komunale për të</w:t>
      </w:r>
      <w:r w:rsidR="00706A0A" w:rsidRPr="00517E6E">
        <w:rPr>
          <w:rFonts w:eastAsia="Times New Roman"/>
          <w:b/>
        </w:rPr>
        <w:t xml:space="preserve"> Drejta</w:t>
      </w:r>
      <w:r w:rsidR="005B361A" w:rsidRPr="00517E6E">
        <w:rPr>
          <w:rFonts w:eastAsia="Times New Roman"/>
          <w:b/>
        </w:rPr>
        <w:t xml:space="preserve">t e </w:t>
      </w:r>
      <w:r w:rsidR="000D70D1" w:rsidRPr="00517E6E">
        <w:rPr>
          <w:rFonts w:eastAsia="Times New Roman"/>
          <w:b/>
        </w:rPr>
        <w:t>Fëmijëve</w:t>
      </w:r>
      <w:r w:rsidR="00706A0A" w:rsidRPr="00517E6E">
        <w:rPr>
          <w:rFonts w:eastAsia="Times New Roman"/>
          <w:b/>
        </w:rPr>
        <w:t xml:space="preserve">  dhe Promo</w:t>
      </w:r>
      <w:r w:rsidRPr="00517E6E">
        <w:rPr>
          <w:rFonts w:eastAsia="Times New Roman"/>
          <w:b/>
        </w:rPr>
        <w:t>vi</w:t>
      </w:r>
      <w:r w:rsidR="00706A0A" w:rsidRPr="00517E6E">
        <w:rPr>
          <w:rFonts w:eastAsia="Times New Roman"/>
          <w:b/>
        </w:rPr>
        <w:t xml:space="preserve">min e tyre </w:t>
      </w:r>
      <w:r w:rsidRPr="00517E6E">
        <w:rPr>
          <w:rFonts w:eastAsia="Times New Roman"/>
          <w:b/>
        </w:rPr>
        <w:t xml:space="preserve">dhe ne koordinim me </w:t>
      </w:r>
      <w:r w:rsidR="000D70D1" w:rsidRPr="00517E6E">
        <w:rPr>
          <w:rFonts w:eastAsia="Times New Roman"/>
          <w:b/>
        </w:rPr>
        <w:t>Ministrinë</w:t>
      </w:r>
      <w:r w:rsidRPr="00517E6E">
        <w:rPr>
          <w:rFonts w:eastAsia="Times New Roman"/>
          <w:b/>
        </w:rPr>
        <w:t xml:space="preserve"> e </w:t>
      </w:r>
      <w:r w:rsidR="000D70D1" w:rsidRPr="00517E6E">
        <w:rPr>
          <w:rFonts w:eastAsia="Times New Roman"/>
          <w:b/>
        </w:rPr>
        <w:t>drejtësisë</w:t>
      </w:r>
      <w:r w:rsidRPr="00517E6E">
        <w:rPr>
          <w:rFonts w:eastAsia="Times New Roman"/>
          <w:b/>
        </w:rPr>
        <w:t xml:space="preserve"> </w:t>
      </w:r>
      <w:r w:rsidR="000D70D1" w:rsidRPr="00517E6E">
        <w:rPr>
          <w:rFonts w:eastAsia="Times New Roman"/>
          <w:b/>
        </w:rPr>
        <w:t>gjegjësisht</w:t>
      </w:r>
      <w:r w:rsidRPr="00517E6E">
        <w:rPr>
          <w:rFonts w:eastAsia="Times New Roman"/>
          <w:b/>
        </w:rPr>
        <w:t xml:space="preserve"> </w:t>
      </w:r>
      <w:r w:rsidR="000D70D1" w:rsidRPr="00517E6E">
        <w:rPr>
          <w:rFonts w:eastAsia="Times New Roman"/>
          <w:b/>
        </w:rPr>
        <w:t>Koordinatorin</w:t>
      </w:r>
      <w:r w:rsidRPr="00517E6E">
        <w:rPr>
          <w:rFonts w:eastAsia="Times New Roman"/>
          <w:b/>
        </w:rPr>
        <w:t xml:space="preserve"> nacional </w:t>
      </w:r>
      <w:r w:rsidR="000D70D1" w:rsidRPr="00517E6E">
        <w:rPr>
          <w:rFonts w:eastAsia="Times New Roman"/>
          <w:b/>
        </w:rPr>
        <w:t>Kundër</w:t>
      </w:r>
      <w:r w:rsidRPr="00517E6E">
        <w:rPr>
          <w:rFonts w:eastAsia="Times New Roman"/>
          <w:b/>
        </w:rPr>
        <w:t xml:space="preserve"> </w:t>
      </w:r>
      <w:r w:rsidR="000D70D1" w:rsidRPr="00517E6E">
        <w:rPr>
          <w:rFonts w:eastAsia="Times New Roman"/>
          <w:b/>
        </w:rPr>
        <w:t>Dhunës</w:t>
      </w:r>
      <w:r w:rsidRPr="00517E6E">
        <w:rPr>
          <w:rFonts w:eastAsia="Times New Roman"/>
          <w:b/>
        </w:rPr>
        <w:t xml:space="preserve"> ne </w:t>
      </w:r>
      <w:r w:rsidR="000D70D1" w:rsidRPr="00517E6E">
        <w:rPr>
          <w:rFonts w:eastAsia="Times New Roman"/>
          <w:b/>
        </w:rPr>
        <w:t>Familje</w:t>
      </w:r>
      <w:r w:rsidRPr="00517E6E">
        <w:rPr>
          <w:rFonts w:eastAsia="Times New Roman"/>
          <w:b/>
        </w:rPr>
        <w:t xml:space="preserve"> ,kemi arritur edhe ne </w:t>
      </w:r>
      <w:proofErr w:type="spellStart"/>
      <w:r w:rsidRPr="00517E6E">
        <w:rPr>
          <w:rFonts w:eastAsia="Times New Roman"/>
          <w:b/>
        </w:rPr>
        <w:t>keto</w:t>
      </w:r>
      <w:proofErr w:type="spellEnd"/>
      <w:r w:rsidRPr="00517E6E">
        <w:rPr>
          <w:rFonts w:eastAsia="Times New Roman"/>
          <w:b/>
        </w:rPr>
        <w:t xml:space="preserve"> kushte me pranin e vete </w:t>
      </w:r>
      <w:r w:rsidR="000D70D1" w:rsidRPr="00517E6E">
        <w:rPr>
          <w:rFonts w:eastAsia="Times New Roman"/>
          <w:b/>
        </w:rPr>
        <w:t>ambasadorit</w:t>
      </w:r>
      <w:r w:rsidRPr="00517E6E">
        <w:rPr>
          <w:rFonts w:eastAsia="Times New Roman"/>
          <w:b/>
        </w:rPr>
        <w:t xml:space="preserve"> te OSBE</w:t>
      </w:r>
      <w:r w:rsidR="00517E6E">
        <w:rPr>
          <w:rFonts w:eastAsia="Times New Roman"/>
          <w:b/>
        </w:rPr>
        <w:t>-</w:t>
      </w:r>
      <w:r w:rsidRPr="00517E6E">
        <w:rPr>
          <w:rFonts w:eastAsia="Times New Roman"/>
          <w:b/>
        </w:rPr>
        <w:t xml:space="preserve"> </w:t>
      </w:r>
      <w:proofErr w:type="spellStart"/>
      <w:r w:rsidRPr="00517E6E">
        <w:rPr>
          <w:rFonts w:eastAsia="Times New Roman"/>
          <w:b/>
        </w:rPr>
        <w:t>es</w:t>
      </w:r>
      <w:proofErr w:type="spellEnd"/>
      <w:r w:rsidRPr="00517E6E">
        <w:rPr>
          <w:rFonts w:eastAsia="Times New Roman"/>
          <w:b/>
        </w:rPr>
        <w:t xml:space="preserve"> te </w:t>
      </w:r>
      <w:r w:rsidR="000D70D1" w:rsidRPr="00517E6E">
        <w:rPr>
          <w:rFonts w:eastAsia="Times New Roman"/>
          <w:b/>
        </w:rPr>
        <w:t>krijojmë</w:t>
      </w:r>
      <w:r w:rsidRPr="00517E6E">
        <w:rPr>
          <w:rFonts w:eastAsia="Times New Roman"/>
          <w:b/>
        </w:rPr>
        <w:t xml:space="preserve"> </w:t>
      </w:r>
      <w:r w:rsidR="002F4DE4">
        <w:rPr>
          <w:rFonts w:eastAsia="Times New Roman"/>
          <w:b/>
        </w:rPr>
        <w:t xml:space="preserve">Mekanizmin Komunal </w:t>
      </w:r>
      <w:r w:rsidR="000D70D1">
        <w:rPr>
          <w:rFonts w:eastAsia="Times New Roman"/>
          <w:b/>
        </w:rPr>
        <w:t>Kundër</w:t>
      </w:r>
      <w:r w:rsidR="002F4DE4">
        <w:rPr>
          <w:rFonts w:eastAsia="Times New Roman"/>
          <w:b/>
        </w:rPr>
        <w:t xml:space="preserve"> Dhunë</w:t>
      </w:r>
      <w:r w:rsidRPr="00517E6E">
        <w:rPr>
          <w:rFonts w:eastAsia="Times New Roman"/>
          <w:b/>
        </w:rPr>
        <w:t>s n</w:t>
      </w:r>
      <w:r w:rsidR="002F4DE4">
        <w:rPr>
          <w:rFonts w:eastAsia="Times New Roman"/>
          <w:b/>
        </w:rPr>
        <w:t>ë Familje ,mekanizë</w:t>
      </w:r>
      <w:r w:rsidRPr="00517E6E">
        <w:rPr>
          <w:rFonts w:eastAsia="Times New Roman"/>
          <w:b/>
        </w:rPr>
        <w:t xml:space="preserve">m ky </w:t>
      </w:r>
      <w:r w:rsidRPr="00517E6E">
        <w:rPr>
          <w:rFonts w:eastAsia="Times New Roman"/>
          <w:b/>
        </w:rPr>
        <w:lastRenderedPageBreak/>
        <w:t xml:space="preserve">mjaft i </w:t>
      </w:r>
      <w:r w:rsidR="000D70D1" w:rsidRPr="00517E6E">
        <w:rPr>
          <w:rFonts w:eastAsia="Times New Roman"/>
          <w:b/>
        </w:rPr>
        <w:t>r</w:t>
      </w:r>
      <w:r w:rsidR="000D70D1">
        <w:rPr>
          <w:rFonts w:eastAsia="Times New Roman"/>
          <w:b/>
        </w:rPr>
        <w:t>ëndësishë</w:t>
      </w:r>
      <w:r w:rsidR="000D70D1" w:rsidRPr="00517E6E">
        <w:rPr>
          <w:rFonts w:eastAsia="Times New Roman"/>
          <w:b/>
        </w:rPr>
        <w:t>m</w:t>
      </w:r>
      <w:r w:rsidRPr="00517E6E">
        <w:rPr>
          <w:rFonts w:eastAsia="Times New Roman"/>
          <w:b/>
        </w:rPr>
        <w:t xml:space="preserve"> </w:t>
      </w:r>
      <w:r w:rsidR="000D70D1" w:rsidRPr="00517E6E">
        <w:rPr>
          <w:rFonts w:eastAsia="Times New Roman"/>
          <w:b/>
        </w:rPr>
        <w:t>për</w:t>
      </w:r>
      <w:r w:rsidRPr="00517E6E">
        <w:rPr>
          <w:rFonts w:eastAsia="Times New Roman"/>
          <w:b/>
        </w:rPr>
        <w:t xml:space="preserve"> tu siguruar </w:t>
      </w:r>
      <w:r w:rsidR="000D70D1" w:rsidRPr="00517E6E">
        <w:rPr>
          <w:rFonts w:eastAsia="Times New Roman"/>
          <w:b/>
        </w:rPr>
        <w:t>n</w:t>
      </w:r>
      <w:r w:rsidR="000D70D1">
        <w:rPr>
          <w:rFonts w:eastAsia="Times New Roman"/>
          <w:b/>
        </w:rPr>
        <w:t>jë</w:t>
      </w:r>
      <w:r w:rsidR="002F4DE4">
        <w:rPr>
          <w:rFonts w:eastAsia="Times New Roman"/>
          <w:b/>
        </w:rPr>
        <w:t xml:space="preserve"> ambient i qetë familjar e sidomos në kushte të</w:t>
      </w:r>
      <w:r w:rsidRPr="00517E6E">
        <w:rPr>
          <w:rFonts w:eastAsia="Times New Roman"/>
          <w:b/>
        </w:rPr>
        <w:t xml:space="preserve"> mbylljes nga pandemia Cov19</w:t>
      </w:r>
    </w:p>
    <w:p w:rsidR="00A11B70" w:rsidRPr="00517E6E" w:rsidRDefault="002F4DE4" w:rsidP="00AF0B3A">
      <w:pPr>
        <w:jc w:val="both"/>
      </w:pPr>
      <w:r>
        <w:t>Në</w:t>
      </w:r>
      <w:r w:rsidR="00A11B70" w:rsidRPr="00517E6E">
        <w:t xml:space="preserve"> </w:t>
      </w:r>
      <w:r w:rsidR="000D70D1" w:rsidRPr="00517E6E">
        <w:t>koordinim</w:t>
      </w:r>
      <w:r w:rsidR="00A11B70" w:rsidRPr="00517E6E">
        <w:t xml:space="preserve"> me </w:t>
      </w:r>
      <w:r w:rsidR="00AF0B3A" w:rsidRPr="00517E6E">
        <w:t>Drejtorin</w:t>
      </w:r>
      <w:r w:rsidR="00C956B1" w:rsidRPr="00517E6E">
        <w:rPr>
          <w:rFonts w:ascii="Calibri" w:hAnsi="Calibri" w:cs="Calibri"/>
        </w:rPr>
        <w:t>ë</w:t>
      </w:r>
      <w:r w:rsidR="00AF0B3A" w:rsidRPr="00517E6E">
        <w:t xml:space="preserve"> e Administrat</w:t>
      </w:r>
      <w:r w:rsidR="00AF0B3A" w:rsidRPr="00517E6E">
        <w:rPr>
          <w:rFonts w:ascii="Book Antiqua" w:hAnsi="Book Antiqua"/>
        </w:rPr>
        <w:t>ë</w:t>
      </w:r>
      <w:r w:rsidR="00AF0B3A" w:rsidRPr="00517E6E">
        <w:t>s s</w:t>
      </w:r>
      <w:r w:rsidR="00AF0B3A" w:rsidRPr="00517E6E">
        <w:rPr>
          <w:rFonts w:ascii="Book Antiqua" w:hAnsi="Book Antiqua"/>
        </w:rPr>
        <w:t>ë</w:t>
      </w:r>
      <w:r w:rsidR="00AF0B3A" w:rsidRPr="00517E6E">
        <w:t xml:space="preserve"> P</w:t>
      </w:r>
      <w:r w:rsidR="00AF0B3A" w:rsidRPr="00517E6E">
        <w:rPr>
          <w:rFonts w:ascii="Book Antiqua" w:hAnsi="Book Antiqua"/>
        </w:rPr>
        <w:t>ë</w:t>
      </w:r>
      <w:r w:rsidR="00AF0B3A" w:rsidRPr="00517E6E">
        <w:t>rgjithsh</w:t>
      </w:r>
      <w:r>
        <w:t>me</w:t>
      </w:r>
      <w:r w:rsidR="00AF0B3A" w:rsidRPr="00517E6E">
        <w:t xml:space="preserve"> dhe Kryetarin e </w:t>
      </w:r>
      <w:r w:rsidR="000D70D1" w:rsidRPr="00517E6E">
        <w:t>Komu</w:t>
      </w:r>
      <w:r w:rsidR="000D70D1" w:rsidRPr="00517E6E">
        <w:rPr>
          <w:rFonts w:ascii="Book Antiqua" w:hAnsi="Book Antiqua"/>
        </w:rPr>
        <w:t>n</w:t>
      </w:r>
      <w:r w:rsidR="000D70D1" w:rsidRPr="00517E6E">
        <w:t>ës</w:t>
      </w:r>
      <w:r w:rsidR="00C956B1" w:rsidRPr="00517E6E">
        <w:t>,</w:t>
      </w:r>
      <w:r w:rsidR="000D70D1">
        <w:t xml:space="preserve"> </w:t>
      </w:r>
      <w:r w:rsidR="00C700D2" w:rsidRPr="00517E6E">
        <w:t xml:space="preserve">edhe </w:t>
      </w:r>
      <w:r w:rsidR="00AF0B3A" w:rsidRPr="00517E6E">
        <w:t>p</w:t>
      </w:r>
      <w:r w:rsidR="00AF0B3A" w:rsidRPr="00517E6E">
        <w:rPr>
          <w:rFonts w:ascii="Book Antiqua" w:hAnsi="Book Antiqua"/>
        </w:rPr>
        <w:t>ë</w:t>
      </w:r>
      <w:r w:rsidR="00AF0B3A" w:rsidRPr="00517E6E">
        <w:t>r kund</w:t>
      </w:r>
      <w:r w:rsidR="00AF0B3A" w:rsidRPr="00517E6E">
        <w:rPr>
          <w:rFonts w:ascii="Book Antiqua" w:hAnsi="Book Antiqua"/>
        </w:rPr>
        <w:t>ë</w:t>
      </w:r>
      <w:r w:rsidR="00AF0B3A" w:rsidRPr="00517E6E">
        <w:t>r munges</w:t>
      </w:r>
      <w:r w:rsidR="00AF0B3A" w:rsidRPr="00517E6E">
        <w:rPr>
          <w:rFonts w:ascii="Book Antiqua" w:hAnsi="Book Antiqua"/>
        </w:rPr>
        <w:t>ë</w:t>
      </w:r>
      <w:r w:rsidR="00AF0B3A" w:rsidRPr="00517E6E">
        <w:t>s s</w:t>
      </w:r>
      <w:r w:rsidR="00AF0B3A" w:rsidRPr="00517E6E">
        <w:rPr>
          <w:rFonts w:ascii="Book Antiqua" w:hAnsi="Book Antiqua"/>
        </w:rPr>
        <w:t>ë</w:t>
      </w:r>
      <w:r w:rsidR="00AF0B3A" w:rsidRPr="00517E6E">
        <w:t xml:space="preserve"> mjeteve buxhetore</w:t>
      </w:r>
      <w:r>
        <w:t xml:space="preserve"> dhe </w:t>
      </w:r>
      <w:r w:rsidR="000D70D1">
        <w:t>situatës</w:t>
      </w:r>
      <w:r>
        <w:t xml:space="preserve"> shume të rë</w:t>
      </w:r>
      <w:r w:rsidR="00C700D2" w:rsidRPr="00517E6E">
        <w:t xml:space="preserve">nduar epidemiologjike nga virusi </w:t>
      </w:r>
      <w:r w:rsidR="000D70D1" w:rsidRPr="00517E6E">
        <w:t>pandemi</w:t>
      </w:r>
      <w:r w:rsidR="00C700D2" w:rsidRPr="00517E6E">
        <w:t xml:space="preserve"> </w:t>
      </w:r>
      <w:r>
        <w:t xml:space="preserve">me </w:t>
      </w:r>
      <w:r w:rsidR="000D70D1">
        <w:t>vështirësi</w:t>
      </w:r>
      <w:r>
        <w:t xml:space="preserve"> të shumta përsë</w:t>
      </w:r>
      <w:r w:rsidR="00517E6E" w:rsidRPr="00517E6E">
        <w:t xml:space="preserve">ri </w:t>
      </w:r>
      <w:r w:rsidR="00AF0B3A" w:rsidRPr="00517E6E">
        <w:t xml:space="preserve"> ia kemi </w:t>
      </w:r>
      <w:proofErr w:type="spellStart"/>
      <w:r w:rsidR="00AF0B3A" w:rsidRPr="00517E6E">
        <w:t>dalur</w:t>
      </w:r>
      <w:proofErr w:type="spellEnd"/>
      <w:r w:rsidR="00AF0B3A" w:rsidRPr="00517E6E">
        <w:t xml:space="preserve"> t</w:t>
      </w:r>
      <w:r w:rsidR="00AF0B3A" w:rsidRPr="00517E6E">
        <w:rPr>
          <w:rFonts w:ascii="Book Antiqua" w:hAnsi="Book Antiqua"/>
        </w:rPr>
        <w:t>ë</w:t>
      </w:r>
      <w:r w:rsidR="00AF0B3A" w:rsidRPr="00517E6E">
        <w:t xml:space="preserve"> p</w:t>
      </w:r>
      <w:r w:rsidR="00AF0B3A" w:rsidRPr="00517E6E">
        <w:rPr>
          <w:rFonts w:ascii="Book Antiqua" w:hAnsi="Book Antiqua"/>
        </w:rPr>
        <w:t>ë</w:t>
      </w:r>
      <w:r w:rsidR="00AF0B3A" w:rsidRPr="00517E6E">
        <w:t>rmbushim detyrimet q</w:t>
      </w:r>
      <w:r w:rsidR="00AF0B3A" w:rsidRPr="00517E6E">
        <w:rPr>
          <w:rFonts w:ascii="Book Antiqua" w:hAnsi="Book Antiqua"/>
        </w:rPr>
        <w:t>ë</w:t>
      </w:r>
      <w:r w:rsidR="00AF0B3A" w:rsidRPr="00517E6E">
        <w:t xml:space="preserve"> dalin si institucion qeveris</w:t>
      </w:r>
      <w:r w:rsidR="00AF0B3A" w:rsidRPr="00517E6E">
        <w:rPr>
          <w:rFonts w:ascii="Book Antiqua" w:hAnsi="Book Antiqua"/>
        </w:rPr>
        <w:t>ë</w:t>
      </w:r>
      <w:r w:rsidR="00AF0B3A" w:rsidRPr="00517E6E">
        <w:t>s lokal q</w:t>
      </w:r>
      <w:r w:rsidR="00AF0B3A" w:rsidRPr="00517E6E">
        <w:rPr>
          <w:rFonts w:ascii="Book Antiqua" w:hAnsi="Book Antiqua"/>
        </w:rPr>
        <w:t>ë</w:t>
      </w:r>
      <w:r w:rsidR="00AF0B3A" w:rsidRPr="00517E6E">
        <w:t xml:space="preserve"> n</w:t>
      </w:r>
      <w:r w:rsidR="00AF0B3A" w:rsidRPr="00517E6E">
        <w:rPr>
          <w:rFonts w:ascii="Book Antiqua" w:hAnsi="Book Antiqua"/>
        </w:rPr>
        <w:t>ë</w:t>
      </w:r>
      <w:r w:rsidR="00AF0B3A" w:rsidRPr="00517E6E">
        <w:t xml:space="preserve"> </w:t>
      </w:r>
      <w:r w:rsidR="000D70D1" w:rsidRPr="00517E6E">
        <w:t>p</w:t>
      </w:r>
      <w:r w:rsidR="000D70D1" w:rsidRPr="00517E6E">
        <w:rPr>
          <w:rFonts w:ascii="Book Antiqua" w:hAnsi="Book Antiqua"/>
        </w:rPr>
        <w:t>ë</w:t>
      </w:r>
      <w:r w:rsidR="000D70D1" w:rsidRPr="00517E6E">
        <w:t>r</w:t>
      </w:r>
      <w:r w:rsidR="000D70D1" w:rsidRPr="00517E6E">
        <w:rPr>
          <w:rFonts w:ascii="Book Antiqua" w:hAnsi="Book Antiqua"/>
        </w:rPr>
        <w:t>p</w:t>
      </w:r>
      <w:r w:rsidR="000D70D1" w:rsidRPr="00517E6E">
        <w:t>ikë</w:t>
      </w:r>
      <w:r w:rsidR="000D70D1" w:rsidRPr="00517E6E">
        <w:rPr>
          <w:rFonts w:ascii="Book Antiqua" w:hAnsi="Book Antiqua"/>
        </w:rPr>
        <w:t>r</w:t>
      </w:r>
      <w:r w:rsidR="000D70D1" w:rsidRPr="00517E6E">
        <w:t>i</w:t>
      </w:r>
      <w:r w:rsidR="00AF0B3A" w:rsidRPr="00517E6E">
        <w:t xml:space="preserve"> t</w:t>
      </w:r>
      <w:r w:rsidR="00AF0B3A" w:rsidRPr="00517E6E">
        <w:rPr>
          <w:rFonts w:ascii="Book Antiqua" w:hAnsi="Book Antiqua"/>
        </w:rPr>
        <w:t>ë</w:t>
      </w:r>
      <w:r w:rsidR="00AF0B3A" w:rsidRPr="00517E6E">
        <w:t xml:space="preserve"> p</w:t>
      </w:r>
      <w:r w:rsidR="00AF0B3A" w:rsidRPr="00517E6E">
        <w:rPr>
          <w:rFonts w:ascii="Book Antiqua" w:hAnsi="Book Antiqua"/>
        </w:rPr>
        <w:t>ë</w:t>
      </w:r>
      <w:r w:rsidR="00AF0B3A" w:rsidRPr="00517E6E">
        <w:t>rmbushim edhe k</w:t>
      </w:r>
      <w:r w:rsidR="00AF0B3A" w:rsidRPr="00517E6E">
        <w:rPr>
          <w:rFonts w:ascii="Book Antiqua" w:hAnsi="Book Antiqua"/>
        </w:rPr>
        <w:t>ë</w:t>
      </w:r>
      <w:r w:rsidR="00AF0B3A" w:rsidRPr="00517E6E">
        <w:t>rkesat q</w:t>
      </w:r>
      <w:r w:rsidR="00AF0B3A" w:rsidRPr="00517E6E">
        <w:rPr>
          <w:rFonts w:ascii="Book Antiqua" w:hAnsi="Book Antiqua"/>
        </w:rPr>
        <w:t>ë</w:t>
      </w:r>
      <w:r w:rsidR="00AF0B3A" w:rsidRPr="00517E6E">
        <w:t xml:space="preserve"> dalim nga MSA –ja (</w:t>
      </w:r>
      <w:r w:rsidR="000D70D1" w:rsidRPr="00517E6E">
        <w:t>Marrëveshja</w:t>
      </w:r>
      <w:r w:rsidR="00AF0B3A" w:rsidRPr="00517E6E">
        <w:t xml:space="preserve"> e </w:t>
      </w:r>
      <w:proofErr w:type="spellStart"/>
      <w:r w:rsidR="00AF0B3A" w:rsidRPr="00517E6E">
        <w:t>Asocim</w:t>
      </w:r>
      <w:proofErr w:type="spellEnd"/>
      <w:r w:rsidR="00AF0B3A" w:rsidRPr="00517E6E">
        <w:t xml:space="preserve"> Stabilizimit) </w:t>
      </w:r>
    </w:p>
    <w:p w:rsidR="00A11B70" w:rsidRPr="00517E6E" w:rsidRDefault="002F4DE4" w:rsidP="00A11B70">
      <w:pPr>
        <w:jc w:val="both"/>
      </w:pPr>
      <w:r>
        <w:t>Duhet potencuar se Një</w:t>
      </w:r>
      <w:r w:rsidR="004E652E" w:rsidRPr="00517E6E">
        <w:t>siti ka qen</w:t>
      </w:r>
      <w:r w:rsidR="00C956B1" w:rsidRPr="00517E6E">
        <w:rPr>
          <w:rFonts w:ascii="Calibri" w:hAnsi="Calibri" w:cs="Calibri"/>
        </w:rPr>
        <w:t>ë</w:t>
      </w:r>
      <w:r w:rsidR="00C956B1" w:rsidRPr="00517E6E">
        <w:t xml:space="preserve"> mjaft aktiv n</w:t>
      </w:r>
      <w:r w:rsidR="00C956B1" w:rsidRPr="00517E6E">
        <w:rPr>
          <w:rFonts w:ascii="Calibri" w:hAnsi="Calibri" w:cs="Calibri"/>
        </w:rPr>
        <w:t>ë</w:t>
      </w:r>
      <w:r w:rsidR="004E652E" w:rsidRPr="00517E6E">
        <w:t xml:space="preserve"> sfer</w:t>
      </w:r>
      <w:r w:rsidR="004E652E" w:rsidRPr="00517E6E">
        <w:rPr>
          <w:rFonts w:ascii="Book Antiqua" w:hAnsi="Book Antiqua"/>
        </w:rPr>
        <w:t>ë</w:t>
      </w:r>
      <w:r w:rsidR="004E652E" w:rsidRPr="00517E6E">
        <w:t>n e barazis</w:t>
      </w:r>
      <w:r w:rsidR="004E652E" w:rsidRPr="00517E6E">
        <w:rPr>
          <w:rFonts w:ascii="Book Antiqua" w:hAnsi="Book Antiqua"/>
        </w:rPr>
        <w:t>ë</w:t>
      </w:r>
      <w:r w:rsidR="004E652E" w:rsidRPr="00517E6E">
        <w:t xml:space="preserve"> gjinore duke </w:t>
      </w:r>
      <w:r w:rsidR="000D70D1" w:rsidRPr="00517E6E">
        <w:t>marruar</w:t>
      </w:r>
      <w:r w:rsidR="004E652E" w:rsidRPr="00517E6E">
        <w:t xml:space="preserve"> pjes</w:t>
      </w:r>
      <w:r w:rsidR="004E652E" w:rsidRPr="00517E6E">
        <w:rPr>
          <w:rFonts w:ascii="Book Antiqua" w:hAnsi="Book Antiqua"/>
        </w:rPr>
        <w:t>ë</w:t>
      </w:r>
      <w:r w:rsidR="004E652E" w:rsidRPr="00517E6E">
        <w:t xml:space="preserve"> n</w:t>
      </w:r>
      <w:r w:rsidR="004E652E" w:rsidRPr="00517E6E">
        <w:rPr>
          <w:rFonts w:ascii="Book Antiqua" w:hAnsi="Book Antiqua"/>
        </w:rPr>
        <w:t>ë</w:t>
      </w:r>
      <w:r w:rsidR="004E652E" w:rsidRPr="00517E6E">
        <w:t xml:space="preserve"> t</w:t>
      </w:r>
      <w:r w:rsidR="004E652E" w:rsidRPr="00517E6E">
        <w:rPr>
          <w:rFonts w:ascii="Book Antiqua" w:hAnsi="Book Antiqua"/>
        </w:rPr>
        <w:t>ë</w:t>
      </w:r>
      <w:r w:rsidR="00C956B1" w:rsidRPr="00517E6E">
        <w:t xml:space="preserve"> gjitha aktivitetet e mundshme si dh</w:t>
      </w:r>
      <w:r w:rsidR="004E652E" w:rsidRPr="00517E6E">
        <w:t>e</w:t>
      </w:r>
      <w:r w:rsidR="00C956B1" w:rsidRPr="00517E6E">
        <w:t xml:space="preserve"> </w:t>
      </w:r>
      <w:r w:rsidR="004E652E" w:rsidRPr="00517E6E">
        <w:t>duke siguruar q</w:t>
      </w:r>
      <w:r w:rsidR="004E652E" w:rsidRPr="00517E6E">
        <w:rPr>
          <w:rFonts w:ascii="Book Antiqua" w:hAnsi="Book Antiqua"/>
        </w:rPr>
        <w:t>ë</w:t>
      </w:r>
      <w:r w:rsidR="004E652E" w:rsidRPr="00517E6E">
        <w:t xml:space="preserve"> n</w:t>
      </w:r>
      <w:r w:rsidR="004E652E" w:rsidRPr="00517E6E">
        <w:rPr>
          <w:rFonts w:ascii="Book Antiqua" w:hAnsi="Book Antiqua"/>
        </w:rPr>
        <w:t>ë</w:t>
      </w:r>
      <w:r w:rsidR="004E652E" w:rsidRPr="00517E6E">
        <w:t xml:space="preserve"> </w:t>
      </w:r>
      <w:r w:rsidR="000D70D1" w:rsidRPr="00517E6E">
        <w:t>secilën</w:t>
      </w:r>
      <w:r w:rsidR="004E652E" w:rsidRPr="00517E6E">
        <w:t xml:space="preserve"> sfer</w:t>
      </w:r>
      <w:r w:rsidR="004E652E" w:rsidRPr="00517E6E">
        <w:rPr>
          <w:rFonts w:ascii="Book Antiqua" w:hAnsi="Book Antiqua"/>
        </w:rPr>
        <w:t>ë</w:t>
      </w:r>
      <w:r w:rsidR="004E652E" w:rsidRPr="00517E6E">
        <w:t xml:space="preserve"> </w:t>
      </w:r>
      <w:r w:rsidR="00C956B1" w:rsidRPr="00517E6E">
        <w:t>,</w:t>
      </w:r>
      <w:r w:rsidR="004E652E" w:rsidRPr="00517E6E">
        <w:t>barazia n</w:t>
      </w:r>
      <w:r w:rsidR="004E652E" w:rsidRPr="00517E6E">
        <w:rPr>
          <w:rFonts w:ascii="Book Antiqua" w:hAnsi="Book Antiqua"/>
        </w:rPr>
        <w:t>ë</w:t>
      </w:r>
      <w:r w:rsidR="00C956B1" w:rsidRPr="00517E6E">
        <w:t xml:space="preserve"> mes gji</w:t>
      </w:r>
      <w:r w:rsidR="004E652E" w:rsidRPr="00517E6E">
        <w:t>nive t</w:t>
      </w:r>
      <w:r w:rsidR="004E652E" w:rsidRPr="00517E6E">
        <w:rPr>
          <w:rFonts w:ascii="Book Antiqua" w:hAnsi="Book Antiqua"/>
        </w:rPr>
        <w:t>ë</w:t>
      </w:r>
      <w:r w:rsidR="004E652E" w:rsidRPr="00517E6E">
        <w:t xml:space="preserve"> jet</w:t>
      </w:r>
      <w:r w:rsidR="004E652E" w:rsidRPr="00517E6E">
        <w:rPr>
          <w:rFonts w:ascii="Book Antiqua" w:hAnsi="Book Antiqua"/>
        </w:rPr>
        <w:t>ë</w:t>
      </w:r>
      <w:r w:rsidR="004E652E" w:rsidRPr="00517E6E">
        <w:t xml:space="preserve"> n</w:t>
      </w:r>
      <w:r w:rsidR="004E652E" w:rsidRPr="00517E6E">
        <w:rPr>
          <w:rFonts w:ascii="Book Antiqua" w:hAnsi="Book Antiqua"/>
        </w:rPr>
        <w:t>ë</w:t>
      </w:r>
      <w:r w:rsidR="005B361A" w:rsidRPr="00517E6E">
        <w:t xml:space="preserve"> har</w:t>
      </w:r>
      <w:r w:rsidR="004E652E" w:rsidRPr="00517E6E">
        <w:t>moni me mund</w:t>
      </w:r>
      <w:r w:rsidR="004E652E" w:rsidRPr="00517E6E">
        <w:rPr>
          <w:rFonts w:ascii="Book Antiqua" w:hAnsi="Book Antiqua"/>
        </w:rPr>
        <w:t>ë</w:t>
      </w:r>
      <w:r w:rsidR="004E652E" w:rsidRPr="00517E6E">
        <w:t>sit</w:t>
      </w:r>
      <w:r w:rsidR="004E652E" w:rsidRPr="00517E6E">
        <w:rPr>
          <w:rFonts w:ascii="Book Antiqua" w:hAnsi="Book Antiqua"/>
        </w:rPr>
        <w:t>ë</w:t>
      </w:r>
      <w:r w:rsidR="004E652E" w:rsidRPr="00517E6E">
        <w:t xml:space="preserve"> reale </w:t>
      </w:r>
    </w:p>
    <w:p w:rsidR="00517E6E" w:rsidRPr="00517E6E" w:rsidRDefault="00517E6E" w:rsidP="00A11B70">
      <w:pPr>
        <w:jc w:val="both"/>
      </w:pPr>
      <w:r w:rsidRPr="00517E6E">
        <w:t>N</w:t>
      </w:r>
      <w:r w:rsidR="002F4DE4">
        <w:t>ë</w:t>
      </w:r>
      <w:r w:rsidRPr="00517E6E">
        <w:t xml:space="preserve"> </w:t>
      </w:r>
      <w:r w:rsidR="002F4DE4">
        <w:t>të shumtën aktivitetet me partnerë</w:t>
      </w:r>
      <w:r w:rsidRPr="00517E6E">
        <w:t>t tan</w:t>
      </w:r>
      <w:r w:rsidR="002F4DE4">
        <w:t>ë</w:t>
      </w:r>
      <w:r w:rsidRPr="00517E6E">
        <w:t xml:space="preserve"> strategjik kemi </w:t>
      </w:r>
      <w:r w:rsidR="000D70D1" w:rsidRPr="00517E6E">
        <w:t>arritët</w:t>
      </w:r>
      <w:r w:rsidRPr="00517E6E">
        <w:t xml:space="preserve"> ti </w:t>
      </w:r>
      <w:r w:rsidR="000D70D1" w:rsidRPr="00517E6E">
        <w:t>organizojmë</w:t>
      </w:r>
      <w:r w:rsidRPr="00517E6E">
        <w:t xml:space="preserve"> </w:t>
      </w:r>
      <w:r w:rsidR="000D70D1" w:rsidRPr="00517E6E">
        <w:t>përmes</w:t>
      </w:r>
      <w:r w:rsidRPr="00517E6E">
        <w:t xml:space="preserve"> lin</w:t>
      </w:r>
      <w:r w:rsidR="002F4DE4">
        <w:t xml:space="preserve">jave dhe platformave </w:t>
      </w:r>
      <w:proofErr w:type="spellStart"/>
      <w:r w:rsidR="002F4DE4">
        <w:t>online</w:t>
      </w:r>
      <w:proofErr w:type="spellEnd"/>
      <w:r w:rsidR="002F4DE4">
        <w:t xml:space="preserve"> me </w:t>
      </w:r>
      <w:r w:rsidR="000D70D1">
        <w:t>ç</w:t>
      </w:r>
      <w:r w:rsidR="000D70D1" w:rsidRPr="00517E6E">
        <w:t>ast</w:t>
      </w:r>
      <w:r w:rsidRPr="00517E6E">
        <w:t xml:space="preserve"> angazhimi </w:t>
      </w:r>
      <w:r w:rsidR="000D70D1" w:rsidRPr="00517E6E">
        <w:t>ynë</w:t>
      </w:r>
      <w:r w:rsidRPr="00517E6E">
        <w:t xml:space="preserve"> si institucion nuk ka munguar asn</w:t>
      </w:r>
      <w:r w:rsidR="002F4DE4">
        <w:t>jëherë</w:t>
      </w:r>
      <w:r w:rsidRPr="00517E6E">
        <w:t xml:space="preserve"> </w:t>
      </w:r>
      <w:r w:rsidR="002F4DE4">
        <w:t>por në të kundërtën jemi munduar që të jemi sa më azhur në pë</w:t>
      </w:r>
      <w:r w:rsidRPr="00517E6E">
        <w:t>rmbushjen e detyrave tona .</w:t>
      </w:r>
    </w:p>
    <w:p w:rsidR="00312667" w:rsidRPr="00517E6E" w:rsidRDefault="00312667" w:rsidP="00B24C82">
      <w:pPr>
        <w:autoSpaceDE w:val="0"/>
        <w:autoSpaceDN w:val="0"/>
        <w:adjustRightInd w:val="0"/>
        <w:rPr>
          <w:bCs/>
          <w:u w:val="single"/>
        </w:rPr>
      </w:pPr>
      <w:r w:rsidRPr="00517E6E">
        <w:t>Ajo q</w:t>
      </w:r>
      <w:r w:rsidRPr="00517E6E">
        <w:rPr>
          <w:rFonts w:ascii="Book Antiqua" w:hAnsi="Book Antiqua"/>
        </w:rPr>
        <w:t>ë</w:t>
      </w:r>
      <w:r w:rsidRPr="00517E6E">
        <w:t xml:space="preserve"> vlen t</w:t>
      </w:r>
      <w:r w:rsidRPr="00517E6E">
        <w:rPr>
          <w:rFonts w:ascii="Book Antiqua" w:hAnsi="Book Antiqua"/>
        </w:rPr>
        <w:t>ë</w:t>
      </w:r>
      <w:r w:rsidR="00B24C82" w:rsidRPr="00517E6E">
        <w:t xml:space="preserve"> potencohet </w:t>
      </w:r>
      <w:r w:rsidR="005B361A" w:rsidRPr="00517E6E">
        <w:t xml:space="preserve"> </w:t>
      </w:r>
      <w:r w:rsidR="002F4DE4">
        <w:t>është</w:t>
      </w:r>
      <w:r w:rsidR="00517E6E" w:rsidRPr="00517E6E">
        <w:t xml:space="preserve"> s</w:t>
      </w:r>
      <w:r w:rsidR="005B361A" w:rsidRPr="00517E6E">
        <w:t xml:space="preserve">e edhe </w:t>
      </w:r>
      <w:proofErr w:type="spellStart"/>
      <w:r w:rsidR="005B361A" w:rsidRPr="00517E6E">
        <w:t>gjat</w:t>
      </w:r>
      <w:proofErr w:type="spellEnd"/>
      <w:r w:rsidR="005B361A" w:rsidRPr="00517E6E">
        <w:t xml:space="preserve"> vitit 2020</w:t>
      </w:r>
      <w:r w:rsidRPr="00517E6E">
        <w:t xml:space="preserve"> kemi arritur q</w:t>
      </w:r>
      <w:r w:rsidRPr="00517E6E">
        <w:rPr>
          <w:rFonts w:ascii="Book Antiqua" w:hAnsi="Book Antiqua"/>
        </w:rPr>
        <w:t>ë</w:t>
      </w:r>
      <w:r w:rsidRPr="00517E6E">
        <w:t xml:space="preserve"> t</w:t>
      </w:r>
      <w:r w:rsidRPr="00517E6E">
        <w:rPr>
          <w:rFonts w:ascii="Book Antiqua" w:hAnsi="Book Antiqua"/>
        </w:rPr>
        <w:t>ë</w:t>
      </w:r>
      <w:r w:rsidRPr="00517E6E">
        <w:t xml:space="preserve"> </w:t>
      </w:r>
      <w:r w:rsidR="000D70D1">
        <w:t>mbështesim</w:t>
      </w:r>
      <w:r w:rsidR="002F4DE4">
        <w:t xml:space="preserve"> aktivitet në </w:t>
      </w:r>
      <w:r w:rsidR="000D70D1">
        <w:t>lehtësimin</w:t>
      </w:r>
      <w:r w:rsidR="002F4DE4">
        <w:t xml:space="preserve"> e regjistrimit të</w:t>
      </w:r>
      <w:r w:rsidR="00C956B1" w:rsidRPr="00517E6E">
        <w:t xml:space="preserve"> </w:t>
      </w:r>
      <w:r w:rsidR="002F4DE4">
        <w:t>pronës në</w:t>
      </w:r>
      <w:r w:rsidR="00C956B1" w:rsidRPr="00517E6E">
        <w:t xml:space="preserve"> em</w:t>
      </w:r>
      <w:r w:rsidR="00C956B1" w:rsidRPr="00517E6E">
        <w:rPr>
          <w:rFonts w:ascii="Calibri" w:hAnsi="Calibri" w:cs="Calibri"/>
        </w:rPr>
        <w:t>ë</w:t>
      </w:r>
      <w:r w:rsidR="00C956B1" w:rsidRPr="00517E6E">
        <w:t>r t</w:t>
      </w:r>
      <w:r w:rsidR="00C956B1" w:rsidRPr="00517E6E">
        <w:rPr>
          <w:rFonts w:ascii="Calibri" w:hAnsi="Calibri" w:cs="Calibri"/>
        </w:rPr>
        <w:t>ë</w:t>
      </w:r>
      <w:r w:rsidR="00C956B1" w:rsidRPr="00517E6E">
        <w:t xml:space="preserve"> dy </w:t>
      </w:r>
      <w:proofErr w:type="spellStart"/>
      <w:r w:rsidR="00C956B1" w:rsidRPr="00517E6E">
        <w:t>bashkshorteve</w:t>
      </w:r>
      <w:proofErr w:type="spellEnd"/>
      <w:r w:rsidR="00C956B1" w:rsidRPr="00517E6E">
        <w:t xml:space="preserve"> si ide e </w:t>
      </w:r>
      <w:r w:rsidR="000D70D1" w:rsidRPr="00517E6E">
        <w:t>spon</w:t>
      </w:r>
      <w:r w:rsidR="000D70D1">
        <w:t>sorizuar</w:t>
      </w:r>
      <w:bookmarkStart w:id="0" w:name="_GoBack"/>
      <w:bookmarkEnd w:id="0"/>
      <w:r w:rsidR="002F4DE4">
        <w:t xml:space="preserve"> nga Qeveria dhe faktorë</w:t>
      </w:r>
      <w:r w:rsidR="00C956B1" w:rsidRPr="00517E6E">
        <w:t xml:space="preserve">t </w:t>
      </w:r>
      <w:r w:rsidR="000D70D1" w:rsidRPr="00517E6E">
        <w:t>relevant</w:t>
      </w:r>
      <w:r w:rsidR="00C956B1" w:rsidRPr="00517E6E">
        <w:t xml:space="preserve"> partner t</w:t>
      </w:r>
      <w:r w:rsidR="00C956B1" w:rsidRPr="00517E6E">
        <w:rPr>
          <w:rFonts w:ascii="Calibri" w:hAnsi="Calibri" w:cs="Calibri"/>
        </w:rPr>
        <w:t>ë</w:t>
      </w:r>
      <w:r w:rsidR="00C956B1" w:rsidRPr="00517E6E">
        <w:t xml:space="preserve"> bashk</w:t>
      </w:r>
      <w:r w:rsidR="00C956B1" w:rsidRPr="00517E6E">
        <w:rPr>
          <w:rFonts w:ascii="Calibri" w:hAnsi="Calibri" w:cs="Calibri"/>
        </w:rPr>
        <w:t>ë</w:t>
      </w:r>
      <w:r w:rsidR="00553812" w:rsidRPr="00517E6E">
        <w:t>si</w:t>
      </w:r>
      <w:r w:rsidR="00C956B1" w:rsidRPr="00517E6E">
        <w:t>s</w:t>
      </w:r>
      <w:r w:rsidR="00C956B1" w:rsidRPr="00517E6E">
        <w:rPr>
          <w:rFonts w:ascii="Calibri" w:hAnsi="Calibri" w:cs="Calibri"/>
        </w:rPr>
        <w:t>ë</w:t>
      </w:r>
      <w:r w:rsidR="00C956B1" w:rsidRPr="00517E6E">
        <w:t xml:space="preserve"> </w:t>
      </w:r>
      <w:r w:rsidR="000D70D1" w:rsidRPr="00517E6E">
        <w:t>nd</w:t>
      </w:r>
      <w:r w:rsidR="000D70D1" w:rsidRPr="00517E6E">
        <w:rPr>
          <w:rFonts w:ascii="Calibri" w:hAnsi="Calibri" w:cs="Calibri"/>
        </w:rPr>
        <w:t>ë</w:t>
      </w:r>
      <w:r w:rsidR="000D70D1" w:rsidRPr="00517E6E">
        <w:t>rkombëtarë</w:t>
      </w:r>
      <w:r w:rsidR="00553812" w:rsidRPr="00517E6E">
        <w:t xml:space="preserve"> si USAID e </w:t>
      </w:r>
      <w:r w:rsidR="002F4DE4">
        <w:t xml:space="preserve">,OSBE,DEMOS e </w:t>
      </w:r>
      <w:r w:rsidR="00553812" w:rsidRPr="00517E6E">
        <w:t>organizat</w:t>
      </w:r>
      <w:r w:rsidR="00C956B1" w:rsidRPr="00517E6E">
        <w:t>a lokale t</w:t>
      </w:r>
      <w:r w:rsidR="00C956B1" w:rsidRPr="00517E6E">
        <w:rPr>
          <w:rFonts w:ascii="Calibri" w:hAnsi="Calibri" w:cs="Calibri"/>
        </w:rPr>
        <w:t>ë</w:t>
      </w:r>
      <w:r w:rsidR="00C956B1" w:rsidRPr="00517E6E">
        <w:t xml:space="preserve"> tjera.</w:t>
      </w:r>
    </w:p>
    <w:p w:rsidR="00F866EB" w:rsidRPr="00517E6E" w:rsidRDefault="00F866EB" w:rsidP="00A11B70">
      <w:pPr>
        <w:jc w:val="both"/>
        <w:rPr>
          <w:b/>
        </w:rPr>
      </w:pPr>
    </w:p>
    <w:p w:rsidR="000E0BAC" w:rsidRDefault="000E0BAC" w:rsidP="00A11B70">
      <w:pPr>
        <w:jc w:val="both"/>
        <w:rPr>
          <w:b/>
        </w:rPr>
      </w:pPr>
    </w:p>
    <w:p w:rsidR="000E0BAC" w:rsidRDefault="000E0BAC" w:rsidP="00A11B70">
      <w:pPr>
        <w:jc w:val="both"/>
        <w:rPr>
          <w:b/>
        </w:rPr>
      </w:pPr>
    </w:p>
    <w:p w:rsidR="000E0BAC" w:rsidRDefault="000E0BAC" w:rsidP="00A11B70">
      <w:pPr>
        <w:jc w:val="both"/>
        <w:rPr>
          <w:b/>
        </w:rPr>
      </w:pPr>
    </w:p>
    <w:p w:rsidR="000E0BAC" w:rsidRDefault="000E0BAC" w:rsidP="00A11B70">
      <w:pPr>
        <w:jc w:val="both"/>
        <w:rPr>
          <w:b/>
        </w:rPr>
      </w:pPr>
    </w:p>
    <w:p w:rsidR="000E0BAC" w:rsidRDefault="000E0BAC" w:rsidP="00A11B70">
      <w:pPr>
        <w:jc w:val="both"/>
        <w:rPr>
          <w:b/>
        </w:rPr>
      </w:pPr>
    </w:p>
    <w:p w:rsidR="000E0BAC" w:rsidRDefault="000E0BAC" w:rsidP="00A11B70">
      <w:pPr>
        <w:jc w:val="both"/>
        <w:rPr>
          <w:b/>
        </w:rPr>
      </w:pPr>
    </w:p>
    <w:p w:rsidR="000E0BAC" w:rsidRDefault="000E0BAC" w:rsidP="00A11B70">
      <w:pPr>
        <w:jc w:val="both"/>
        <w:rPr>
          <w:b/>
        </w:rPr>
      </w:pPr>
    </w:p>
    <w:p w:rsidR="000E0BAC" w:rsidRDefault="000E0BAC" w:rsidP="00A11B70">
      <w:pPr>
        <w:jc w:val="both"/>
        <w:rPr>
          <w:b/>
        </w:rPr>
      </w:pPr>
    </w:p>
    <w:p w:rsidR="000E0BAC" w:rsidRDefault="000E0BAC" w:rsidP="00A11B70">
      <w:pPr>
        <w:jc w:val="both"/>
        <w:rPr>
          <w:b/>
        </w:rPr>
      </w:pPr>
    </w:p>
    <w:p w:rsidR="00B24C82" w:rsidRPr="00517E6E" w:rsidRDefault="00517E6E" w:rsidP="00A11B70">
      <w:pPr>
        <w:jc w:val="both"/>
        <w:rPr>
          <w:b/>
        </w:rPr>
      </w:pPr>
      <w:r>
        <w:rPr>
          <w:b/>
        </w:rPr>
        <w:t>Shtime 14.12</w:t>
      </w:r>
      <w:r w:rsidR="00706A0A" w:rsidRPr="00517E6E">
        <w:rPr>
          <w:b/>
        </w:rPr>
        <w:t>.2020</w:t>
      </w:r>
      <w:r w:rsidR="00952F19" w:rsidRPr="00517E6E">
        <w:rPr>
          <w:b/>
        </w:rPr>
        <w:t xml:space="preserve">                     </w:t>
      </w:r>
      <w:r w:rsidR="000D70D1" w:rsidRPr="00517E6E">
        <w:rPr>
          <w:b/>
        </w:rPr>
        <w:t>Koordinatori</w:t>
      </w:r>
      <w:r w:rsidR="00B41290" w:rsidRPr="00517E6E">
        <w:rPr>
          <w:b/>
        </w:rPr>
        <w:t xml:space="preserve"> </w:t>
      </w:r>
      <w:r w:rsidR="00465297" w:rsidRPr="00517E6E">
        <w:rPr>
          <w:b/>
        </w:rPr>
        <w:t xml:space="preserve"> i Nj</w:t>
      </w:r>
      <w:r w:rsidR="00465297" w:rsidRPr="00517E6E">
        <w:rPr>
          <w:rFonts w:ascii="Calibri" w:hAnsi="Calibri" w:cs="Calibri"/>
          <w:b/>
        </w:rPr>
        <w:t>ë</w:t>
      </w:r>
      <w:r w:rsidR="00465297" w:rsidRPr="00517E6E">
        <w:rPr>
          <w:b/>
        </w:rPr>
        <w:t>sitit Kund</w:t>
      </w:r>
      <w:r w:rsidR="00465297" w:rsidRPr="00517E6E">
        <w:rPr>
          <w:rFonts w:ascii="Calibri" w:hAnsi="Calibri" w:cs="Calibri"/>
          <w:b/>
        </w:rPr>
        <w:t>ë</w:t>
      </w:r>
      <w:r w:rsidR="00465297" w:rsidRPr="00517E6E">
        <w:rPr>
          <w:b/>
        </w:rPr>
        <w:t xml:space="preserve">r Diskriminimit </w:t>
      </w:r>
      <w:r w:rsidR="00C956B1" w:rsidRPr="00517E6E">
        <w:rPr>
          <w:b/>
        </w:rPr>
        <w:t xml:space="preserve"> dhe ZBGJ</w:t>
      </w:r>
    </w:p>
    <w:p w:rsidR="005B361A" w:rsidRPr="00517E6E" w:rsidRDefault="00B24C82" w:rsidP="00A11B70">
      <w:pPr>
        <w:jc w:val="both"/>
        <w:rPr>
          <w:b/>
        </w:rPr>
      </w:pPr>
      <w:r w:rsidRPr="00517E6E">
        <w:rPr>
          <w:b/>
        </w:rPr>
        <w:t xml:space="preserve">                                           </w:t>
      </w:r>
      <w:r w:rsidR="00952F19" w:rsidRPr="00517E6E">
        <w:rPr>
          <w:b/>
        </w:rPr>
        <w:t xml:space="preserve">      </w:t>
      </w:r>
      <w:r w:rsidRPr="00517E6E">
        <w:rPr>
          <w:b/>
        </w:rPr>
        <w:t xml:space="preserve"> </w:t>
      </w:r>
      <w:r w:rsidR="00F866EB" w:rsidRPr="00517E6E">
        <w:rPr>
          <w:b/>
        </w:rPr>
        <w:t xml:space="preserve"> </w:t>
      </w:r>
      <w:r w:rsidR="000D70D1">
        <w:rPr>
          <w:b/>
        </w:rPr>
        <w:t xml:space="preserve">      </w:t>
      </w:r>
      <w:r w:rsidR="00F866EB" w:rsidRPr="00517E6E">
        <w:rPr>
          <w:b/>
        </w:rPr>
        <w:t xml:space="preserve"> </w:t>
      </w:r>
      <w:proofErr w:type="spellStart"/>
      <w:r w:rsidRPr="00517E6E">
        <w:rPr>
          <w:b/>
        </w:rPr>
        <w:t>Reshat</w:t>
      </w:r>
      <w:proofErr w:type="spellEnd"/>
      <w:r w:rsidRPr="00517E6E">
        <w:rPr>
          <w:b/>
        </w:rPr>
        <w:t xml:space="preserve"> Gashi__________</w:t>
      </w:r>
    </w:p>
    <w:p w:rsidR="00B24C82" w:rsidRPr="00517E6E" w:rsidRDefault="00B24C82" w:rsidP="005B361A">
      <w:pPr>
        <w:jc w:val="right"/>
      </w:pPr>
    </w:p>
    <w:sectPr w:rsidR="00B24C82" w:rsidRPr="00517E6E" w:rsidSect="00706A0A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BD" w:rsidRDefault="00B864BD" w:rsidP="00A11B70">
      <w:r>
        <w:separator/>
      </w:r>
    </w:p>
  </w:endnote>
  <w:endnote w:type="continuationSeparator" w:id="0">
    <w:p w:rsidR="00B864BD" w:rsidRDefault="00B864BD" w:rsidP="00A1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BD" w:rsidRDefault="00B864BD" w:rsidP="00A11B70">
      <w:r>
        <w:separator/>
      </w:r>
    </w:p>
  </w:footnote>
  <w:footnote w:type="continuationSeparator" w:id="0">
    <w:p w:rsidR="00B864BD" w:rsidRDefault="00B864BD" w:rsidP="00A11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70" w:rsidRDefault="00A11B70" w:rsidP="00A11B70">
    <w:pPr>
      <w:rPr>
        <w:b/>
        <w:color w:val="000000"/>
        <w:sz w:val="28"/>
        <w:szCs w:val="28"/>
      </w:rPr>
    </w:pPr>
    <w:r>
      <w:rPr>
        <w:rFonts w:ascii="Book Antiqua" w:hAnsi="Book Antiqua"/>
      </w:rPr>
      <w:t xml:space="preserve"> </w:t>
    </w:r>
  </w:p>
  <w:p w:rsidR="00A11B70" w:rsidRDefault="00A11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C2D63"/>
    <w:multiLevelType w:val="hybridMultilevel"/>
    <w:tmpl w:val="01986C4E"/>
    <w:lvl w:ilvl="0" w:tplc="2D48B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A68BA"/>
    <w:multiLevelType w:val="hybridMultilevel"/>
    <w:tmpl w:val="FD067B26"/>
    <w:lvl w:ilvl="0" w:tplc="9C6421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70"/>
    <w:rsid w:val="0002741D"/>
    <w:rsid w:val="000C3DB0"/>
    <w:rsid w:val="000C430F"/>
    <w:rsid w:val="000D70D1"/>
    <w:rsid w:val="000E0BAC"/>
    <w:rsid w:val="000E5576"/>
    <w:rsid w:val="00110A82"/>
    <w:rsid w:val="001C7206"/>
    <w:rsid w:val="001F06EA"/>
    <w:rsid w:val="002F4DE4"/>
    <w:rsid w:val="00312667"/>
    <w:rsid w:val="00430A05"/>
    <w:rsid w:val="00441754"/>
    <w:rsid w:val="00465297"/>
    <w:rsid w:val="004D6F7D"/>
    <w:rsid w:val="004D72E4"/>
    <w:rsid w:val="004E652E"/>
    <w:rsid w:val="00517E6E"/>
    <w:rsid w:val="00536ED4"/>
    <w:rsid w:val="00553812"/>
    <w:rsid w:val="00571178"/>
    <w:rsid w:val="005A37ED"/>
    <w:rsid w:val="005B361A"/>
    <w:rsid w:val="006003D3"/>
    <w:rsid w:val="006739F1"/>
    <w:rsid w:val="006B5D83"/>
    <w:rsid w:val="006F62AA"/>
    <w:rsid w:val="00700623"/>
    <w:rsid w:val="007064D2"/>
    <w:rsid w:val="00706A0A"/>
    <w:rsid w:val="00873F9C"/>
    <w:rsid w:val="008F3EB3"/>
    <w:rsid w:val="00900604"/>
    <w:rsid w:val="00925D2A"/>
    <w:rsid w:val="00952F19"/>
    <w:rsid w:val="009F553D"/>
    <w:rsid w:val="00A11B70"/>
    <w:rsid w:val="00A83451"/>
    <w:rsid w:val="00AF0B3A"/>
    <w:rsid w:val="00B24C82"/>
    <w:rsid w:val="00B41290"/>
    <w:rsid w:val="00B80886"/>
    <w:rsid w:val="00B85FB7"/>
    <w:rsid w:val="00B864BD"/>
    <w:rsid w:val="00B9744C"/>
    <w:rsid w:val="00BC5C0C"/>
    <w:rsid w:val="00BD4E91"/>
    <w:rsid w:val="00C23D69"/>
    <w:rsid w:val="00C700D2"/>
    <w:rsid w:val="00C90A45"/>
    <w:rsid w:val="00C956B1"/>
    <w:rsid w:val="00D40F6B"/>
    <w:rsid w:val="00DA4576"/>
    <w:rsid w:val="00F866EB"/>
    <w:rsid w:val="00F9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DD60A"/>
  <w15:docId w15:val="{0B159DCB-F144-4275-A7EE-2BB00117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7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1B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B70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1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B70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1D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Reshat</dc:creator>
  <cp:lastModifiedBy>Fahri Restelica</cp:lastModifiedBy>
  <cp:revision>3</cp:revision>
  <cp:lastPrinted>2020-12-14T09:11:00Z</cp:lastPrinted>
  <dcterms:created xsi:type="dcterms:W3CDTF">2020-12-28T08:38:00Z</dcterms:created>
  <dcterms:modified xsi:type="dcterms:W3CDTF">2021-03-30T07:11:00Z</dcterms:modified>
</cp:coreProperties>
</file>