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DD4C" w14:textId="77777777" w:rsidR="00A00972" w:rsidRPr="00CB1BBF" w:rsidRDefault="00A00972">
      <w:pPr>
        <w:pStyle w:val="BodyText"/>
        <w:spacing w:before="10" w:after="1"/>
        <w:rPr>
          <w:sz w:val="8"/>
        </w:rPr>
      </w:pPr>
    </w:p>
    <w:p w14:paraId="6F956B8C" w14:textId="77777777" w:rsidR="00A00972" w:rsidRPr="00CB1BBF" w:rsidRDefault="00755B02">
      <w:pPr>
        <w:tabs>
          <w:tab w:val="left" w:pos="6931"/>
        </w:tabs>
        <w:ind w:left="260"/>
        <w:rPr>
          <w:sz w:val="20"/>
        </w:rPr>
      </w:pPr>
      <w:r>
        <w:rPr>
          <w:noProof/>
          <w:sz w:val="20"/>
        </w:rPr>
        <w:drawing>
          <wp:inline distT="0" distB="0" distL="0" distR="0" wp14:anchorId="33925489" wp14:editId="0FC1D3A1">
            <wp:extent cx="1081408" cy="10935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1408" cy="1093565"/>
                    </a:xfrm>
                    <a:prstGeom prst="rect">
                      <a:avLst/>
                    </a:prstGeom>
                  </pic:spPr>
                </pic:pic>
              </a:graphicData>
            </a:graphic>
          </wp:inline>
        </w:drawing>
      </w:r>
      <w:r>
        <w:rPr>
          <w:sz w:val="20"/>
        </w:rPr>
        <w:tab/>
      </w:r>
      <w:r>
        <w:rPr>
          <w:noProof/>
        </w:rPr>
        <w:drawing>
          <wp:inline distT="0" distB="0" distL="0" distR="0" wp14:anchorId="19E08262" wp14:editId="54F6BA99">
            <wp:extent cx="1446278" cy="10629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46278" cy="1062990"/>
                    </a:xfrm>
                    <a:prstGeom prst="rect">
                      <a:avLst/>
                    </a:prstGeom>
                  </pic:spPr>
                </pic:pic>
              </a:graphicData>
            </a:graphic>
          </wp:inline>
        </w:drawing>
      </w:r>
    </w:p>
    <w:p w14:paraId="524BC9E0" w14:textId="77777777" w:rsidR="00A00972" w:rsidRPr="00CB1BBF" w:rsidRDefault="00A00972">
      <w:pPr>
        <w:pStyle w:val="BodyText"/>
        <w:rPr>
          <w:sz w:val="20"/>
        </w:rPr>
      </w:pPr>
    </w:p>
    <w:p w14:paraId="408C857E" w14:textId="77777777" w:rsidR="00A00972" w:rsidRPr="00CB1BBF" w:rsidRDefault="00A00972">
      <w:pPr>
        <w:pStyle w:val="BodyText"/>
        <w:rPr>
          <w:sz w:val="20"/>
        </w:rPr>
      </w:pPr>
    </w:p>
    <w:p w14:paraId="69EA1AEC" w14:textId="77777777" w:rsidR="00A00972" w:rsidRPr="00CB1BBF" w:rsidRDefault="00A00972">
      <w:pPr>
        <w:pStyle w:val="BodyText"/>
        <w:rPr>
          <w:sz w:val="20"/>
        </w:rPr>
      </w:pPr>
    </w:p>
    <w:p w14:paraId="5517BC01" w14:textId="77777777" w:rsidR="00A00972" w:rsidRPr="00CB1BBF" w:rsidRDefault="00A00972">
      <w:pPr>
        <w:pStyle w:val="BodyText"/>
        <w:rPr>
          <w:sz w:val="20"/>
        </w:rPr>
      </w:pPr>
    </w:p>
    <w:p w14:paraId="0A945E43" w14:textId="77777777" w:rsidR="00A00972" w:rsidRPr="00CB1BBF" w:rsidRDefault="00A00972">
      <w:pPr>
        <w:pStyle w:val="BodyText"/>
        <w:rPr>
          <w:sz w:val="20"/>
        </w:rPr>
      </w:pPr>
    </w:p>
    <w:p w14:paraId="78F0F964" w14:textId="77777777" w:rsidR="00A00972" w:rsidRPr="00CB1BBF" w:rsidRDefault="00A00972">
      <w:pPr>
        <w:pStyle w:val="BodyText"/>
        <w:rPr>
          <w:sz w:val="20"/>
        </w:rPr>
      </w:pPr>
    </w:p>
    <w:p w14:paraId="4F9C755A" w14:textId="77777777" w:rsidR="00A00972" w:rsidRPr="00CB1BBF" w:rsidRDefault="00A00972">
      <w:pPr>
        <w:pStyle w:val="BodyText"/>
        <w:rPr>
          <w:sz w:val="20"/>
        </w:rPr>
      </w:pPr>
    </w:p>
    <w:p w14:paraId="404ED9A2" w14:textId="77777777" w:rsidR="00A00972" w:rsidRPr="00CB1BBF" w:rsidRDefault="00A00972">
      <w:pPr>
        <w:pStyle w:val="BodyText"/>
        <w:spacing w:before="9"/>
        <w:rPr>
          <w:sz w:val="15"/>
        </w:rPr>
      </w:pPr>
    </w:p>
    <w:tbl>
      <w:tblPr>
        <w:tblW w:w="0" w:type="auto"/>
        <w:tblInd w:w="267" w:type="dxa"/>
        <w:tblLayout w:type="fixed"/>
        <w:tblCellMar>
          <w:left w:w="0" w:type="dxa"/>
          <w:right w:w="0" w:type="dxa"/>
        </w:tblCellMar>
        <w:tblLook w:val="01E0" w:firstRow="1" w:lastRow="1" w:firstColumn="1" w:lastColumn="1" w:noHBand="0" w:noVBand="0"/>
      </w:tblPr>
      <w:tblGrid>
        <w:gridCol w:w="8821"/>
      </w:tblGrid>
      <w:tr w:rsidR="00A00972" w:rsidRPr="00CB1BBF" w14:paraId="1E5E3EF5" w14:textId="77777777">
        <w:trPr>
          <w:trHeight w:val="3235"/>
        </w:trPr>
        <w:tc>
          <w:tcPr>
            <w:tcW w:w="8821" w:type="dxa"/>
            <w:shd w:val="clear" w:color="auto" w:fill="FFE499"/>
          </w:tcPr>
          <w:p w14:paraId="2BFFF0D2" w14:textId="77777777" w:rsidR="00A00972" w:rsidRPr="00CB1BBF" w:rsidRDefault="00755B02">
            <w:pPr>
              <w:pStyle w:val="TableParagraph"/>
              <w:spacing w:line="360" w:lineRule="auto"/>
              <w:ind w:left="669" w:right="-15" w:firstLine="1140"/>
              <w:jc w:val="right"/>
              <w:rPr>
                <w:sz w:val="56"/>
              </w:rPr>
            </w:pPr>
            <w:r>
              <w:rPr>
                <w:sz w:val="56"/>
              </w:rPr>
              <w:t>WOMEN IN DECISION-MAKING IN THE PUBLIC AND PRIVATE SECTOR IN</w:t>
            </w:r>
          </w:p>
          <w:p w14:paraId="14C68162" w14:textId="77777777" w:rsidR="00A00972" w:rsidRPr="00CB1BBF" w:rsidRDefault="00755B02">
            <w:pPr>
              <w:pStyle w:val="TableParagraph"/>
              <w:spacing w:line="682" w:lineRule="exact"/>
              <w:ind w:right="1"/>
              <w:jc w:val="right"/>
              <w:rPr>
                <w:sz w:val="56"/>
              </w:rPr>
            </w:pPr>
            <w:r>
              <w:rPr>
                <w:sz w:val="56"/>
              </w:rPr>
              <w:t>KOSOVO</w:t>
            </w:r>
          </w:p>
        </w:tc>
      </w:tr>
      <w:tr w:rsidR="00A00972" w:rsidRPr="00CB1BBF" w14:paraId="7FEF6C37" w14:textId="77777777">
        <w:trPr>
          <w:trHeight w:val="4395"/>
        </w:trPr>
        <w:tc>
          <w:tcPr>
            <w:tcW w:w="8821" w:type="dxa"/>
          </w:tcPr>
          <w:p w14:paraId="20A1F2E1" w14:textId="77777777" w:rsidR="00A00972" w:rsidRPr="00CB1BBF" w:rsidRDefault="00A00972">
            <w:pPr>
              <w:pStyle w:val="TableParagraph"/>
              <w:jc w:val="left"/>
              <w:rPr>
                <w:sz w:val="48"/>
              </w:rPr>
            </w:pPr>
          </w:p>
        </w:tc>
      </w:tr>
      <w:tr w:rsidR="00A00972" w:rsidRPr="00CB1BBF" w14:paraId="60220C90" w14:textId="77777777">
        <w:trPr>
          <w:trHeight w:val="424"/>
        </w:trPr>
        <w:tc>
          <w:tcPr>
            <w:tcW w:w="8821" w:type="dxa"/>
            <w:shd w:val="clear" w:color="auto" w:fill="F7C9AC"/>
          </w:tcPr>
          <w:p w14:paraId="1F1768F4" w14:textId="77777777" w:rsidR="00A00972" w:rsidRPr="00CB1BBF" w:rsidRDefault="00755B02">
            <w:pPr>
              <w:pStyle w:val="TableParagraph"/>
              <w:spacing w:before="93" w:line="311" w:lineRule="exact"/>
              <w:ind w:right="278"/>
              <w:jc w:val="right"/>
              <w:rPr>
                <w:sz w:val="24"/>
              </w:rPr>
            </w:pPr>
            <w:r>
              <w:rPr>
                <w:sz w:val="24"/>
              </w:rPr>
              <w:t>December 2022</w:t>
            </w:r>
          </w:p>
        </w:tc>
      </w:tr>
    </w:tbl>
    <w:p w14:paraId="1548EBCC" w14:textId="77777777" w:rsidR="00A00972" w:rsidRPr="00CB1BBF" w:rsidRDefault="00A00972">
      <w:pPr>
        <w:spacing w:line="311" w:lineRule="exact"/>
        <w:jc w:val="right"/>
        <w:rPr>
          <w:sz w:val="24"/>
        </w:rPr>
        <w:sectPr w:rsidR="00A00972" w:rsidRPr="00CB1BBF">
          <w:footerReference w:type="default" r:id="rId9"/>
          <w:type w:val="continuous"/>
          <w:pgSz w:w="12240" w:h="15840"/>
          <w:pgMar w:top="1500" w:right="1360" w:bottom="1120" w:left="1180" w:header="720" w:footer="920" w:gutter="0"/>
          <w:pgNumType w:start="1"/>
          <w:cols w:space="720"/>
        </w:sectPr>
      </w:pPr>
    </w:p>
    <w:p w14:paraId="298AB1C6" w14:textId="77777777" w:rsidR="00A00972" w:rsidRPr="00CB1BBF" w:rsidRDefault="00A00972">
      <w:pPr>
        <w:pStyle w:val="BodyText"/>
        <w:rPr>
          <w:sz w:val="20"/>
        </w:rPr>
      </w:pPr>
    </w:p>
    <w:p w14:paraId="48D2C967" w14:textId="77777777" w:rsidR="00A00972" w:rsidRPr="00CB1BBF" w:rsidRDefault="00A00972">
      <w:pPr>
        <w:pStyle w:val="BodyText"/>
        <w:rPr>
          <w:sz w:val="20"/>
        </w:rPr>
      </w:pPr>
    </w:p>
    <w:p w14:paraId="59855167" w14:textId="77777777" w:rsidR="00A00972" w:rsidRPr="00CB1BBF" w:rsidRDefault="00A00972">
      <w:pPr>
        <w:pStyle w:val="BodyText"/>
        <w:rPr>
          <w:sz w:val="20"/>
        </w:rPr>
      </w:pPr>
    </w:p>
    <w:p w14:paraId="6A90C637" w14:textId="77777777" w:rsidR="00A00972" w:rsidRPr="00CB1BBF" w:rsidRDefault="00A00972">
      <w:pPr>
        <w:pStyle w:val="BodyText"/>
        <w:rPr>
          <w:sz w:val="20"/>
        </w:rPr>
      </w:pPr>
    </w:p>
    <w:p w14:paraId="4F11181A" w14:textId="77777777" w:rsidR="00A00972" w:rsidRPr="00CB1BBF" w:rsidRDefault="00A00972">
      <w:pPr>
        <w:pStyle w:val="BodyText"/>
        <w:rPr>
          <w:sz w:val="20"/>
        </w:rPr>
      </w:pPr>
    </w:p>
    <w:p w14:paraId="5DD67B67" w14:textId="77777777" w:rsidR="00A00972" w:rsidRPr="00CB1BBF" w:rsidRDefault="00A00972">
      <w:pPr>
        <w:pStyle w:val="BodyText"/>
        <w:rPr>
          <w:sz w:val="20"/>
        </w:rPr>
      </w:pPr>
    </w:p>
    <w:p w14:paraId="08491615" w14:textId="77777777" w:rsidR="00A00972" w:rsidRPr="00CB1BBF" w:rsidRDefault="00A00972">
      <w:pPr>
        <w:pStyle w:val="BodyText"/>
        <w:rPr>
          <w:sz w:val="20"/>
        </w:rPr>
      </w:pPr>
    </w:p>
    <w:p w14:paraId="76E0DA2C" w14:textId="77777777" w:rsidR="00A00972" w:rsidRPr="00CB1BBF" w:rsidRDefault="00A00972">
      <w:pPr>
        <w:pStyle w:val="BodyText"/>
        <w:rPr>
          <w:sz w:val="20"/>
        </w:rPr>
      </w:pPr>
    </w:p>
    <w:p w14:paraId="2B1ED32E" w14:textId="77777777" w:rsidR="00A00972" w:rsidRPr="00CB1BBF" w:rsidRDefault="00A00972">
      <w:pPr>
        <w:pStyle w:val="BodyText"/>
        <w:rPr>
          <w:sz w:val="20"/>
        </w:rPr>
      </w:pPr>
    </w:p>
    <w:p w14:paraId="589855AA" w14:textId="77777777" w:rsidR="00A00972" w:rsidRPr="00CB1BBF" w:rsidRDefault="00A00972">
      <w:pPr>
        <w:pStyle w:val="BodyText"/>
        <w:spacing w:before="6"/>
        <w:rPr>
          <w:sz w:val="13"/>
        </w:rPr>
      </w:pPr>
    </w:p>
    <w:tbl>
      <w:tblPr>
        <w:tblW w:w="0" w:type="auto"/>
        <w:tblInd w:w="175" w:type="dxa"/>
        <w:tblLayout w:type="fixed"/>
        <w:tblCellMar>
          <w:left w:w="0" w:type="dxa"/>
          <w:right w:w="0" w:type="dxa"/>
        </w:tblCellMar>
        <w:tblLook w:val="01E0" w:firstRow="1" w:lastRow="1" w:firstColumn="1" w:lastColumn="1" w:noHBand="0" w:noVBand="0"/>
      </w:tblPr>
      <w:tblGrid>
        <w:gridCol w:w="1901"/>
        <w:gridCol w:w="6787"/>
      </w:tblGrid>
      <w:tr w:rsidR="00A00972" w:rsidRPr="00CB1BBF" w14:paraId="78889795" w14:textId="77777777">
        <w:trPr>
          <w:trHeight w:val="1562"/>
        </w:trPr>
        <w:tc>
          <w:tcPr>
            <w:tcW w:w="1901" w:type="dxa"/>
          </w:tcPr>
          <w:p w14:paraId="671B3F4F" w14:textId="77777777" w:rsidR="00A00972" w:rsidRPr="00CB1BBF" w:rsidRDefault="00755B02">
            <w:pPr>
              <w:pStyle w:val="TableParagraph"/>
              <w:spacing w:line="219" w:lineRule="exact"/>
              <w:ind w:left="200"/>
              <w:jc w:val="left"/>
            </w:pPr>
            <w:r>
              <w:t>Statement:</w:t>
            </w:r>
          </w:p>
        </w:tc>
        <w:tc>
          <w:tcPr>
            <w:tcW w:w="6787" w:type="dxa"/>
          </w:tcPr>
          <w:p w14:paraId="1B58B0C3" w14:textId="77777777" w:rsidR="00A00972" w:rsidRPr="00CB1BBF" w:rsidRDefault="00755B02">
            <w:pPr>
              <w:pStyle w:val="TableParagraph"/>
              <w:tabs>
                <w:tab w:val="left" w:pos="888"/>
                <w:tab w:val="left" w:pos="2167"/>
                <w:tab w:val="left" w:pos="2980"/>
                <w:tab w:val="left" w:pos="4107"/>
                <w:tab w:val="left" w:pos="4736"/>
                <w:tab w:val="left" w:pos="5777"/>
              </w:tabs>
              <w:spacing w:line="244" w:lineRule="exact"/>
              <w:ind w:left="380"/>
              <w:jc w:val="left"/>
              <w:rPr>
                <w:sz w:val="24"/>
              </w:rPr>
            </w:pPr>
            <w:r>
              <w:rPr>
                <w:sz w:val="24"/>
              </w:rPr>
              <w:t>This research is conducted by the Riinvest Institute</w:t>
            </w:r>
          </w:p>
          <w:p w14:paraId="3481F45E" w14:textId="77777777" w:rsidR="00A00972" w:rsidRPr="00CB1BBF" w:rsidRDefault="00755B02">
            <w:pPr>
              <w:pStyle w:val="TableParagraph"/>
              <w:spacing w:before="146" w:line="360" w:lineRule="auto"/>
              <w:ind w:left="380" w:right="194"/>
              <w:jc w:val="left"/>
              <w:rPr>
                <w:sz w:val="24"/>
              </w:rPr>
            </w:pPr>
            <w:r>
              <w:rPr>
                <w:sz w:val="24"/>
              </w:rPr>
              <w:t>and supported by the Agency for Gender Equality (AGE), Office of the Prime Minister of the Republic of Kosovo.</w:t>
            </w:r>
          </w:p>
        </w:tc>
      </w:tr>
      <w:tr w:rsidR="00A00972" w:rsidRPr="00CB1BBF" w14:paraId="2D35EE25" w14:textId="77777777">
        <w:trPr>
          <w:trHeight w:val="1855"/>
        </w:trPr>
        <w:tc>
          <w:tcPr>
            <w:tcW w:w="1901" w:type="dxa"/>
          </w:tcPr>
          <w:p w14:paraId="2B2C1C60" w14:textId="77777777" w:rsidR="00A00972" w:rsidRPr="00CB1BBF" w:rsidRDefault="00A00972">
            <w:pPr>
              <w:pStyle w:val="TableParagraph"/>
              <w:jc w:val="left"/>
            </w:pPr>
          </w:p>
          <w:p w14:paraId="5649626B" w14:textId="77777777" w:rsidR="00A00972" w:rsidRPr="00CB1BBF" w:rsidRDefault="00755B02">
            <w:pPr>
              <w:pStyle w:val="TableParagraph"/>
              <w:spacing w:before="136"/>
              <w:ind w:left="200"/>
              <w:jc w:val="left"/>
            </w:pPr>
            <w:r>
              <w:t>Authors:</w:t>
            </w:r>
          </w:p>
        </w:tc>
        <w:tc>
          <w:tcPr>
            <w:tcW w:w="6787" w:type="dxa"/>
          </w:tcPr>
          <w:p w14:paraId="58519104" w14:textId="77777777" w:rsidR="00A00972" w:rsidRPr="00CB1BBF" w:rsidRDefault="00A00972">
            <w:pPr>
              <w:pStyle w:val="TableParagraph"/>
              <w:spacing w:before="10"/>
              <w:jc w:val="left"/>
              <w:rPr>
                <w:sz w:val="33"/>
              </w:rPr>
            </w:pPr>
          </w:p>
          <w:p w14:paraId="4C3520BE" w14:textId="77777777" w:rsidR="00A00972" w:rsidRPr="00CB1BBF" w:rsidRDefault="00755B02">
            <w:pPr>
              <w:pStyle w:val="TableParagraph"/>
              <w:spacing w:line="360" w:lineRule="auto"/>
              <w:ind w:left="380" w:right="194"/>
              <w:jc w:val="left"/>
              <w:rPr>
                <w:sz w:val="24"/>
              </w:rPr>
            </w:pPr>
            <w:r>
              <w:rPr>
                <w:sz w:val="24"/>
              </w:rPr>
              <w:t>Halim Mahmuti, Liridon Kryeziu, Saxhide Mustafa, Gent Beqiri, Benet Maloku</w:t>
            </w:r>
          </w:p>
        </w:tc>
      </w:tr>
      <w:tr w:rsidR="00A00972" w:rsidRPr="00CB1BBF" w14:paraId="659FA3AF" w14:textId="77777777">
        <w:trPr>
          <w:trHeight w:val="4078"/>
        </w:trPr>
        <w:tc>
          <w:tcPr>
            <w:tcW w:w="1901" w:type="dxa"/>
          </w:tcPr>
          <w:p w14:paraId="08FDC21C" w14:textId="77777777" w:rsidR="00A00972" w:rsidRPr="00CB1BBF" w:rsidRDefault="00A00972">
            <w:pPr>
              <w:pStyle w:val="TableParagraph"/>
              <w:jc w:val="left"/>
            </w:pPr>
          </w:p>
          <w:p w14:paraId="0A0C5649" w14:textId="77777777" w:rsidR="00A00972" w:rsidRPr="00CB1BBF" w:rsidRDefault="00A00972">
            <w:pPr>
              <w:pStyle w:val="TableParagraph"/>
              <w:jc w:val="left"/>
            </w:pPr>
          </w:p>
          <w:p w14:paraId="1656E525" w14:textId="77777777" w:rsidR="00A00972" w:rsidRPr="00CB1BBF" w:rsidRDefault="00A00972">
            <w:pPr>
              <w:pStyle w:val="TableParagraph"/>
              <w:spacing w:before="6"/>
              <w:jc w:val="left"/>
              <w:rPr>
                <w:sz w:val="19"/>
              </w:rPr>
            </w:pPr>
          </w:p>
          <w:p w14:paraId="1EA17FE1" w14:textId="77777777" w:rsidR="00A00972" w:rsidRPr="00CB1BBF" w:rsidRDefault="00755B02">
            <w:pPr>
              <w:pStyle w:val="TableParagraph"/>
              <w:ind w:left="200"/>
              <w:jc w:val="left"/>
            </w:pPr>
            <w:r>
              <w:t>Published by:</w:t>
            </w:r>
          </w:p>
        </w:tc>
        <w:tc>
          <w:tcPr>
            <w:tcW w:w="6787" w:type="dxa"/>
          </w:tcPr>
          <w:p w14:paraId="34B3A07F" w14:textId="77777777" w:rsidR="00A00972" w:rsidRPr="00CB1BBF" w:rsidRDefault="00A00972">
            <w:pPr>
              <w:pStyle w:val="TableParagraph"/>
              <w:jc w:val="left"/>
              <w:rPr>
                <w:sz w:val="20"/>
              </w:rPr>
            </w:pPr>
          </w:p>
          <w:p w14:paraId="6A210618" w14:textId="77777777" w:rsidR="00A00972" w:rsidRPr="00CB1BBF" w:rsidRDefault="00A00972">
            <w:pPr>
              <w:pStyle w:val="TableParagraph"/>
              <w:jc w:val="left"/>
              <w:rPr>
                <w:sz w:val="20"/>
              </w:rPr>
            </w:pPr>
          </w:p>
          <w:p w14:paraId="0FF3BE62" w14:textId="77777777" w:rsidR="00A00972" w:rsidRPr="00CB1BBF" w:rsidRDefault="00A00972">
            <w:pPr>
              <w:pStyle w:val="TableParagraph"/>
              <w:spacing w:before="6" w:after="1"/>
              <w:jc w:val="left"/>
              <w:rPr>
                <w:sz w:val="23"/>
              </w:rPr>
            </w:pPr>
          </w:p>
          <w:p w14:paraId="14DB6C27" w14:textId="77777777" w:rsidR="00A00972" w:rsidRPr="00CB1BBF" w:rsidRDefault="00755B02">
            <w:pPr>
              <w:pStyle w:val="TableParagraph"/>
              <w:ind w:left="378"/>
              <w:jc w:val="left"/>
              <w:rPr>
                <w:sz w:val="20"/>
              </w:rPr>
            </w:pPr>
            <w:r>
              <w:rPr>
                <w:noProof/>
                <w:sz w:val="20"/>
              </w:rPr>
              <w:drawing>
                <wp:inline distT="0" distB="0" distL="0" distR="0" wp14:anchorId="186166FC" wp14:editId="6BB89E7F">
                  <wp:extent cx="834353" cy="84372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34353" cy="843724"/>
                          </a:xfrm>
                          <a:prstGeom prst="rect">
                            <a:avLst/>
                          </a:prstGeom>
                        </pic:spPr>
                      </pic:pic>
                    </a:graphicData>
                  </a:graphic>
                </wp:inline>
              </w:drawing>
            </w:r>
          </w:p>
          <w:p w14:paraId="40D0D0A3" w14:textId="77777777" w:rsidR="00A00972" w:rsidRPr="00CB1BBF" w:rsidRDefault="00755B02">
            <w:pPr>
              <w:pStyle w:val="TableParagraph"/>
              <w:spacing w:before="137"/>
              <w:ind w:left="380"/>
              <w:jc w:val="left"/>
            </w:pPr>
            <w:r>
              <w:t>Reinvest Institute</w:t>
            </w:r>
          </w:p>
          <w:p w14:paraId="25E0C719" w14:textId="77777777" w:rsidR="00A00972" w:rsidRPr="00CB1BBF" w:rsidRDefault="00755B02">
            <w:pPr>
              <w:pStyle w:val="TableParagraph"/>
              <w:spacing w:before="134"/>
              <w:ind w:left="380"/>
              <w:jc w:val="left"/>
            </w:pPr>
            <w:r>
              <w:t>Lidhja e Prizrenit No. 56</w:t>
            </w:r>
          </w:p>
          <w:p w14:paraId="3B42C14E" w14:textId="77777777" w:rsidR="00A00972" w:rsidRPr="00CB1BBF" w:rsidRDefault="00755B02">
            <w:pPr>
              <w:pStyle w:val="TableParagraph"/>
              <w:spacing w:before="135" w:line="360" w:lineRule="auto"/>
              <w:ind w:left="380" w:right="2965"/>
              <w:jc w:val="left"/>
            </w:pPr>
            <w:r>
              <w:t>Prishtina 10000, Republic of Kosovo Tel: + 381 (0)38 244320; 223816</w:t>
            </w:r>
          </w:p>
          <w:p w14:paraId="0AFEA229" w14:textId="77777777" w:rsidR="00A00972" w:rsidRPr="00CB1BBF" w:rsidRDefault="005F4F3B">
            <w:pPr>
              <w:pStyle w:val="TableParagraph"/>
              <w:spacing w:line="249" w:lineRule="exact"/>
              <w:ind w:left="380"/>
              <w:jc w:val="left"/>
            </w:pPr>
            <w:hyperlink r:id="rId11">
              <w:r w:rsidR="00755B02">
                <w:rPr>
                  <w:color w:val="0462C1"/>
                  <w:u w:val="single" w:color="0462C1"/>
                </w:rPr>
                <w:t>www.riinvestinstitute.org</w:t>
              </w:r>
            </w:hyperlink>
          </w:p>
        </w:tc>
      </w:tr>
    </w:tbl>
    <w:p w14:paraId="38575188" w14:textId="77777777" w:rsidR="00A00972" w:rsidRPr="00CB1BBF" w:rsidRDefault="00A00972">
      <w:pPr>
        <w:pStyle w:val="BodyText"/>
        <w:rPr>
          <w:sz w:val="20"/>
        </w:rPr>
      </w:pPr>
    </w:p>
    <w:p w14:paraId="08DFA9E6" w14:textId="77777777" w:rsidR="00A00972" w:rsidRPr="00CB1BBF" w:rsidRDefault="00A00972">
      <w:pPr>
        <w:pStyle w:val="BodyText"/>
        <w:rPr>
          <w:sz w:val="20"/>
        </w:rPr>
      </w:pPr>
    </w:p>
    <w:p w14:paraId="078587B8" w14:textId="77777777" w:rsidR="00A00972" w:rsidRPr="00CB1BBF" w:rsidRDefault="00A00972">
      <w:pPr>
        <w:pStyle w:val="BodyText"/>
        <w:spacing w:before="10"/>
        <w:rPr>
          <w:sz w:val="18"/>
        </w:rPr>
      </w:pPr>
    </w:p>
    <w:p w14:paraId="28B442EF" w14:textId="77777777" w:rsidR="00A00972" w:rsidRPr="00CB1BBF" w:rsidRDefault="00755B02">
      <w:pPr>
        <w:spacing w:before="56" w:line="360" w:lineRule="auto"/>
        <w:ind w:left="260" w:right="279"/>
        <w:rPr>
          <w:sz w:val="24"/>
          <w:szCs w:val="24"/>
        </w:rPr>
      </w:pPr>
      <w:r>
        <w:rPr>
          <w:sz w:val="24"/>
        </w:rPr>
        <w:t>All rights to this document belong to the Agency for Gender Equality (AGE), Office of the Prime Minister of the Republic of Kosovo</w:t>
      </w:r>
    </w:p>
    <w:p w14:paraId="2678A14B" w14:textId="77777777" w:rsidR="00A00972" w:rsidRPr="00CB1BBF" w:rsidRDefault="00A00972">
      <w:pPr>
        <w:spacing w:line="360" w:lineRule="auto"/>
        <w:sectPr w:rsidR="00A00972" w:rsidRPr="00CB1BBF">
          <w:pgSz w:w="12240" w:h="15840"/>
          <w:pgMar w:top="1500" w:right="1360" w:bottom="1120" w:left="1180" w:header="0" w:footer="920" w:gutter="0"/>
          <w:cols w:space="720"/>
        </w:sectPr>
      </w:pPr>
    </w:p>
    <w:p w14:paraId="7CD0853F" w14:textId="77777777" w:rsidR="00A00972" w:rsidRPr="00CB1BBF" w:rsidRDefault="00755B02">
      <w:pPr>
        <w:pStyle w:val="Heading1"/>
        <w:ind w:left="260" w:firstLine="0"/>
      </w:pPr>
      <w:r>
        <w:rPr>
          <w:color w:val="1F3863"/>
        </w:rPr>
        <w:lastRenderedPageBreak/>
        <w:t>TABLE OF CONTENTS</w:t>
      </w:r>
    </w:p>
    <w:sdt>
      <w:sdtPr>
        <w:id w:val="-741876449"/>
        <w:docPartObj>
          <w:docPartGallery w:val="Table of Contents"/>
          <w:docPartUnique/>
        </w:docPartObj>
      </w:sdtPr>
      <w:sdtEndPr/>
      <w:sdtContent>
        <w:p w14:paraId="6694BB45" w14:textId="77777777" w:rsidR="00A00972" w:rsidRPr="00CB1BBF" w:rsidRDefault="005F4F3B">
          <w:pPr>
            <w:pStyle w:val="TOC1"/>
            <w:tabs>
              <w:tab w:val="right" w:leader="dot" w:pos="9446"/>
            </w:tabs>
            <w:spacing w:before="236"/>
            <w:ind w:left="260" w:firstLine="0"/>
          </w:pPr>
          <w:hyperlink w:anchor="_bookmark0" w:history="1">
            <w:r w:rsidR="00755B02">
              <w:t>LIST OF ABBREVIATIONS</w:t>
            </w:r>
            <w:r w:rsidR="00755B02">
              <w:tab/>
              <w:t>4</w:t>
            </w:r>
          </w:hyperlink>
        </w:p>
        <w:p w14:paraId="72E129CB" w14:textId="77777777" w:rsidR="00A00972" w:rsidRPr="00CB1BBF" w:rsidRDefault="005F4F3B">
          <w:pPr>
            <w:pStyle w:val="TOC1"/>
            <w:tabs>
              <w:tab w:val="right" w:leader="dot" w:pos="9446"/>
            </w:tabs>
            <w:ind w:left="260" w:firstLine="0"/>
          </w:pPr>
          <w:hyperlink w:anchor="_bookmark1" w:history="1">
            <w:r w:rsidR="00755B02">
              <w:t>LIST OF TABLES AND FIGURES</w:t>
            </w:r>
            <w:r w:rsidR="00755B02">
              <w:tab/>
              <w:t>5</w:t>
            </w:r>
          </w:hyperlink>
        </w:p>
        <w:p w14:paraId="430D47E2" w14:textId="77777777" w:rsidR="00A00972" w:rsidRPr="00CB1BBF" w:rsidRDefault="005F4F3B">
          <w:pPr>
            <w:pStyle w:val="TOC1"/>
            <w:numPr>
              <w:ilvl w:val="0"/>
              <w:numId w:val="6"/>
            </w:numPr>
            <w:tabs>
              <w:tab w:val="left" w:pos="699"/>
              <w:tab w:val="left" w:pos="700"/>
              <w:tab w:val="right" w:leader="dot" w:pos="9446"/>
            </w:tabs>
          </w:pPr>
          <w:hyperlink w:anchor="_bookmark2" w:history="1">
            <w:r w:rsidR="00755B02">
              <w:t>EXECUTIVE SUMMARY</w:t>
            </w:r>
            <w:r w:rsidR="00755B02">
              <w:tab/>
              <w:t>6</w:t>
            </w:r>
          </w:hyperlink>
        </w:p>
        <w:p w14:paraId="6F8B7BBF" w14:textId="77777777" w:rsidR="00A00972" w:rsidRPr="00CB1BBF" w:rsidRDefault="005F4F3B">
          <w:pPr>
            <w:pStyle w:val="TOC2"/>
            <w:numPr>
              <w:ilvl w:val="1"/>
              <w:numId w:val="6"/>
            </w:numPr>
            <w:tabs>
              <w:tab w:val="left" w:pos="920"/>
              <w:tab w:val="left" w:pos="921"/>
              <w:tab w:val="right" w:leader="dot" w:pos="9446"/>
            </w:tabs>
            <w:spacing w:before="123"/>
          </w:pPr>
          <w:hyperlink w:anchor="_bookmark3" w:history="1">
            <w:r w:rsidR="00755B02">
              <w:t>KEY RESEARCH FINDINGS</w:t>
            </w:r>
            <w:r w:rsidR="00755B02">
              <w:tab/>
              <w:t>7</w:t>
            </w:r>
          </w:hyperlink>
        </w:p>
        <w:p w14:paraId="551735A3" w14:textId="77777777" w:rsidR="00A00972" w:rsidRPr="00CB1BBF" w:rsidRDefault="005F4F3B">
          <w:pPr>
            <w:pStyle w:val="TOC1"/>
            <w:numPr>
              <w:ilvl w:val="0"/>
              <w:numId w:val="6"/>
            </w:numPr>
            <w:tabs>
              <w:tab w:val="left" w:pos="699"/>
              <w:tab w:val="left" w:pos="700"/>
              <w:tab w:val="right" w:leader="dot" w:pos="9446"/>
            </w:tabs>
          </w:pPr>
          <w:hyperlink w:anchor="_bookmark4" w:history="1">
            <w:r w:rsidR="00755B02">
              <w:t>KOSOVO CONTEXT AND LEGAL FRAMEWORK</w:t>
            </w:r>
            <w:r w:rsidR="00755B02">
              <w:tab/>
              <w:t>9</w:t>
            </w:r>
          </w:hyperlink>
        </w:p>
        <w:p w14:paraId="767193BD" w14:textId="77777777" w:rsidR="00A00972" w:rsidRPr="00CB1BBF" w:rsidRDefault="005F4F3B">
          <w:pPr>
            <w:pStyle w:val="TOC2"/>
            <w:numPr>
              <w:ilvl w:val="1"/>
              <w:numId w:val="6"/>
            </w:numPr>
            <w:tabs>
              <w:tab w:val="left" w:pos="920"/>
              <w:tab w:val="left" w:pos="921"/>
              <w:tab w:val="right" w:leader="dot" w:pos="9446"/>
            </w:tabs>
            <w:spacing w:before="123"/>
          </w:pPr>
          <w:hyperlink w:anchor="_bookmark5" w:history="1">
            <w:r w:rsidR="00755B02">
              <w:t>Legal framework</w:t>
            </w:r>
            <w:r w:rsidR="00755B02">
              <w:tab/>
              <w:t>9</w:t>
            </w:r>
          </w:hyperlink>
        </w:p>
        <w:p w14:paraId="7E3DBE94" w14:textId="77777777" w:rsidR="00A00972" w:rsidRPr="00CB1BBF" w:rsidRDefault="005F4F3B">
          <w:pPr>
            <w:pStyle w:val="TOC1"/>
            <w:numPr>
              <w:ilvl w:val="0"/>
              <w:numId w:val="6"/>
            </w:numPr>
            <w:tabs>
              <w:tab w:val="left" w:pos="699"/>
              <w:tab w:val="left" w:pos="700"/>
              <w:tab w:val="right" w:leader="dot" w:pos="9447"/>
            </w:tabs>
          </w:pPr>
          <w:hyperlink w:anchor="_bookmark6" w:history="1">
            <w:r w:rsidR="00755B02">
              <w:t>AN INTERNATIONAL PERSPECTIVE</w:t>
            </w:r>
            <w:r w:rsidR="00755B02">
              <w:tab/>
              <w:t>11</w:t>
            </w:r>
          </w:hyperlink>
        </w:p>
        <w:p w14:paraId="21C53CF6" w14:textId="77777777" w:rsidR="00A00972" w:rsidRPr="00CB1BBF" w:rsidRDefault="005F4F3B">
          <w:pPr>
            <w:pStyle w:val="TOC1"/>
            <w:numPr>
              <w:ilvl w:val="0"/>
              <w:numId w:val="6"/>
            </w:numPr>
            <w:tabs>
              <w:tab w:val="left" w:pos="699"/>
              <w:tab w:val="left" w:pos="700"/>
              <w:tab w:val="right" w:leader="dot" w:pos="9447"/>
            </w:tabs>
            <w:spacing w:before="123"/>
          </w:pPr>
          <w:hyperlink w:anchor="_bookmark7" w:history="1">
            <w:r w:rsidR="00755B02">
              <w:t>RESEARCH METHODOLOGY</w:t>
            </w:r>
            <w:r w:rsidR="00755B02">
              <w:tab/>
              <w:t>13</w:t>
            </w:r>
          </w:hyperlink>
        </w:p>
        <w:p w14:paraId="26C07353" w14:textId="77777777" w:rsidR="00A00972" w:rsidRPr="00CB1BBF" w:rsidRDefault="005F4F3B">
          <w:pPr>
            <w:pStyle w:val="TOC2"/>
            <w:numPr>
              <w:ilvl w:val="1"/>
              <w:numId w:val="6"/>
            </w:numPr>
            <w:tabs>
              <w:tab w:val="left" w:pos="921"/>
              <w:tab w:val="right" w:leader="dot" w:pos="9447"/>
            </w:tabs>
          </w:pPr>
          <w:hyperlink w:anchor="_bookmark8" w:history="1">
            <w:r w:rsidR="00755B02">
              <w:t>Quantitative Methodology (Survey)</w:t>
            </w:r>
            <w:r w:rsidR="00755B02">
              <w:tab/>
              <w:t>13</w:t>
            </w:r>
          </w:hyperlink>
        </w:p>
        <w:p w14:paraId="4014F558" w14:textId="77777777" w:rsidR="00A00972" w:rsidRPr="00CB1BBF" w:rsidRDefault="005F4F3B">
          <w:pPr>
            <w:pStyle w:val="TOC2"/>
            <w:numPr>
              <w:ilvl w:val="1"/>
              <w:numId w:val="6"/>
            </w:numPr>
            <w:tabs>
              <w:tab w:val="left" w:pos="921"/>
              <w:tab w:val="right" w:leader="dot" w:pos="9447"/>
            </w:tabs>
            <w:spacing w:before="120"/>
          </w:pPr>
          <w:hyperlink w:anchor="_bookmark9" w:history="1">
            <w:r w:rsidR="00755B02">
              <w:t>Qualitative Methodology (Focus groups)</w:t>
            </w:r>
            <w:r w:rsidR="00755B02">
              <w:tab/>
              <w:t>14</w:t>
            </w:r>
          </w:hyperlink>
        </w:p>
        <w:p w14:paraId="7F1501AA" w14:textId="77777777" w:rsidR="00A00972" w:rsidRPr="00CB1BBF" w:rsidRDefault="005F4F3B">
          <w:pPr>
            <w:pStyle w:val="TOC1"/>
            <w:numPr>
              <w:ilvl w:val="0"/>
              <w:numId w:val="6"/>
            </w:numPr>
            <w:tabs>
              <w:tab w:val="left" w:pos="699"/>
              <w:tab w:val="left" w:pos="700"/>
              <w:tab w:val="right" w:leader="dot" w:pos="9447"/>
            </w:tabs>
            <w:spacing w:before="122"/>
          </w:pPr>
          <w:hyperlink w:anchor="_bookmark10" w:history="1">
            <w:r w:rsidR="00755B02">
              <w:t>RESEARCH OUTCOMES</w:t>
            </w:r>
            <w:r w:rsidR="00755B02">
              <w:tab/>
              <w:t>15</w:t>
            </w:r>
          </w:hyperlink>
        </w:p>
        <w:p w14:paraId="63EDC8A6" w14:textId="77777777" w:rsidR="00A00972" w:rsidRPr="00CB1BBF" w:rsidRDefault="005F4F3B">
          <w:pPr>
            <w:pStyle w:val="TOC2"/>
            <w:numPr>
              <w:ilvl w:val="1"/>
              <w:numId w:val="6"/>
            </w:numPr>
            <w:tabs>
              <w:tab w:val="left" w:pos="921"/>
              <w:tab w:val="right" w:leader="dot" w:pos="9447"/>
            </w:tabs>
          </w:pPr>
          <w:hyperlink w:anchor="_bookmark11" w:history="1">
            <w:r w:rsidR="00755B02">
              <w:t>Demographic data</w:t>
            </w:r>
            <w:r w:rsidR="00755B02">
              <w:tab/>
              <w:t>15</w:t>
            </w:r>
          </w:hyperlink>
        </w:p>
        <w:p w14:paraId="343765BE" w14:textId="77777777" w:rsidR="00A00972" w:rsidRPr="00CB1BBF" w:rsidRDefault="005F4F3B">
          <w:pPr>
            <w:pStyle w:val="TOC2"/>
            <w:numPr>
              <w:ilvl w:val="1"/>
              <w:numId w:val="6"/>
            </w:numPr>
            <w:tabs>
              <w:tab w:val="left" w:pos="921"/>
              <w:tab w:val="right" w:leader="dot" w:pos="9447"/>
            </w:tabs>
            <w:spacing w:before="122"/>
          </w:pPr>
          <w:hyperlink w:anchor="_bookmark14" w:history="1">
            <w:r w:rsidR="00755B02">
              <w:t xml:space="preserve">Women in decision-making in the public and private sector </w:t>
            </w:r>
            <w:r w:rsidR="00755B02">
              <w:tab/>
              <w:t>16</w:t>
            </w:r>
          </w:hyperlink>
        </w:p>
        <w:p w14:paraId="4C46F0E8" w14:textId="77777777" w:rsidR="00A00972" w:rsidRPr="00CB1BBF" w:rsidRDefault="005F4F3B">
          <w:pPr>
            <w:pStyle w:val="TOC2"/>
            <w:numPr>
              <w:ilvl w:val="1"/>
              <w:numId w:val="6"/>
            </w:numPr>
            <w:tabs>
              <w:tab w:val="left" w:pos="921"/>
              <w:tab w:val="right" w:leader="dot" w:pos="9447"/>
            </w:tabs>
          </w:pPr>
          <w:hyperlink w:anchor="_bookmark22" w:history="1">
            <w:r w:rsidR="00755B02">
              <w:t>Role of women as decision-makers in gender equality</w:t>
            </w:r>
            <w:r w:rsidR="00755B02">
              <w:tab/>
              <w:t>22</w:t>
            </w:r>
          </w:hyperlink>
        </w:p>
        <w:p w14:paraId="5894C7AD" w14:textId="77777777" w:rsidR="00A00972" w:rsidRPr="00CB1BBF" w:rsidRDefault="005F4F3B">
          <w:pPr>
            <w:pStyle w:val="TOC2"/>
            <w:numPr>
              <w:ilvl w:val="1"/>
              <w:numId w:val="6"/>
            </w:numPr>
            <w:tabs>
              <w:tab w:val="left" w:pos="921"/>
              <w:tab w:val="right" w:leader="dot" w:pos="9447"/>
            </w:tabs>
            <w:spacing w:before="120"/>
          </w:pPr>
          <w:hyperlink w:anchor="_bookmark28" w:history="1">
            <w:r w:rsidR="00755B02">
              <w:t>Political decision-making</w:t>
            </w:r>
            <w:r w:rsidR="00755B02">
              <w:tab/>
              <w:t>25</w:t>
            </w:r>
          </w:hyperlink>
        </w:p>
        <w:p w14:paraId="5EBD180E" w14:textId="77777777" w:rsidR="00A00972" w:rsidRPr="00CB1BBF" w:rsidRDefault="005F4F3B">
          <w:pPr>
            <w:pStyle w:val="TOC2"/>
            <w:numPr>
              <w:ilvl w:val="1"/>
              <w:numId w:val="6"/>
            </w:numPr>
            <w:tabs>
              <w:tab w:val="left" w:pos="921"/>
              <w:tab w:val="right" w:leader="dot" w:pos="9447"/>
            </w:tabs>
            <w:spacing w:before="122"/>
          </w:pPr>
          <w:hyperlink w:anchor="_bookmark30" w:history="1">
            <w:r w:rsidR="00755B02">
              <w:t>Decision-making in publicly-owned enterprises</w:t>
            </w:r>
            <w:r w:rsidR="00755B02">
              <w:tab/>
              <w:t>25</w:t>
            </w:r>
          </w:hyperlink>
        </w:p>
        <w:p w14:paraId="1750B39F" w14:textId="77777777" w:rsidR="00A00972" w:rsidRPr="00CB1BBF" w:rsidRDefault="005F4F3B">
          <w:pPr>
            <w:pStyle w:val="TOC1"/>
            <w:numPr>
              <w:ilvl w:val="0"/>
              <w:numId w:val="6"/>
            </w:numPr>
            <w:tabs>
              <w:tab w:val="left" w:pos="699"/>
              <w:tab w:val="left" w:pos="700"/>
              <w:tab w:val="right" w:leader="dot" w:pos="9447"/>
            </w:tabs>
            <w:spacing w:before="121"/>
          </w:pPr>
          <w:hyperlink w:anchor="_bookmark32" w:history="1">
            <w:r w:rsidR="00755B02">
              <w:t>CONCLUSIONS</w:t>
            </w:r>
            <w:r w:rsidR="00755B02">
              <w:tab/>
              <w:t>27</w:t>
            </w:r>
          </w:hyperlink>
        </w:p>
        <w:p w14:paraId="0E0788C5" w14:textId="77777777" w:rsidR="00A00972" w:rsidRPr="00CB1BBF" w:rsidRDefault="005F4F3B">
          <w:pPr>
            <w:pStyle w:val="TOC2"/>
            <w:numPr>
              <w:ilvl w:val="1"/>
              <w:numId w:val="6"/>
            </w:numPr>
            <w:tabs>
              <w:tab w:val="left" w:pos="921"/>
              <w:tab w:val="right" w:leader="dot" w:pos="9447"/>
            </w:tabs>
            <w:spacing w:before="123"/>
          </w:pPr>
          <w:hyperlink w:anchor="_bookmark33" w:history="1">
            <w:r w:rsidR="00755B02">
              <w:t>Recommendations</w:t>
            </w:r>
            <w:r w:rsidR="00755B02">
              <w:tab/>
              <w:t>28</w:t>
            </w:r>
          </w:hyperlink>
        </w:p>
        <w:p w14:paraId="5216B546" w14:textId="77777777" w:rsidR="00A00972" w:rsidRPr="00CB1BBF" w:rsidRDefault="005F4F3B">
          <w:pPr>
            <w:pStyle w:val="TOC1"/>
            <w:numPr>
              <w:ilvl w:val="0"/>
              <w:numId w:val="6"/>
            </w:numPr>
            <w:tabs>
              <w:tab w:val="left" w:pos="699"/>
              <w:tab w:val="left" w:pos="700"/>
              <w:tab w:val="right" w:leader="dot" w:pos="9447"/>
            </w:tabs>
          </w:pPr>
          <w:hyperlink w:anchor="_bookmark34" w:history="1">
            <w:r w:rsidR="00755B02">
              <w:t>REFERENCES</w:t>
            </w:r>
            <w:r w:rsidR="00755B02">
              <w:tab/>
              <w:t>29</w:t>
            </w:r>
          </w:hyperlink>
        </w:p>
      </w:sdtContent>
    </w:sdt>
    <w:p w14:paraId="4C3511C0" w14:textId="77777777" w:rsidR="00A00972" w:rsidRPr="00CB1BBF" w:rsidRDefault="00A00972">
      <w:pPr>
        <w:sectPr w:rsidR="00A00972" w:rsidRPr="00CB1BBF">
          <w:pgSz w:w="12240" w:h="15840"/>
          <w:pgMar w:top="980" w:right="1360" w:bottom="1120" w:left="1180" w:header="0" w:footer="920" w:gutter="0"/>
          <w:cols w:space="720"/>
        </w:sectPr>
      </w:pPr>
    </w:p>
    <w:p w14:paraId="2AF6CBFE" w14:textId="77777777" w:rsidR="00A00972" w:rsidRPr="00CB1BBF" w:rsidRDefault="00755B02">
      <w:pPr>
        <w:pStyle w:val="Heading2"/>
      </w:pPr>
      <w:bookmarkStart w:id="0" w:name="_bookmark0"/>
      <w:bookmarkEnd w:id="0"/>
      <w:r>
        <w:rPr>
          <w:color w:val="1F3863"/>
        </w:rPr>
        <w:lastRenderedPageBreak/>
        <w:t>LIST OF ABBREVIATIONS</w:t>
      </w:r>
    </w:p>
    <w:p w14:paraId="58FC8F90" w14:textId="77777777" w:rsidR="00A00972" w:rsidRPr="00CB1BBF" w:rsidRDefault="00A00972">
      <w:pPr>
        <w:pStyle w:val="BodyText"/>
        <w:rPr>
          <w:sz w:val="20"/>
        </w:rPr>
      </w:pPr>
    </w:p>
    <w:p w14:paraId="6C1C5B4E" w14:textId="77777777" w:rsidR="00A00972" w:rsidRPr="00CB1BBF" w:rsidRDefault="00A00972">
      <w:pPr>
        <w:pStyle w:val="BodyText"/>
        <w:rPr>
          <w:sz w:val="20"/>
        </w:rPr>
      </w:pPr>
    </w:p>
    <w:p w14:paraId="16E7B0EE" w14:textId="77777777" w:rsidR="00A00972" w:rsidRPr="00CB1BBF" w:rsidRDefault="00A00972">
      <w:pPr>
        <w:pStyle w:val="BodyText"/>
        <w:spacing w:before="6"/>
        <w:rPr>
          <w:sz w:val="18"/>
        </w:rPr>
      </w:pPr>
    </w:p>
    <w:tbl>
      <w:tblPr>
        <w:tblW w:w="0" w:type="auto"/>
        <w:tblInd w:w="175" w:type="dxa"/>
        <w:tblLayout w:type="fixed"/>
        <w:tblCellMar>
          <w:left w:w="0" w:type="dxa"/>
          <w:right w:w="0" w:type="dxa"/>
        </w:tblCellMar>
        <w:tblLook w:val="01E0" w:firstRow="1" w:lastRow="1" w:firstColumn="1" w:lastColumn="1" w:noHBand="0" w:noVBand="0"/>
      </w:tblPr>
      <w:tblGrid>
        <w:gridCol w:w="1394"/>
        <w:gridCol w:w="6582"/>
      </w:tblGrid>
      <w:tr w:rsidR="00A00972" w:rsidRPr="00CB1BBF" w14:paraId="29F4B1C2" w14:textId="77777777">
        <w:trPr>
          <w:trHeight w:val="356"/>
        </w:trPr>
        <w:tc>
          <w:tcPr>
            <w:tcW w:w="1394" w:type="dxa"/>
          </w:tcPr>
          <w:p w14:paraId="517B5C06" w14:textId="77777777" w:rsidR="00A00972" w:rsidRPr="00CB1BBF" w:rsidRDefault="00755B02">
            <w:pPr>
              <w:pStyle w:val="TableParagraph"/>
              <w:spacing w:line="238" w:lineRule="exact"/>
              <w:ind w:left="200"/>
              <w:jc w:val="left"/>
              <w:rPr>
                <w:sz w:val="24"/>
              </w:rPr>
            </w:pPr>
            <w:r>
              <w:rPr>
                <w:sz w:val="24"/>
              </w:rPr>
              <w:t>AGE</w:t>
            </w:r>
          </w:p>
        </w:tc>
        <w:tc>
          <w:tcPr>
            <w:tcW w:w="6582" w:type="dxa"/>
          </w:tcPr>
          <w:p w14:paraId="0486298D" w14:textId="77777777" w:rsidR="00A00972" w:rsidRPr="00CB1BBF" w:rsidRDefault="00755B02">
            <w:pPr>
              <w:pStyle w:val="TableParagraph"/>
              <w:spacing w:line="238" w:lineRule="exact"/>
              <w:ind w:left="387"/>
              <w:jc w:val="left"/>
              <w:rPr>
                <w:sz w:val="24"/>
              </w:rPr>
            </w:pPr>
            <w:r>
              <w:rPr>
                <w:sz w:val="24"/>
              </w:rPr>
              <w:t>Agency for Gender Equality</w:t>
            </w:r>
          </w:p>
        </w:tc>
      </w:tr>
      <w:tr w:rsidR="00A00972" w:rsidRPr="00CB1BBF" w14:paraId="6DF87E9A" w14:textId="77777777">
        <w:trPr>
          <w:trHeight w:val="472"/>
        </w:trPr>
        <w:tc>
          <w:tcPr>
            <w:tcW w:w="1394" w:type="dxa"/>
          </w:tcPr>
          <w:p w14:paraId="2B542769" w14:textId="77777777" w:rsidR="00A00972" w:rsidRPr="00CB1BBF" w:rsidRDefault="00755B02">
            <w:pPr>
              <w:pStyle w:val="TableParagraph"/>
              <w:spacing w:before="61"/>
              <w:ind w:left="200"/>
              <w:jc w:val="left"/>
              <w:rPr>
                <w:sz w:val="24"/>
              </w:rPr>
            </w:pPr>
            <w:r>
              <w:rPr>
                <w:sz w:val="24"/>
              </w:rPr>
              <w:t>IPA</w:t>
            </w:r>
          </w:p>
        </w:tc>
        <w:tc>
          <w:tcPr>
            <w:tcW w:w="6582" w:type="dxa"/>
          </w:tcPr>
          <w:p w14:paraId="5678A901" w14:textId="77777777" w:rsidR="00A00972" w:rsidRPr="00CB1BBF" w:rsidRDefault="00755B02">
            <w:pPr>
              <w:pStyle w:val="TableParagraph"/>
              <w:spacing w:before="61"/>
              <w:ind w:left="387"/>
              <w:jc w:val="left"/>
              <w:rPr>
                <w:sz w:val="24"/>
              </w:rPr>
            </w:pPr>
            <w:r>
              <w:rPr>
                <w:sz w:val="24"/>
              </w:rPr>
              <w:t>Agency for Information Society</w:t>
            </w:r>
          </w:p>
        </w:tc>
      </w:tr>
      <w:tr w:rsidR="00A00972" w:rsidRPr="00CB1BBF" w14:paraId="4304EA4D" w14:textId="77777777">
        <w:trPr>
          <w:trHeight w:val="456"/>
        </w:trPr>
        <w:tc>
          <w:tcPr>
            <w:tcW w:w="1394" w:type="dxa"/>
          </w:tcPr>
          <w:p w14:paraId="711DC1B8" w14:textId="77777777" w:rsidR="00A00972" w:rsidRPr="00CB1BBF" w:rsidRDefault="00755B02">
            <w:pPr>
              <w:pStyle w:val="TableParagraph"/>
              <w:spacing w:before="61"/>
              <w:ind w:left="200"/>
              <w:jc w:val="left"/>
              <w:rPr>
                <w:sz w:val="24"/>
              </w:rPr>
            </w:pPr>
            <w:r>
              <w:rPr>
                <w:sz w:val="24"/>
              </w:rPr>
              <w:t>Riinvest</w:t>
            </w:r>
          </w:p>
        </w:tc>
        <w:tc>
          <w:tcPr>
            <w:tcW w:w="6582" w:type="dxa"/>
          </w:tcPr>
          <w:p w14:paraId="1D9D9FB7" w14:textId="77777777" w:rsidR="00A00972" w:rsidRPr="00CB1BBF" w:rsidRDefault="00755B02">
            <w:pPr>
              <w:pStyle w:val="TableParagraph"/>
              <w:spacing w:before="61"/>
              <w:ind w:left="387"/>
              <w:jc w:val="left"/>
              <w:rPr>
                <w:sz w:val="24"/>
              </w:rPr>
            </w:pPr>
            <w:r>
              <w:rPr>
                <w:sz w:val="24"/>
              </w:rPr>
              <w:t>Institute for Development Research Riinvest</w:t>
            </w:r>
          </w:p>
        </w:tc>
      </w:tr>
      <w:tr w:rsidR="00A00972" w:rsidRPr="00CB1BBF" w14:paraId="45BAC642" w14:textId="77777777">
        <w:trPr>
          <w:trHeight w:val="456"/>
        </w:trPr>
        <w:tc>
          <w:tcPr>
            <w:tcW w:w="1394" w:type="dxa"/>
          </w:tcPr>
          <w:p w14:paraId="2E9D5601" w14:textId="77777777" w:rsidR="00A00972" w:rsidRPr="00CB1BBF" w:rsidRDefault="00755B02">
            <w:pPr>
              <w:pStyle w:val="TableParagraph"/>
              <w:spacing w:before="45"/>
              <w:ind w:left="200"/>
              <w:jc w:val="left"/>
              <w:rPr>
                <w:sz w:val="24"/>
              </w:rPr>
            </w:pPr>
            <w:r>
              <w:rPr>
                <w:sz w:val="24"/>
              </w:rPr>
              <w:t>WSC</w:t>
            </w:r>
          </w:p>
        </w:tc>
        <w:tc>
          <w:tcPr>
            <w:tcW w:w="6582" w:type="dxa"/>
          </w:tcPr>
          <w:p w14:paraId="64F92985" w14:textId="77777777" w:rsidR="00A00972" w:rsidRPr="00CB1BBF" w:rsidRDefault="00755B02">
            <w:pPr>
              <w:pStyle w:val="TableParagraph"/>
              <w:spacing w:before="45"/>
              <w:ind w:left="387"/>
              <w:jc w:val="left"/>
              <w:rPr>
                <w:sz w:val="24"/>
              </w:rPr>
            </w:pPr>
            <w:r>
              <w:rPr>
                <w:sz w:val="24"/>
              </w:rPr>
              <w:t>Commission on the Status of Women</w:t>
            </w:r>
          </w:p>
        </w:tc>
      </w:tr>
      <w:tr w:rsidR="00A00972" w:rsidRPr="00CB1BBF" w14:paraId="72EED14E" w14:textId="77777777">
        <w:trPr>
          <w:trHeight w:val="471"/>
        </w:trPr>
        <w:tc>
          <w:tcPr>
            <w:tcW w:w="1394" w:type="dxa"/>
          </w:tcPr>
          <w:p w14:paraId="29549DE1" w14:textId="77777777" w:rsidR="00A00972" w:rsidRPr="00CB1BBF" w:rsidRDefault="00755B02">
            <w:pPr>
              <w:pStyle w:val="TableParagraph"/>
              <w:spacing w:before="61"/>
              <w:ind w:left="200"/>
              <w:jc w:val="left"/>
              <w:rPr>
                <w:sz w:val="24"/>
              </w:rPr>
            </w:pPr>
            <w:r>
              <w:rPr>
                <w:sz w:val="24"/>
              </w:rPr>
              <w:t>GK</w:t>
            </w:r>
          </w:p>
        </w:tc>
        <w:tc>
          <w:tcPr>
            <w:tcW w:w="6582" w:type="dxa"/>
          </w:tcPr>
          <w:p w14:paraId="2E399AA7" w14:textId="77777777" w:rsidR="00A00972" w:rsidRPr="00CB1BBF" w:rsidRDefault="00755B02">
            <w:pPr>
              <w:pStyle w:val="TableParagraph"/>
              <w:spacing w:before="61"/>
              <w:ind w:left="387"/>
              <w:jc w:val="left"/>
              <w:rPr>
                <w:sz w:val="24"/>
              </w:rPr>
            </w:pPr>
            <w:r>
              <w:rPr>
                <w:sz w:val="24"/>
              </w:rPr>
              <w:t>Government of Kosovo</w:t>
            </w:r>
          </w:p>
        </w:tc>
      </w:tr>
      <w:tr w:rsidR="00A00972" w:rsidRPr="00CB1BBF" w14:paraId="0DB3A4A4" w14:textId="77777777">
        <w:trPr>
          <w:trHeight w:val="471"/>
        </w:trPr>
        <w:tc>
          <w:tcPr>
            <w:tcW w:w="1394" w:type="dxa"/>
          </w:tcPr>
          <w:p w14:paraId="4EE098F8" w14:textId="77777777" w:rsidR="00A00972" w:rsidRPr="00CB1BBF" w:rsidRDefault="00755B02">
            <w:pPr>
              <w:pStyle w:val="TableParagraph"/>
              <w:spacing w:before="60"/>
              <w:ind w:left="200"/>
              <w:jc w:val="left"/>
              <w:rPr>
                <w:sz w:val="24"/>
              </w:rPr>
            </w:pPr>
            <w:r>
              <w:rPr>
                <w:sz w:val="24"/>
              </w:rPr>
              <w:t>MIAPA</w:t>
            </w:r>
          </w:p>
        </w:tc>
        <w:tc>
          <w:tcPr>
            <w:tcW w:w="6582" w:type="dxa"/>
          </w:tcPr>
          <w:p w14:paraId="195930D9" w14:textId="77777777" w:rsidR="00A00972" w:rsidRPr="00CB1BBF" w:rsidRDefault="00755B02">
            <w:pPr>
              <w:pStyle w:val="TableParagraph"/>
              <w:spacing w:before="60"/>
              <w:ind w:left="387"/>
              <w:jc w:val="left"/>
              <w:rPr>
                <w:sz w:val="24"/>
              </w:rPr>
            </w:pPr>
            <w:r>
              <w:rPr>
                <w:sz w:val="24"/>
              </w:rPr>
              <w:t>Ministry of Internal Affairs and Public Administration</w:t>
            </w:r>
          </w:p>
        </w:tc>
      </w:tr>
      <w:tr w:rsidR="00A00972" w:rsidRPr="00CB1BBF" w14:paraId="41AEE335" w14:textId="77777777">
        <w:trPr>
          <w:trHeight w:val="356"/>
        </w:trPr>
        <w:tc>
          <w:tcPr>
            <w:tcW w:w="1394" w:type="dxa"/>
          </w:tcPr>
          <w:p w14:paraId="3FBFD6B5" w14:textId="77777777" w:rsidR="00A00972" w:rsidRPr="00CB1BBF" w:rsidRDefault="00755B02">
            <w:pPr>
              <w:pStyle w:val="TableParagraph"/>
              <w:spacing w:before="62" w:line="275" w:lineRule="exact"/>
              <w:ind w:left="200"/>
              <w:jc w:val="left"/>
              <w:rPr>
                <w:sz w:val="24"/>
              </w:rPr>
            </w:pPr>
            <w:r>
              <w:rPr>
                <w:sz w:val="24"/>
              </w:rPr>
              <w:t>LGE</w:t>
            </w:r>
          </w:p>
        </w:tc>
        <w:tc>
          <w:tcPr>
            <w:tcW w:w="6582" w:type="dxa"/>
          </w:tcPr>
          <w:p w14:paraId="3D9CC142" w14:textId="77777777" w:rsidR="00A00972" w:rsidRPr="00CB1BBF" w:rsidRDefault="00755B02">
            <w:pPr>
              <w:pStyle w:val="TableParagraph"/>
              <w:spacing w:before="62" w:line="275" w:lineRule="exact"/>
              <w:ind w:left="387"/>
              <w:jc w:val="left"/>
              <w:rPr>
                <w:sz w:val="24"/>
              </w:rPr>
            </w:pPr>
            <w:r>
              <w:rPr>
                <w:sz w:val="24"/>
              </w:rPr>
              <w:t>Law on Gender Equality</w:t>
            </w:r>
          </w:p>
        </w:tc>
      </w:tr>
    </w:tbl>
    <w:p w14:paraId="6D4F471C" w14:textId="77777777" w:rsidR="00A00972" w:rsidRPr="00CB1BBF" w:rsidRDefault="00A00972">
      <w:pPr>
        <w:spacing w:line="275" w:lineRule="exact"/>
        <w:rPr>
          <w:sz w:val="24"/>
        </w:rPr>
        <w:sectPr w:rsidR="00A00972" w:rsidRPr="00CB1BBF">
          <w:pgSz w:w="12240" w:h="15840"/>
          <w:pgMar w:top="980" w:right="1360" w:bottom="1200" w:left="1180" w:header="0" w:footer="920" w:gutter="0"/>
          <w:cols w:space="720"/>
        </w:sectPr>
      </w:pPr>
    </w:p>
    <w:p w14:paraId="1567FBBB" w14:textId="77777777" w:rsidR="00A00972" w:rsidRPr="00CB1BBF" w:rsidRDefault="00A00972">
      <w:pPr>
        <w:pStyle w:val="BodyText"/>
        <w:spacing w:before="3"/>
      </w:pPr>
    </w:p>
    <w:p w14:paraId="5130E077" w14:textId="77777777" w:rsidR="00A00972" w:rsidRPr="00CB1BBF" w:rsidRDefault="00755B02">
      <w:pPr>
        <w:pStyle w:val="Heading2"/>
        <w:spacing w:before="38"/>
      </w:pPr>
      <w:bookmarkStart w:id="1" w:name="_bookmark1"/>
      <w:bookmarkEnd w:id="1"/>
      <w:r>
        <w:rPr>
          <w:color w:val="1F3863"/>
        </w:rPr>
        <w:t>LIST OF TABLES AND FIGURES</w:t>
      </w:r>
    </w:p>
    <w:p w14:paraId="5B202386" w14:textId="77777777" w:rsidR="00A00972" w:rsidRPr="00CB1BBF" w:rsidRDefault="005F4F3B">
      <w:pPr>
        <w:tabs>
          <w:tab w:val="right" w:leader="dot" w:pos="9447"/>
        </w:tabs>
        <w:spacing w:before="209"/>
        <w:ind w:left="260"/>
      </w:pPr>
      <w:hyperlink w:anchor="_bookmark12" w:history="1">
        <w:r w:rsidR="00755B02">
          <w:t>Table 1.</w:t>
        </w:r>
      </w:hyperlink>
      <w:hyperlink w:anchor="_bookmark12" w:history="1">
        <w:r w:rsidR="00755B02">
          <w:t>Demographic data</w:t>
        </w:r>
        <w:r w:rsidR="00755B02">
          <w:tab/>
          <w:t>15</w:t>
        </w:r>
      </w:hyperlink>
    </w:p>
    <w:p w14:paraId="7AFFB3E7" w14:textId="77777777" w:rsidR="00A00972" w:rsidRPr="00CB1BBF" w:rsidRDefault="005F4F3B">
      <w:pPr>
        <w:tabs>
          <w:tab w:val="right" w:leader="dot" w:pos="9447"/>
        </w:tabs>
        <w:spacing w:before="22"/>
        <w:ind w:left="260"/>
      </w:pPr>
      <w:hyperlink w:anchor="_bookmark15" w:history="1">
        <w:r w:rsidR="00755B02">
          <w:t>Table 2.</w:t>
        </w:r>
      </w:hyperlink>
      <w:hyperlink w:anchor="_bookmark15" w:history="1">
        <w:r w:rsidR="00755B02">
          <w:t xml:space="preserve"> Women’s interest in taking decision-making positions in the future</w:t>
        </w:r>
        <w:r w:rsidR="00755B02">
          <w:tab/>
          <w:t>16</w:t>
        </w:r>
      </w:hyperlink>
    </w:p>
    <w:p w14:paraId="3EA59828" w14:textId="77777777" w:rsidR="00A00972" w:rsidRPr="00CB1BBF" w:rsidRDefault="005F4F3B">
      <w:pPr>
        <w:tabs>
          <w:tab w:val="right" w:leader="dot" w:pos="9447"/>
        </w:tabs>
        <w:spacing w:before="20"/>
        <w:ind w:left="260"/>
      </w:pPr>
      <w:hyperlink w:anchor="_bookmark17" w:history="1">
        <w:r w:rsidR="00755B02">
          <w:t>Table 3.</w:t>
        </w:r>
      </w:hyperlink>
      <w:hyperlink w:anchor="_bookmark17" w:history="1">
        <w:r w:rsidR="00755B02">
          <w:t xml:space="preserve"> Reasons why women do not apply for decision-making positions</w:t>
        </w:r>
        <w:r w:rsidR="00755B02">
          <w:tab/>
          <w:t>18</w:t>
        </w:r>
      </w:hyperlink>
    </w:p>
    <w:p w14:paraId="71CB1E74" w14:textId="77777777" w:rsidR="00A00972" w:rsidRPr="00CB1BBF" w:rsidRDefault="005F4F3B">
      <w:pPr>
        <w:tabs>
          <w:tab w:val="right" w:leader="dot" w:pos="9447"/>
        </w:tabs>
        <w:spacing w:before="21"/>
        <w:ind w:left="260"/>
      </w:pPr>
      <w:hyperlink w:anchor="_bookmark19" w:history="1">
        <w:r w:rsidR="00755B02">
          <w:t>Table 4.</w:t>
        </w:r>
      </w:hyperlink>
      <w:hyperlink w:anchor="_bookmark19" w:history="1">
        <w:r w:rsidR="00755B02">
          <w:t xml:space="preserve"> Key challenges faced by women in decision-making positions</w:t>
        </w:r>
        <w:r w:rsidR="00755B02">
          <w:tab/>
          <w:t>20</w:t>
        </w:r>
      </w:hyperlink>
    </w:p>
    <w:p w14:paraId="185C45E0" w14:textId="77777777" w:rsidR="00A00972" w:rsidRPr="00CB1BBF" w:rsidRDefault="005F4F3B">
      <w:pPr>
        <w:tabs>
          <w:tab w:val="right" w:leader="dot" w:pos="9447"/>
        </w:tabs>
        <w:spacing w:before="22"/>
        <w:ind w:left="260"/>
      </w:pPr>
      <w:hyperlink w:anchor="_bookmark20" w:history="1">
        <w:r w:rsidR="00755B02">
          <w:t>Table 5.</w:t>
        </w:r>
      </w:hyperlink>
      <w:hyperlink w:anchor="_bookmark20" w:history="1">
        <w:r w:rsidR="00755B02">
          <w:t xml:space="preserve"> Measures to be taken to enhance participation of women in decision-making positions</w:t>
        </w:r>
        <w:r w:rsidR="00755B02">
          <w:tab/>
          <w:t>21</w:t>
        </w:r>
      </w:hyperlink>
    </w:p>
    <w:p w14:paraId="26F14E0F" w14:textId="77777777" w:rsidR="00A00972" w:rsidRPr="00CB1BBF" w:rsidRDefault="005F4F3B">
      <w:pPr>
        <w:tabs>
          <w:tab w:val="right" w:leader="dot" w:pos="9447"/>
        </w:tabs>
        <w:spacing w:before="620"/>
        <w:ind w:left="260"/>
      </w:pPr>
      <w:hyperlink w:anchor="_bookmark13" w:history="1">
        <w:r w:rsidR="00755B02">
          <w:t>Figure 1.</w:t>
        </w:r>
      </w:hyperlink>
      <w:hyperlink w:anchor="_bookmark13" w:history="1">
        <w:r w:rsidR="00755B02">
          <w:t xml:space="preserve"> Successfully completed education or training level  16</w:t>
        </w:r>
      </w:hyperlink>
    </w:p>
    <w:p w14:paraId="124C6B52" w14:textId="77777777" w:rsidR="00A00972" w:rsidRPr="00CB1BBF" w:rsidRDefault="005F4F3B">
      <w:pPr>
        <w:tabs>
          <w:tab w:val="right" w:leader="dot" w:pos="9447"/>
        </w:tabs>
        <w:spacing w:before="22"/>
        <w:ind w:left="260"/>
      </w:pPr>
      <w:hyperlink w:anchor="_bookmark16" w:history="1">
        <w:r w:rsidR="00755B02">
          <w:t>Figure 2.</w:t>
        </w:r>
      </w:hyperlink>
      <w:hyperlink w:anchor="_bookmark16" w:history="1">
        <w:r w:rsidR="00755B02">
          <w:t xml:space="preserve"> Probability of assuming a decision-making position 17</w:t>
        </w:r>
      </w:hyperlink>
    </w:p>
    <w:p w14:paraId="18BDE269" w14:textId="77777777" w:rsidR="00A00972" w:rsidRPr="00CB1BBF" w:rsidRDefault="005F4F3B">
      <w:pPr>
        <w:tabs>
          <w:tab w:val="right" w:leader="dot" w:pos="9447"/>
        </w:tabs>
        <w:spacing w:before="22"/>
        <w:ind w:left="260"/>
      </w:pPr>
      <w:hyperlink w:anchor="_bookmark18" w:history="1">
        <w:r w:rsidR="00755B02">
          <w:t>Figure 3.</w:t>
        </w:r>
      </w:hyperlink>
      <w:hyperlink w:anchor="_bookmark18" w:history="1">
        <w:r w:rsidR="00755B02">
          <w:t xml:space="preserve"> Women’s decision-making power in the institution where they work</w:t>
        </w:r>
        <w:r w:rsidR="00755B02">
          <w:tab/>
          <w:t>19</w:t>
        </w:r>
      </w:hyperlink>
    </w:p>
    <w:p w14:paraId="47A3A3C5" w14:textId="77777777" w:rsidR="00A00972" w:rsidRPr="00CB1BBF" w:rsidRDefault="005F4F3B">
      <w:pPr>
        <w:tabs>
          <w:tab w:val="right" w:leader="dot" w:pos="9447"/>
        </w:tabs>
        <w:spacing w:before="22"/>
        <w:ind w:left="260"/>
      </w:pPr>
      <w:hyperlink w:anchor="_bookmark21" w:history="1">
        <w:r w:rsidR="00755B02">
          <w:t>Figure 4.</w:t>
        </w:r>
      </w:hyperlink>
      <w:hyperlink w:anchor="_bookmark21" w:history="1">
        <w:r w:rsidR="00755B02">
          <w:t xml:space="preserve"> Barriers faced in the workplace</w:t>
        </w:r>
        <w:r w:rsidR="00755B02">
          <w:tab/>
          <w:t>22</w:t>
        </w:r>
      </w:hyperlink>
    </w:p>
    <w:p w14:paraId="6BCE9D4C" w14:textId="77777777" w:rsidR="00A00972" w:rsidRPr="00CB1BBF" w:rsidRDefault="005F4F3B">
      <w:pPr>
        <w:tabs>
          <w:tab w:val="right" w:leader="dot" w:pos="9447"/>
        </w:tabs>
        <w:spacing w:before="19"/>
        <w:ind w:left="260"/>
      </w:pPr>
      <w:hyperlink w:anchor="_bookmark23" w:history="1">
        <w:r w:rsidR="00755B02">
          <w:t>Figure 5.</w:t>
        </w:r>
      </w:hyperlink>
      <w:hyperlink w:anchor="_bookmark23" w:history="1">
        <w:r w:rsidR="00755B02">
          <w:t xml:space="preserve"> Role of women as decision-makers in gender equality agenda</w:t>
        </w:r>
        <w:r w:rsidR="00755B02">
          <w:tab/>
          <w:t>23</w:t>
        </w:r>
      </w:hyperlink>
    </w:p>
    <w:p w14:paraId="7075598D" w14:textId="77777777" w:rsidR="00A00972" w:rsidRPr="00CB1BBF" w:rsidRDefault="005F4F3B">
      <w:pPr>
        <w:tabs>
          <w:tab w:val="right" w:leader="dot" w:pos="9447"/>
        </w:tabs>
        <w:spacing w:before="22"/>
        <w:ind w:left="260"/>
      </w:pPr>
      <w:hyperlink w:anchor="_bookmark24" w:history="1">
        <w:r w:rsidR="00755B02">
          <w:t>Figure 6. Treatment of gender-based discriminatory cases</w:t>
        </w:r>
        <w:r w:rsidR="00755B02">
          <w:tab/>
          <w:t>23</w:t>
        </w:r>
      </w:hyperlink>
    </w:p>
    <w:p w14:paraId="60F97A9F" w14:textId="77777777" w:rsidR="00A00972" w:rsidRPr="00CB1BBF" w:rsidRDefault="005F4F3B">
      <w:pPr>
        <w:tabs>
          <w:tab w:val="right" w:leader="dot" w:pos="9447"/>
        </w:tabs>
        <w:spacing w:before="22"/>
        <w:ind w:left="260"/>
      </w:pPr>
      <w:hyperlink w:anchor="_bookmark25" w:history="1">
        <w:r w:rsidR="00755B02">
          <w:t>Figure 7.</w:t>
        </w:r>
      </w:hyperlink>
      <w:hyperlink w:anchor="_bookmark25" w:history="1">
        <w:r w:rsidR="00755B02">
          <w:t xml:space="preserve"> Have you heard of any cases of sexual harassment 24</w:t>
        </w:r>
      </w:hyperlink>
    </w:p>
    <w:p w14:paraId="5DE1FE1A" w14:textId="77777777" w:rsidR="00A00972" w:rsidRPr="00CB1BBF" w:rsidRDefault="005F4F3B">
      <w:pPr>
        <w:tabs>
          <w:tab w:val="right" w:leader="dot" w:pos="9447"/>
        </w:tabs>
        <w:spacing w:before="22"/>
        <w:ind w:left="260"/>
      </w:pPr>
      <w:hyperlink w:anchor="_bookmark26" w:history="1">
        <w:r w:rsidR="00755B02">
          <w:t>Figure 8.</w:t>
        </w:r>
      </w:hyperlink>
      <w:hyperlink w:anchor="_bookmark26" w:history="1">
        <w:r w:rsidR="00755B02">
          <w:t xml:space="preserve"> How sexual harassment cases are handled</w:t>
        </w:r>
        <w:r w:rsidR="00755B02">
          <w:tab/>
          <w:t>24</w:t>
        </w:r>
      </w:hyperlink>
    </w:p>
    <w:p w14:paraId="41DE0B34" w14:textId="77777777" w:rsidR="00A00972" w:rsidRPr="00CB1BBF" w:rsidRDefault="005F4F3B">
      <w:pPr>
        <w:tabs>
          <w:tab w:val="right" w:leader="dot" w:pos="9447"/>
        </w:tabs>
        <w:spacing w:before="19"/>
        <w:ind w:left="260"/>
      </w:pPr>
      <w:hyperlink w:anchor="_bookmark27" w:history="1">
        <w:r w:rsidR="00755B02">
          <w:t>Figure 9.</w:t>
        </w:r>
      </w:hyperlink>
      <w:hyperlink w:anchor="_bookmark27" w:history="1">
        <w:r w:rsidR="00755B02">
          <w:t xml:space="preserve"> Maternity leave warranted by law</w:t>
        </w:r>
        <w:r w:rsidR="00755B02">
          <w:tab/>
          <w:t>25</w:t>
        </w:r>
      </w:hyperlink>
    </w:p>
    <w:p w14:paraId="7E60A8F9" w14:textId="77777777" w:rsidR="00A00972" w:rsidRPr="00CB1BBF" w:rsidRDefault="005F4F3B">
      <w:pPr>
        <w:tabs>
          <w:tab w:val="right" w:leader="dot" w:pos="9447"/>
        </w:tabs>
        <w:spacing w:before="22"/>
        <w:ind w:left="260"/>
      </w:pPr>
      <w:hyperlink w:anchor="_bookmark29" w:history="1">
        <w:r w:rsidR="00755B02">
          <w:t>Figure 10.</w:t>
        </w:r>
      </w:hyperlink>
      <w:hyperlink w:anchor="_bookmark29" w:history="1">
        <w:r w:rsidR="00755B02">
          <w:t xml:space="preserve"> Decision-making positions in ministries</w:t>
        </w:r>
        <w:r w:rsidR="00755B02">
          <w:tab/>
          <w:t>25</w:t>
        </w:r>
      </w:hyperlink>
    </w:p>
    <w:p w14:paraId="5D3F458D" w14:textId="77777777" w:rsidR="00A00972" w:rsidRPr="00CB1BBF" w:rsidRDefault="005F4F3B">
      <w:pPr>
        <w:tabs>
          <w:tab w:val="right" w:leader="dot" w:pos="9447"/>
        </w:tabs>
        <w:spacing w:before="22"/>
        <w:ind w:left="260"/>
      </w:pPr>
      <w:hyperlink w:anchor="_bookmark31" w:history="1">
        <w:r w:rsidR="00755B02">
          <w:t>Figure 11.</w:t>
        </w:r>
      </w:hyperlink>
      <w:hyperlink w:anchor="_bookmark31" w:history="1">
        <w:r w:rsidR="00755B02">
          <w:t xml:space="preserve"> Decision-making positions in publicly-owned enterprises</w:t>
        </w:r>
        <w:r w:rsidR="00755B02">
          <w:tab/>
          <w:t>26</w:t>
        </w:r>
      </w:hyperlink>
    </w:p>
    <w:p w14:paraId="5F5C1E0B" w14:textId="77777777" w:rsidR="00A00972" w:rsidRPr="00CB1BBF" w:rsidRDefault="00A00972">
      <w:pPr>
        <w:sectPr w:rsidR="00A00972" w:rsidRPr="00CB1BBF">
          <w:pgSz w:w="12240" w:h="15840"/>
          <w:pgMar w:top="1500" w:right="1360" w:bottom="1200" w:left="1180" w:header="0" w:footer="920" w:gutter="0"/>
          <w:cols w:space="720"/>
        </w:sectPr>
      </w:pPr>
    </w:p>
    <w:p w14:paraId="6BF97472" w14:textId="77777777" w:rsidR="00A00972" w:rsidRPr="00CB1BBF" w:rsidRDefault="00755B02">
      <w:pPr>
        <w:pStyle w:val="Heading1"/>
        <w:numPr>
          <w:ilvl w:val="0"/>
          <w:numId w:val="5"/>
        </w:numPr>
        <w:tabs>
          <w:tab w:val="left" w:pos="980"/>
          <w:tab w:val="left" w:pos="981"/>
        </w:tabs>
        <w:ind w:hanging="721"/>
        <w:jc w:val="left"/>
        <w:rPr>
          <w:color w:val="1F3863"/>
        </w:rPr>
      </w:pPr>
      <w:bookmarkStart w:id="2" w:name="_bookmark2"/>
      <w:bookmarkEnd w:id="2"/>
      <w:r>
        <w:rPr>
          <w:color w:val="1F3863"/>
        </w:rPr>
        <w:lastRenderedPageBreak/>
        <w:t>EXECUTIVE SUMMARY</w:t>
      </w:r>
    </w:p>
    <w:p w14:paraId="5BF51B32" w14:textId="77777777" w:rsidR="00A00972" w:rsidRPr="00CB1BBF" w:rsidRDefault="00755B02">
      <w:pPr>
        <w:pStyle w:val="BodyText"/>
        <w:spacing w:before="236" w:line="276" w:lineRule="auto"/>
        <w:ind w:left="260" w:right="240"/>
        <w:jc w:val="both"/>
      </w:pPr>
      <w:r>
        <w:t>Women’s inclusion in all aspects of political, economic and social life is important not only because women represent half of the Kosovo population, but also because achieving balanced participation of women and men according to the applicable laws is a key indicator of progress towards building a democratic society equally respecting the human rights. The equal representation of women and men in political, public, and private sector decision-making positively affects the country’s democratic and socio-economic development.</w:t>
      </w:r>
    </w:p>
    <w:p w14:paraId="652128A6" w14:textId="77777777" w:rsidR="00A00972" w:rsidRPr="00CB1BBF" w:rsidRDefault="00755B02">
      <w:pPr>
        <w:pStyle w:val="BodyText"/>
        <w:spacing w:before="159" w:line="276" w:lineRule="auto"/>
        <w:ind w:left="260" w:right="240"/>
        <w:jc w:val="both"/>
      </w:pPr>
      <w:r>
        <w:t>The low participation of women in decision-making positions in the public and private sector triggered the initiation of research to identify the challenges women face in being part of decision-making. Considering that an assessment of the situation was carried out in 2016, this was seen as a necessity to look after a certain period of time and which would identify outstanding challenges or emerging opportunities. This research was foreseen in the Kosovo Programme for Gender Equality Action Plan 2020-2024 of AGE and approved by the Government of Kosovo in May 2020. Against this background, the Riinvest Institute, through the AGE public call for funding independent researches by non-governmental organizations, conducted a research to assess the situation of women in decision-making positions in the public and private sectors.</w:t>
      </w:r>
    </w:p>
    <w:p w14:paraId="44216031" w14:textId="77777777" w:rsidR="00A00972" w:rsidRPr="00CB1BBF" w:rsidRDefault="00755B02">
      <w:pPr>
        <w:pStyle w:val="BodyText"/>
        <w:spacing w:before="160" w:line="276" w:lineRule="auto"/>
        <w:ind w:left="260" w:right="241"/>
        <w:jc w:val="both"/>
      </w:pPr>
      <w:r>
        <w:t>The key purpose of the study is to draft a research report on the women's role in decision-making positions in the public and private sectors in Kosovo and it aims to achieve the following objectives; (i) analyze the position of women in the public and private sectors based on primary data collected through the survey and focus groups (ii) descriptively analyze the decision-making positions in ministries and central publicly-owned enterprises (iii) make concrete recommendations and advocate to public institutions for supporting women in senior decision-making positions in the public and private sectors.</w:t>
      </w:r>
    </w:p>
    <w:p w14:paraId="4F740341" w14:textId="77777777" w:rsidR="00A00972" w:rsidRPr="00CB1BBF" w:rsidRDefault="00755B02">
      <w:pPr>
        <w:pStyle w:val="BodyText"/>
        <w:spacing w:before="160" w:line="276" w:lineRule="auto"/>
        <w:ind w:left="260" w:right="242"/>
        <w:jc w:val="both"/>
      </w:pPr>
      <w:r>
        <w:t>This study relies on a mixed quantitative and qualitative methodology. The quantitative methodology included a survey with about 670 women in the public and private sectors, while the qualitative methodology included the organization of three focus groups with women who hold decision-making positions in the public and private sectors. In order to have a clearer picture of women in decision-making and their positions, the Riinvest Institute team analyzed the inclusion of women in decision-making positions at the political level, namely in ministries and publicly-owned enterprises at the central level. A detailed explanation of the methodology can be found in the Research Methodology Chapter.</w:t>
      </w:r>
    </w:p>
    <w:p w14:paraId="30ADAB15" w14:textId="77777777" w:rsidR="00A00972" w:rsidRPr="00CB1BBF" w:rsidRDefault="00A00972">
      <w:pPr>
        <w:spacing w:line="276" w:lineRule="auto"/>
        <w:jc w:val="both"/>
        <w:sectPr w:rsidR="00A00972" w:rsidRPr="00CB1BBF">
          <w:pgSz w:w="12240" w:h="15840"/>
          <w:pgMar w:top="980" w:right="1360" w:bottom="1200" w:left="1180" w:header="0" w:footer="920" w:gutter="0"/>
          <w:cols w:space="720"/>
        </w:sectPr>
      </w:pPr>
    </w:p>
    <w:p w14:paraId="11890FA3" w14:textId="77777777" w:rsidR="00A00972" w:rsidRPr="00CB1BBF" w:rsidRDefault="00755B02">
      <w:pPr>
        <w:pStyle w:val="ListParagraph"/>
        <w:numPr>
          <w:ilvl w:val="1"/>
          <w:numId w:val="5"/>
        </w:numPr>
        <w:tabs>
          <w:tab w:val="left" w:pos="1701"/>
        </w:tabs>
        <w:spacing w:before="33"/>
        <w:ind w:left="1700" w:hanging="733"/>
        <w:jc w:val="both"/>
        <w:rPr>
          <w:color w:val="2E5395"/>
          <w:sz w:val="24"/>
        </w:rPr>
      </w:pPr>
      <w:bookmarkStart w:id="3" w:name="_bookmark3"/>
      <w:bookmarkEnd w:id="3"/>
      <w:r>
        <w:rPr>
          <w:color w:val="2E5395"/>
          <w:sz w:val="24"/>
        </w:rPr>
        <w:lastRenderedPageBreak/>
        <w:t>Key research findings</w:t>
      </w:r>
    </w:p>
    <w:p w14:paraId="52298CDF" w14:textId="77777777" w:rsidR="00A00972" w:rsidRPr="00CB1BBF" w:rsidRDefault="00755B02" w:rsidP="001406E3">
      <w:pPr>
        <w:pStyle w:val="BodyText"/>
        <w:numPr>
          <w:ilvl w:val="0"/>
          <w:numId w:val="7"/>
        </w:numPr>
        <w:spacing w:before="146"/>
        <w:ind w:right="248"/>
        <w:jc w:val="both"/>
      </w:pPr>
      <w:r>
        <w:t>This outcomes of this study show that women employed in the public sector have a higher level of education compared to those in the private sector.</w:t>
      </w:r>
    </w:p>
    <w:p w14:paraId="1F0E2ABE" w14:textId="77777777" w:rsidR="00A00972" w:rsidRPr="00CB1BBF" w:rsidRDefault="00A00972">
      <w:pPr>
        <w:pStyle w:val="BodyText"/>
        <w:spacing w:before="10"/>
        <w:rPr>
          <w:sz w:val="23"/>
        </w:rPr>
      </w:pPr>
    </w:p>
    <w:p w14:paraId="7D8A8BCB" w14:textId="77777777" w:rsidR="00A00972" w:rsidRPr="00CB1BBF" w:rsidRDefault="00755B02" w:rsidP="001406E3">
      <w:pPr>
        <w:pStyle w:val="BodyText"/>
        <w:numPr>
          <w:ilvl w:val="0"/>
          <w:numId w:val="7"/>
        </w:numPr>
        <w:spacing w:before="1"/>
        <w:ind w:right="247"/>
        <w:jc w:val="both"/>
      </w:pPr>
      <w:r>
        <w:t>There are differences between the public and private sectors in terms of women’s interest in taking decision-making positions. Women in the private sector are more interested in taking decision-making positions compared to those in the public sector.</w:t>
      </w:r>
    </w:p>
    <w:p w14:paraId="4721E39B" w14:textId="77777777" w:rsidR="00A00972" w:rsidRPr="00CB1BBF" w:rsidRDefault="00A00972">
      <w:pPr>
        <w:pStyle w:val="BodyText"/>
      </w:pPr>
    </w:p>
    <w:p w14:paraId="7A258AB2" w14:textId="77777777" w:rsidR="00A00972" w:rsidRPr="00CB1BBF" w:rsidRDefault="00755B02" w:rsidP="001406E3">
      <w:pPr>
        <w:pStyle w:val="BodyText"/>
        <w:numPr>
          <w:ilvl w:val="0"/>
          <w:numId w:val="7"/>
        </w:numPr>
        <w:spacing w:before="1"/>
        <w:ind w:right="248"/>
        <w:jc w:val="both"/>
      </w:pPr>
      <w:r>
        <w:t>The lack of interest of women and the probability of taking decision-making positions in the public sector relates to several factors: (i) the reluctance of women to take a decision-making position due to the lack of support (ii) the family obligations that women have, (iii) and the perceptions that they will not be selected for the position even if they apply.</w:t>
      </w:r>
    </w:p>
    <w:p w14:paraId="0D46C342" w14:textId="77777777" w:rsidR="00A00972" w:rsidRPr="00CB1BBF" w:rsidRDefault="00A00972">
      <w:pPr>
        <w:pStyle w:val="BodyText"/>
      </w:pPr>
    </w:p>
    <w:p w14:paraId="6EBD605D" w14:textId="77777777" w:rsidR="001406E3" w:rsidRDefault="00755B02" w:rsidP="001406E3">
      <w:pPr>
        <w:pStyle w:val="BodyText"/>
        <w:numPr>
          <w:ilvl w:val="0"/>
          <w:numId w:val="7"/>
        </w:numPr>
        <w:ind w:right="240"/>
        <w:jc w:val="both"/>
      </w:pPr>
      <w:r>
        <w:t>As for the reasons why women do not apply for decision-making positions, women in the private sector estimate that there are still perceptions that men are more suitable managers. Other reasons are related to family obligations and the institution’s vision to encourage women in decision-making positions.</w:t>
      </w:r>
    </w:p>
    <w:p w14:paraId="7226C21F" w14:textId="77777777" w:rsidR="001406E3" w:rsidRDefault="001406E3" w:rsidP="001406E3">
      <w:pPr>
        <w:pStyle w:val="ListParagraph"/>
      </w:pPr>
    </w:p>
    <w:p w14:paraId="53F226A8" w14:textId="77777777" w:rsidR="00A00972" w:rsidRPr="00CB1BBF" w:rsidRDefault="00755B02" w:rsidP="001406E3">
      <w:pPr>
        <w:pStyle w:val="BodyText"/>
        <w:numPr>
          <w:ilvl w:val="0"/>
          <w:numId w:val="7"/>
        </w:numPr>
        <w:ind w:right="240"/>
        <w:jc w:val="both"/>
      </w:pPr>
      <w:r>
        <w:t>In the public sector, we find that appointments through competition to decision-making positions with a fixed term discourage women from assuming decision-making or even managerial responsibilities.</w:t>
      </w:r>
    </w:p>
    <w:p w14:paraId="0BC1DD91" w14:textId="77777777" w:rsidR="00A00972" w:rsidRPr="00CB1BBF" w:rsidRDefault="00A00972">
      <w:pPr>
        <w:pStyle w:val="BodyText"/>
        <w:spacing w:before="1"/>
      </w:pPr>
    </w:p>
    <w:p w14:paraId="275DB1AF" w14:textId="77777777" w:rsidR="00A00972" w:rsidRPr="00CB1BBF" w:rsidRDefault="00755B02" w:rsidP="001406E3">
      <w:pPr>
        <w:pStyle w:val="BodyText"/>
        <w:numPr>
          <w:ilvl w:val="0"/>
          <w:numId w:val="7"/>
        </w:numPr>
        <w:ind w:right="246"/>
        <w:jc w:val="both"/>
      </w:pPr>
      <w:r>
        <w:t>The power of women in decision-making positions in the public and private sector is high. One-third of women in the public and private sectors estimate that they have decision-making power and that their decisions are fully enforceable.</w:t>
      </w:r>
    </w:p>
    <w:p w14:paraId="50764E48" w14:textId="77777777" w:rsidR="00A00972" w:rsidRPr="00CB1BBF" w:rsidRDefault="00A00972">
      <w:pPr>
        <w:pStyle w:val="BodyText"/>
        <w:spacing w:before="11"/>
        <w:rPr>
          <w:sz w:val="25"/>
        </w:rPr>
      </w:pPr>
    </w:p>
    <w:p w14:paraId="65A5F379" w14:textId="77777777" w:rsidR="00A00972" w:rsidRPr="00CB1BBF" w:rsidRDefault="00755B02" w:rsidP="001406E3">
      <w:pPr>
        <w:pStyle w:val="BodyText"/>
        <w:numPr>
          <w:ilvl w:val="0"/>
          <w:numId w:val="7"/>
        </w:numPr>
        <w:ind w:right="240"/>
        <w:jc w:val="both"/>
      </w:pPr>
      <w:r>
        <w:t>The challenges faced by women in decision-making are mainly related to the support from the institution in discharging their duties, lack of trust, and experience in management.</w:t>
      </w:r>
    </w:p>
    <w:p w14:paraId="2A7A6890" w14:textId="77777777" w:rsidR="00A00972" w:rsidRPr="00CB1BBF" w:rsidRDefault="00A00972">
      <w:pPr>
        <w:pStyle w:val="BodyText"/>
        <w:spacing w:before="11"/>
        <w:rPr>
          <w:sz w:val="23"/>
        </w:rPr>
      </w:pPr>
    </w:p>
    <w:p w14:paraId="350A1C9A" w14:textId="77777777" w:rsidR="00A00972" w:rsidRPr="00CB1BBF" w:rsidRDefault="00755B02" w:rsidP="001406E3">
      <w:pPr>
        <w:pStyle w:val="BodyText"/>
        <w:numPr>
          <w:ilvl w:val="0"/>
          <w:numId w:val="7"/>
        </w:numPr>
        <w:ind w:right="246"/>
        <w:jc w:val="both"/>
      </w:pPr>
      <w:r>
        <w:t>The survey findings show that among the measures that should be taken to enhance the participation of women in decision-making are: (i) promoting successful women in decision-making positions, (ii) training women in the area of management and leadership; (iii) training in motivating and encouraging women to aim for decision-making positions. Training, especially in career orientation, can increase the number of women aiming for decision-making positions and can positively affect their motivation. The Government of Kosovo should also amend the Law on Public Officials, which discourages women from applying for decision-making positions.</w:t>
      </w:r>
    </w:p>
    <w:p w14:paraId="5FF813F0" w14:textId="77777777" w:rsidR="00A00972" w:rsidRPr="00CB1BBF" w:rsidRDefault="00A00972">
      <w:pPr>
        <w:pStyle w:val="BodyText"/>
        <w:spacing w:before="10"/>
        <w:rPr>
          <w:sz w:val="23"/>
        </w:rPr>
      </w:pPr>
    </w:p>
    <w:p w14:paraId="4B21CFC7" w14:textId="77777777" w:rsidR="00A00972" w:rsidRPr="00CB1BBF" w:rsidRDefault="00755B02" w:rsidP="001406E3">
      <w:pPr>
        <w:pStyle w:val="BodyText"/>
        <w:numPr>
          <w:ilvl w:val="0"/>
          <w:numId w:val="7"/>
        </w:numPr>
        <w:spacing w:before="1"/>
        <w:ind w:right="241"/>
        <w:jc w:val="both"/>
      </w:pPr>
      <w:r>
        <w:t>Regarding the women’s role in the gender equality agenda, the survey findings and focus groups show that more than 60 percent of women in the two sectors are active or partially active.</w:t>
      </w:r>
    </w:p>
    <w:p w14:paraId="6B2CED37" w14:textId="77777777" w:rsidR="00A00972" w:rsidRPr="00CB1BBF" w:rsidRDefault="00A00972">
      <w:pPr>
        <w:jc w:val="both"/>
        <w:sectPr w:rsidR="00A00972" w:rsidRPr="00CB1BBF">
          <w:pgSz w:w="12240" w:h="15840"/>
          <w:pgMar w:top="960" w:right="1360" w:bottom="1200" w:left="1180" w:header="0" w:footer="920" w:gutter="0"/>
          <w:cols w:space="720"/>
        </w:sectPr>
      </w:pPr>
    </w:p>
    <w:p w14:paraId="359554B6" w14:textId="77777777" w:rsidR="00A00972" w:rsidRPr="00CB1BBF" w:rsidRDefault="00755B02" w:rsidP="001406E3">
      <w:pPr>
        <w:pStyle w:val="BodyText"/>
        <w:numPr>
          <w:ilvl w:val="0"/>
          <w:numId w:val="7"/>
        </w:numPr>
        <w:spacing w:before="72"/>
        <w:ind w:right="240"/>
        <w:jc w:val="both"/>
      </w:pPr>
      <w:r>
        <w:lastRenderedPageBreak/>
        <w:t>The barriers women face in the workplace in the public and private sectors include low salaries, lack of benefits, lack of initiatives to support women, gender stereotypes, lack of flexible hours, law on labour and maternity leave provisions. The findings show that these barriers are evident in both sectors, which discourage women from aiming for decision-making positions and taking on additional responsibilities.</w:t>
      </w:r>
    </w:p>
    <w:p w14:paraId="3CDF9C2A" w14:textId="77777777" w:rsidR="00A00972" w:rsidRPr="00CB1BBF" w:rsidRDefault="00A00972">
      <w:pPr>
        <w:pStyle w:val="BodyText"/>
      </w:pPr>
    </w:p>
    <w:p w14:paraId="6976CD20" w14:textId="77777777" w:rsidR="00A00972" w:rsidRPr="00CB1BBF" w:rsidRDefault="00A00972">
      <w:pPr>
        <w:pStyle w:val="BodyText"/>
        <w:spacing w:before="10"/>
        <w:rPr>
          <w:sz w:val="25"/>
        </w:rPr>
      </w:pPr>
    </w:p>
    <w:p w14:paraId="0DA8249D" w14:textId="77777777" w:rsidR="00A00972" w:rsidRPr="00CB1BBF" w:rsidRDefault="00755B02" w:rsidP="001406E3">
      <w:pPr>
        <w:pStyle w:val="BodyText"/>
        <w:numPr>
          <w:ilvl w:val="0"/>
          <w:numId w:val="7"/>
        </w:numPr>
        <w:ind w:right="241"/>
        <w:jc w:val="both"/>
      </w:pPr>
      <w:r>
        <w:t>The findings show that approximately 75 percent of the positions of board chairpersons in central publicly-owned enterprises are held by men, and we also have similar percentages for the position of chief executive officer and chief financial officer. However, we have a much more favourable situation between women and men in the position of board directors, with about 54 percent of board positions currently held by men compared to 46 percent by women.</w:t>
      </w:r>
    </w:p>
    <w:p w14:paraId="0691424D" w14:textId="77777777" w:rsidR="00A00972" w:rsidRPr="00CB1BBF" w:rsidRDefault="00A00972">
      <w:pPr>
        <w:jc w:val="both"/>
        <w:sectPr w:rsidR="00A00972" w:rsidRPr="00CB1BBF">
          <w:pgSz w:w="12240" w:h="15840"/>
          <w:pgMar w:top="920" w:right="1360" w:bottom="1200" w:left="1180" w:header="0" w:footer="920" w:gutter="0"/>
          <w:cols w:space="720"/>
        </w:sectPr>
      </w:pPr>
    </w:p>
    <w:p w14:paraId="0DA93E58" w14:textId="77777777" w:rsidR="00A00972" w:rsidRPr="00CB1BBF" w:rsidRDefault="00A00972">
      <w:pPr>
        <w:pStyle w:val="BodyText"/>
        <w:rPr>
          <w:sz w:val="13"/>
        </w:rPr>
      </w:pPr>
    </w:p>
    <w:p w14:paraId="30C97C8D" w14:textId="77777777" w:rsidR="00A00972" w:rsidRPr="00CB1BBF" w:rsidRDefault="00755B02">
      <w:pPr>
        <w:pStyle w:val="Heading1"/>
        <w:numPr>
          <w:ilvl w:val="0"/>
          <w:numId w:val="5"/>
        </w:numPr>
        <w:tabs>
          <w:tab w:val="left" w:pos="980"/>
          <w:tab w:val="left" w:pos="981"/>
        </w:tabs>
        <w:spacing w:before="26"/>
        <w:ind w:hanging="721"/>
        <w:jc w:val="left"/>
        <w:rPr>
          <w:color w:val="1F3863"/>
        </w:rPr>
      </w:pPr>
      <w:bookmarkStart w:id="4" w:name="_bookmark4"/>
      <w:bookmarkEnd w:id="4"/>
      <w:r>
        <w:rPr>
          <w:color w:val="1F3863"/>
        </w:rPr>
        <w:t>KOSOVO CONTEXT AND LEGAL FRAMEWORK</w:t>
      </w:r>
    </w:p>
    <w:p w14:paraId="3CBC0B1C" w14:textId="77777777" w:rsidR="00A00972" w:rsidRPr="00CB1BBF" w:rsidRDefault="00755B02">
      <w:pPr>
        <w:pStyle w:val="BodyText"/>
        <w:spacing w:before="235" w:line="276" w:lineRule="auto"/>
        <w:ind w:left="260" w:right="242"/>
        <w:jc w:val="both"/>
      </w:pPr>
      <w:r>
        <w:t>Despite the fact that the legal infrastructure in the Republic of Kosovo requires the central and local level institutions to take affirmative measures to enhance the participation of women in decision-making positions, where, inter alia, provisions providing for equal opportunities are applied, the results in practice are far from what is required by the applicable legislation to ensure a 50% representation as provided by Law No. 05/L-020 on Gender Equality (LGE). Women’s representation on the boards of publicly-owned enterprises, although not meeting 50 percent quota of representation, remains at the desired level with about 46 percent. Similarly, even in the private sector, the level of representation of women in decision-making positions is very low.</w:t>
      </w:r>
    </w:p>
    <w:p w14:paraId="1502FB81" w14:textId="77777777" w:rsidR="00A00972" w:rsidRPr="00CB1BBF" w:rsidRDefault="00755B02">
      <w:pPr>
        <w:pStyle w:val="BodyText"/>
        <w:spacing w:before="161" w:line="259" w:lineRule="auto"/>
        <w:ind w:left="260" w:right="238"/>
        <w:jc w:val="both"/>
      </w:pPr>
      <w:r>
        <w:t>The participation of men and women in public administration and representation in decision-making positions still remains a challenge for women in Kosovo. The women’s representation at the central level in public administration, according to the AGE research report, shows that the participation of women in ministries kept increasing over the years. In 2022, according to MIAPA, the employment of women in public institutions in Kosovo paid from the RKS budget is 44.5 percent compared to 2017, which was 40.6 percent. However, the increase in the number of women’s representation in general in public administration has not been reflected in the representation of women in decision-making positions at the central level. Thus, according to MIAPA, in 2022, when it comes to senior management positions at the executive level covered by women, there is only one woman</w:t>
      </w:r>
      <w:r>
        <w:rPr>
          <w:vertAlign w:val="superscript"/>
        </w:rPr>
        <w:t>1</w:t>
      </w:r>
      <w:r>
        <w:t xml:space="preserve"> holding a secretary general  position by decision and two other women holding secretary general positions</w:t>
      </w:r>
      <w:r>
        <w:rPr>
          <w:vertAlign w:val="superscript"/>
        </w:rPr>
        <w:t>2</w:t>
      </w:r>
      <w:r>
        <w:t>, while two women are holding the position of chief executive officer</w:t>
      </w:r>
      <w:r>
        <w:rPr>
          <w:vertAlign w:val="superscript"/>
        </w:rPr>
        <w:t>3</w:t>
      </w:r>
      <w:r>
        <w:t xml:space="preserve"> and another one serving as an acting chief executive officer</w:t>
      </w:r>
      <w:r>
        <w:rPr>
          <w:vertAlign w:val="superscript"/>
        </w:rPr>
        <w:t>4</w:t>
      </w:r>
      <w:r>
        <w:t>.</w:t>
      </w:r>
    </w:p>
    <w:p w14:paraId="2E773E89" w14:textId="77777777" w:rsidR="00A00972" w:rsidRPr="00CB1BBF" w:rsidRDefault="00755B02">
      <w:pPr>
        <w:pStyle w:val="ListParagraph"/>
        <w:numPr>
          <w:ilvl w:val="1"/>
          <w:numId w:val="5"/>
        </w:numPr>
        <w:tabs>
          <w:tab w:val="left" w:pos="1341"/>
        </w:tabs>
        <w:spacing w:before="159"/>
        <w:ind w:hanging="721"/>
        <w:jc w:val="both"/>
        <w:rPr>
          <w:color w:val="1F3863"/>
          <w:sz w:val="24"/>
        </w:rPr>
      </w:pPr>
      <w:bookmarkStart w:id="5" w:name="_bookmark5"/>
      <w:bookmarkEnd w:id="5"/>
      <w:r>
        <w:rPr>
          <w:color w:val="1F3863"/>
          <w:sz w:val="24"/>
        </w:rPr>
        <w:t>Legal framework</w:t>
      </w:r>
    </w:p>
    <w:p w14:paraId="2FA6C9DD" w14:textId="77777777" w:rsidR="00A00972" w:rsidRPr="00CB1BBF" w:rsidRDefault="00755B02">
      <w:pPr>
        <w:spacing w:line="276" w:lineRule="auto"/>
        <w:ind w:left="260" w:right="241"/>
        <w:jc w:val="both"/>
        <w:rPr>
          <w:sz w:val="24"/>
        </w:rPr>
      </w:pPr>
      <w:r>
        <w:rPr>
          <w:sz w:val="24"/>
        </w:rPr>
        <w:t>Gender equality in Kosovo is based on internal legislation, starting from the Constitution of Kosovo as the highest legal act and the Law on Gender Equality 05/L-020 and the international convention CEDAW applicable in Kosovo and a wide range of other laws and by-laws, where equal rights are defined for women and men. Article 7.2 of the Constitution of the Republic of Kosovo stipulates</w:t>
      </w:r>
      <w:r>
        <w:rPr>
          <w:sz w:val="24"/>
          <w:vertAlign w:val="superscript"/>
        </w:rPr>
        <w:t>5</w:t>
      </w:r>
      <w:r>
        <w:rPr>
          <w:sz w:val="24"/>
        </w:rPr>
        <w:t xml:space="preserve"> </w:t>
      </w:r>
      <w:r>
        <w:rPr>
          <w:i/>
          <w:sz w:val="24"/>
        </w:rPr>
        <w:t xml:space="preserve">that “The Republic of Kosovo ensures gender equality as a fundamental value for the democratic development of the society, providing equal opportunities for both female and male participation in the political, economic, social, cultural and other areas of societal life”. </w:t>
      </w:r>
      <w:r>
        <w:rPr>
          <w:sz w:val="24"/>
        </w:rPr>
        <w:t>Furthermore, the Convention on the Elimination of All Forms</w:t>
      </w:r>
    </w:p>
    <w:p w14:paraId="4F105BC4" w14:textId="77777777" w:rsidR="00A00972" w:rsidRPr="00CB1BBF" w:rsidRDefault="00A00972">
      <w:pPr>
        <w:pStyle w:val="BodyText"/>
        <w:rPr>
          <w:sz w:val="20"/>
        </w:rPr>
      </w:pPr>
    </w:p>
    <w:p w14:paraId="419D4126" w14:textId="48E36094" w:rsidR="00A00972" w:rsidRPr="00CB1BBF" w:rsidRDefault="00755B02">
      <w:pPr>
        <w:pStyle w:val="BodyText"/>
        <w:spacing w:before="6"/>
        <w:rPr>
          <w:sz w:val="21"/>
        </w:rPr>
      </w:pPr>
      <w:r>
        <w:rPr>
          <w:noProof/>
        </w:rPr>
        <mc:AlternateContent>
          <mc:Choice Requires="wps">
            <w:drawing>
              <wp:anchor distT="0" distB="0" distL="0" distR="0" simplePos="0" relativeHeight="487587840" behindDoc="1" locked="0" layoutInCell="1" allowOverlap="1" wp14:anchorId="54E64B0F" wp14:editId="479F649B">
                <wp:simplePos x="0" y="0"/>
                <wp:positionH relativeFrom="page">
                  <wp:posOffset>914400</wp:posOffset>
                </wp:positionH>
                <wp:positionV relativeFrom="paragraph">
                  <wp:posOffset>191770</wp:posOffset>
                </wp:positionV>
                <wp:extent cx="1828800" cy="8890"/>
                <wp:effectExtent l="0" t="0" r="0" b="0"/>
                <wp:wrapTopAndBottom/>
                <wp:docPr id="26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A114" id="Rectangle 261" o:spid="_x0000_s1026" style="position:absolute;margin-left:1in;margin-top:15.1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cvQVq94AAAAJAQAADwAAAAAAAAAAAAAAAAA+BAAAZHJzL2Rvd25yZXYueG1s&#10;UEsFBgAAAAAEAAQA8wAAAEkFAAAAAA==&#10;" fillcolor="black" stroked="f">
                <w10:wrap type="topAndBottom" anchorx="page"/>
              </v:rect>
            </w:pict>
          </mc:Fallback>
        </mc:AlternateContent>
      </w:r>
    </w:p>
    <w:p w14:paraId="48D92B91" w14:textId="77777777" w:rsidR="00A00972" w:rsidRPr="00CB1BBF" w:rsidRDefault="00755B02">
      <w:pPr>
        <w:pStyle w:val="ListParagraph"/>
        <w:numPr>
          <w:ilvl w:val="0"/>
          <w:numId w:val="4"/>
        </w:numPr>
        <w:tabs>
          <w:tab w:val="left" w:pos="371"/>
        </w:tabs>
        <w:spacing w:before="67"/>
        <w:rPr>
          <w:sz w:val="13"/>
        </w:rPr>
      </w:pPr>
      <w:r>
        <w:rPr>
          <w:sz w:val="16"/>
        </w:rPr>
        <w:t>Secretary General in the Ministry of Internal Affairs and Public Administration</w:t>
      </w:r>
    </w:p>
    <w:p w14:paraId="4E692E92" w14:textId="77777777" w:rsidR="00A00972" w:rsidRPr="00CB1BBF" w:rsidRDefault="00755B02">
      <w:pPr>
        <w:pStyle w:val="ListParagraph"/>
        <w:numPr>
          <w:ilvl w:val="0"/>
          <w:numId w:val="4"/>
        </w:numPr>
        <w:tabs>
          <w:tab w:val="left" w:pos="371"/>
        </w:tabs>
        <w:spacing w:before="9"/>
        <w:ind w:left="260" w:right="849" w:firstLine="0"/>
        <w:rPr>
          <w:sz w:val="16"/>
        </w:rPr>
      </w:pPr>
      <w:r>
        <w:rPr>
          <w:sz w:val="16"/>
        </w:rPr>
        <w:t xml:space="preserve">Acting Secretary General in the Ministry of Education, Science, Technology and Innovation and in the Ministry of Economy. </w:t>
      </w:r>
      <w:r>
        <w:rPr>
          <w:sz w:val="16"/>
          <w:vertAlign w:val="superscript"/>
        </w:rPr>
        <w:t>3</w:t>
      </w:r>
      <w:r>
        <w:rPr>
          <w:sz w:val="16"/>
        </w:rPr>
        <w:t xml:space="preserve"> Agency for Gender Equality and Agency for Free Legal Aid</w:t>
      </w:r>
    </w:p>
    <w:p w14:paraId="342C6929" w14:textId="77777777" w:rsidR="00A00972" w:rsidRPr="00CB1BBF" w:rsidRDefault="00755B02">
      <w:pPr>
        <w:spacing w:before="1"/>
        <w:ind w:left="260"/>
        <w:rPr>
          <w:sz w:val="16"/>
        </w:rPr>
      </w:pPr>
      <w:r>
        <w:rPr>
          <w:sz w:val="16"/>
          <w:vertAlign w:val="superscript"/>
        </w:rPr>
        <w:t>4</w:t>
      </w:r>
      <w:r>
        <w:rPr>
          <w:sz w:val="16"/>
        </w:rPr>
        <w:t xml:space="preserve"> Acting CEO in the Kosovo Cadastral Agency</w:t>
      </w:r>
    </w:p>
    <w:p w14:paraId="26CB26BC" w14:textId="77777777" w:rsidR="00A00972" w:rsidRPr="00CB1BBF" w:rsidRDefault="00755B02">
      <w:pPr>
        <w:spacing w:before="1"/>
        <w:ind w:left="260"/>
        <w:rPr>
          <w:sz w:val="18"/>
        </w:rPr>
      </w:pPr>
      <w:r>
        <w:rPr>
          <w:sz w:val="12"/>
          <w:vertAlign w:val="superscript"/>
        </w:rPr>
        <w:t>5</w:t>
      </w:r>
      <w:r>
        <w:rPr>
          <w:sz w:val="12"/>
        </w:rPr>
        <w:t xml:space="preserve"> </w:t>
      </w:r>
      <w:r>
        <w:t>Constitution of the Republic of Kosovo</w:t>
      </w:r>
      <w:r>
        <w:rPr>
          <w:sz w:val="18"/>
        </w:rPr>
        <w:t xml:space="preserve">: </w:t>
      </w:r>
      <w:hyperlink r:id="rId12">
        <w:r>
          <w:rPr>
            <w:color w:val="0462C1"/>
            <w:sz w:val="18"/>
            <w:u w:val="single" w:color="0462C1"/>
          </w:rPr>
          <w:t>https://gzk.rks-gov.net/ActDocumentDetail.aspx?ActID=3702</w:t>
        </w:r>
      </w:hyperlink>
    </w:p>
    <w:p w14:paraId="5A99AFCB" w14:textId="77777777" w:rsidR="00A00972" w:rsidRPr="00CB1BBF" w:rsidRDefault="00A00972">
      <w:pPr>
        <w:rPr>
          <w:sz w:val="18"/>
        </w:rPr>
        <w:sectPr w:rsidR="00A00972" w:rsidRPr="00CB1BBF">
          <w:pgSz w:w="12240" w:h="15840"/>
          <w:pgMar w:top="1500" w:right="1360" w:bottom="1200" w:left="1180" w:header="0" w:footer="920" w:gutter="0"/>
          <w:cols w:space="720"/>
        </w:sectPr>
      </w:pPr>
    </w:p>
    <w:p w14:paraId="54F9F31C" w14:textId="77777777" w:rsidR="00A00972" w:rsidRPr="00CB1BBF" w:rsidRDefault="00755B02">
      <w:pPr>
        <w:pStyle w:val="BodyText"/>
        <w:spacing w:before="53" w:line="276" w:lineRule="auto"/>
        <w:ind w:left="260" w:right="242"/>
        <w:jc w:val="both"/>
      </w:pPr>
      <w:r>
        <w:lastRenderedPageBreak/>
        <w:t>of Discrimination Against Women (CEDAW)</w:t>
      </w:r>
      <w:r>
        <w:rPr>
          <w:vertAlign w:val="superscript"/>
        </w:rPr>
        <w:t>6</w:t>
      </w:r>
      <w:r>
        <w:t>, adopted in 1979 by the UN General Assembly and described as an international draft law on women’s rights, is also enshrined in Article 22 of the Constitution of Kosovo. CEDAW recalls, inter alia, discrimination against women violates the principles of equality of rights and respect for human dignity, is an obstacle to the participation of women, on equal terms with men, in the political, social, economic and cultural life of their countries.</w:t>
      </w:r>
    </w:p>
    <w:p w14:paraId="13F05663" w14:textId="77777777" w:rsidR="00A00972" w:rsidRPr="00CB1BBF" w:rsidRDefault="00A00972">
      <w:pPr>
        <w:pStyle w:val="BodyText"/>
        <w:spacing w:before="6"/>
        <w:rPr>
          <w:sz w:val="27"/>
        </w:rPr>
      </w:pPr>
    </w:p>
    <w:p w14:paraId="062EC5F2" w14:textId="77777777" w:rsidR="00A00972" w:rsidRPr="00CB1BBF" w:rsidRDefault="00755B02">
      <w:pPr>
        <w:spacing w:line="276" w:lineRule="auto"/>
        <w:ind w:left="260" w:right="241"/>
        <w:jc w:val="both"/>
        <w:rPr>
          <w:i/>
        </w:rPr>
      </w:pPr>
      <w:r>
        <w:rPr>
          <w:sz w:val="24"/>
        </w:rPr>
        <w:t>In addition to the Constitution, the Law on Gender Equality</w:t>
      </w:r>
      <w:r>
        <w:rPr>
          <w:sz w:val="24"/>
          <w:vertAlign w:val="superscript"/>
        </w:rPr>
        <w:t>7</w:t>
      </w:r>
      <w:r>
        <w:rPr>
          <w:sz w:val="24"/>
        </w:rPr>
        <w:t xml:space="preserve"> adopted in 2015 protects and promotes equality between the sexes, as a fundamental value for the democratic development of society. Article 3, point 1.15 of this law stipulates that unequal representation – </w:t>
      </w:r>
      <w:r>
        <w:rPr>
          <w:i/>
          <w:sz w:val="24"/>
        </w:rPr>
        <w:t>“is when the participation or representation of one gender is</w:t>
      </w:r>
      <w:r>
        <w:rPr>
          <w:i/>
          <w:sz w:val="24"/>
        </w:rPr>
        <w:cr/>
      </w:r>
      <w:r>
        <w:rPr>
          <w:i/>
          <w:sz w:val="24"/>
        </w:rPr>
        <w:br/>
        <w:t>less than fifty percent (50%) at any level of decision-making body in political and public life”.</w:t>
      </w:r>
    </w:p>
    <w:p w14:paraId="4B6C8E4F" w14:textId="77777777" w:rsidR="00A00972" w:rsidRPr="00CB1BBF" w:rsidRDefault="00A00972">
      <w:pPr>
        <w:pStyle w:val="BodyText"/>
        <w:spacing w:before="9"/>
        <w:rPr>
          <w:i/>
          <w:sz w:val="27"/>
        </w:rPr>
      </w:pPr>
    </w:p>
    <w:p w14:paraId="1E9C4BC9" w14:textId="77777777" w:rsidR="00A00972" w:rsidRPr="00CB1BBF" w:rsidRDefault="00755B02">
      <w:pPr>
        <w:pStyle w:val="BodyText"/>
        <w:spacing w:before="1" w:line="276" w:lineRule="auto"/>
        <w:ind w:left="260" w:right="240"/>
        <w:jc w:val="both"/>
      </w:pPr>
      <w:r>
        <w:t>In addition to the Constitution and the Law on Gender Equality, Kosovo has also adopted the Law on Protection from Discrimination</w:t>
      </w:r>
      <w:r>
        <w:rPr>
          <w:vertAlign w:val="superscript"/>
        </w:rPr>
        <w:t>8</w:t>
      </w:r>
      <w:r>
        <w:t xml:space="preserve"> which prohibits all forms of discrimination in society, including gender-based discrimination based. All institutions must act in accordance with the principles of this Law, during the exercise of their duties and during the drafting of policies and legislation. While the Law on Labour obliges employers to create equal conditions for both sexes, but also to respect maternity leave. Furthermore, Kosovo Programme for Gender Equality 2020-2024 aims to ensure that gender equality is at the centre of transformation processes in Kosovo within all structures, institutions, policies, procedures, practices and programmes of the Government, agencies, civil society, the private sector and the donor community. Likewise, its action plan obliges the institutions of the Republic of Kosovo to undertake affirmative measures to increase the participation of women in decision-making</w:t>
      </w:r>
      <w:r>
        <w:rPr>
          <w:vertAlign w:val="superscript"/>
        </w:rPr>
        <w:t>9</w:t>
      </w:r>
      <w:r>
        <w:t>.</w:t>
      </w:r>
    </w:p>
    <w:p w14:paraId="6D1424C0" w14:textId="77777777" w:rsidR="00A00972" w:rsidRPr="00CB1BBF" w:rsidRDefault="00A00972">
      <w:pPr>
        <w:pStyle w:val="BodyText"/>
        <w:rPr>
          <w:sz w:val="20"/>
        </w:rPr>
      </w:pPr>
    </w:p>
    <w:p w14:paraId="38D2C593" w14:textId="77777777" w:rsidR="00A00972" w:rsidRPr="00CB1BBF" w:rsidRDefault="00A00972">
      <w:pPr>
        <w:pStyle w:val="BodyText"/>
        <w:rPr>
          <w:sz w:val="20"/>
        </w:rPr>
      </w:pPr>
    </w:p>
    <w:p w14:paraId="08F25A91" w14:textId="77777777" w:rsidR="00A00972" w:rsidRPr="00CB1BBF" w:rsidRDefault="00A00972">
      <w:pPr>
        <w:pStyle w:val="BodyText"/>
        <w:rPr>
          <w:sz w:val="20"/>
        </w:rPr>
      </w:pPr>
    </w:p>
    <w:p w14:paraId="54892F10" w14:textId="77777777" w:rsidR="00A00972" w:rsidRPr="00CB1BBF" w:rsidRDefault="00A00972">
      <w:pPr>
        <w:pStyle w:val="BodyText"/>
        <w:rPr>
          <w:sz w:val="20"/>
        </w:rPr>
      </w:pPr>
    </w:p>
    <w:p w14:paraId="2DDF501B" w14:textId="77777777" w:rsidR="00A00972" w:rsidRPr="00CB1BBF" w:rsidRDefault="00A00972">
      <w:pPr>
        <w:pStyle w:val="BodyText"/>
        <w:rPr>
          <w:sz w:val="20"/>
        </w:rPr>
      </w:pPr>
    </w:p>
    <w:p w14:paraId="6B10E6BC" w14:textId="77777777" w:rsidR="00A00972" w:rsidRPr="00CB1BBF" w:rsidRDefault="00A00972">
      <w:pPr>
        <w:pStyle w:val="BodyText"/>
        <w:rPr>
          <w:sz w:val="20"/>
        </w:rPr>
      </w:pPr>
    </w:p>
    <w:p w14:paraId="0270ACB7" w14:textId="77777777" w:rsidR="00A00972" w:rsidRPr="00CB1BBF" w:rsidRDefault="00A00972">
      <w:pPr>
        <w:pStyle w:val="BodyText"/>
        <w:rPr>
          <w:sz w:val="20"/>
        </w:rPr>
      </w:pPr>
    </w:p>
    <w:p w14:paraId="379EAA0B" w14:textId="77777777" w:rsidR="00A00972" w:rsidRPr="00CB1BBF" w:rsidRDefault="00A00972">
      <w:pPr>
        <w:pStyle w:val="BodyText"/>
        <w:rPr>
          <w:sz w:val="20"/>
        </w:rPr>
      </w:pPr>
    </w:p>
    <w:p w14:paraId="5CEE3F5D" w14:textId="77777777" w:rsidR="00A00972" w:rsidRPr="00CB1BBF" w:rsidRDefault="00A00972">
      <w:pPr>
        <w:pStyle w:val="BodyText"/>
        <w:rPr>
          <w:sz w:val="20"/>
        </w:rPr>
      </w:pPr>
    </w:p>
    <w:p w14:paraId="3B01BBAF" w14:textId="77777777" w:rsidR="00A00972" w:rsidRPr="00CB1BBF" w:rsidRDefault="00A00972">
      <w:pPr>
        <w:pStyle w:val="BodyText"/>
        <w:rPr>
          <w:sz w:val="20"/>
        </w:rPr>
      </w:pPr>
    </w:p>
    <w:p w14:paraId="4C8A0DCD" w14:textId="77777777" w:rsidR="00A00972" w:rsidRPr="00CB1BBF" w:rsidRDefault="00A00972">
      <w:pPr>
        <w:pStyle w:val="BodyText"/>
        <w:rPr>
          <w:sz w:val="20"/>
        </w:rPr>
      </w:pPr>
    </w:p>
    <w:p w14:paraId="67405A85" w14:textId="77777777" w:rsidR="00A00972" w:rsidRPr="00CB1BBF" w:rsidRDefault="00A00972">
      <w:pPr>
        <w:pStyle w:val="BodyText"/>
        <w:rPr>
          <w:sz w:val="20"/>
        </w:rPr>
      </w:pPr>
    </w:p>
    <w:p w14:paraId="2ADD937C" w14:textId="77777777" w:rsidR="00A00972" w:rsidRPr="00CB1BBF" w:rsidRDefault="00A00972">
      <w:pPr>
        <w:pStyle w:val="BodyText"/>
        <w:rPr>
          <w:sz w:val="20"/>
        </w:rPr>
      </w:pPr>
    </w:p>
    <w:p w14:paraId="116FB67E" w14:textId="0F53E2F6" w:rsidR="00A00972" w:rsidRPr="00CB1BBF" w:rsidRDefault="00755B02">
      <w:pPr>
        <w:pStyle w:val="BodyText"/>
        <w:spacing w:before="10"/>
        <w:rPr>
          <w:sz w:val="25"/>
        </w:rPr>
      </w:pPr>
      <w:r>
        <w:rPr>
          <w:noProof/>
        </w:rPr>
        <mc:AlternateContent>
          <mc:Choice Requires="wps">
            <w:drawing>
              <wp:anchor distT="0" distB="0" distL="0" distR="0" simplePos="0" relativeHeight="487588352" behindDoc="1" locked="0" layoutInCell="1" allowOverlap="1" wp14:anchorId="21DA70DE" wp14:editId="1A35719A">
                <wp:simplePos x="0" y="0"/>
                <wp:positionH relativeFrom="page">
                  <wp:posOffset>914400</wp:posOffset>
                </wp:positionH>
                <wp:positionV relativeFrom="paragraph">
                  <wp:posOffset>224790</wp:posOffset>
                </wp:positionV>
                <wp:extent cx="1828800" cy="8890"/>
                <wp:effectExtent l="0" t="0" r="0" b="0"/>
                <wp:wrapTopAndBottom/>
                <wp:docPr id="265"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0CE9" id="Rectangle 260" o:spid="_x0000_s1026" style="position:absolute;margin-left:1in;margin-top:17.7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" fillcolor="black" stroked="f">
                <w10:wrap type="topAndBottom" anchorx="page"/>
              </v:rect>
            </w:pict>
          </mc:Fallback>
        </mc:AlternateContent>
      </w:r>
    </w:p>
    <w:p w14:paraId="05B8CD54" w14:textId="77777777" w:rsidR="00A00972" w:rsidRPr="00CB1BBF" w:rsidRDefault="00755B02">
      <w:pPr>
        <w:spacing w:before="71"/>
        <w:ind w:left="260" w:right="315"/>
        <w:rPr>
          <w:sz w:val="16"/>
          <w:szCs w:val="16"/>
        </w:rPr>
      </w:pPr>
      <w:r>
        <w:rPr>
          <w:sz w:val="12"/>
          <w:vertAlign w:val="superscript"/>
        </w:rPr>
        <w:t>6</w:t>
      </w:r>
      <w:r>
        <w:rPr>
          <w:sz w:val="12"/>
        </w:rPr>
        <w:t xml:space="preserve"> </w:t>
      </w:r>
      <w:r>
        <w:rPr>
          <w:sz w:val="16"/>
        </w:rPr>
        <w:t xml:space="preserve">Convention on the Elimination of All Forms of Discrimination Against Women (CEDAW): </w:t>
      </w:r>
      <w:hyperlink r:id="rId13">
        <w:r>
          <w:rPr>
            <w:color w:val="0462C1"/>
            <w:sz w:val="16"/>
            <w:u w:val="single" w:color="0462C1"/>
          </w:rPr>
          <w:t>https://www.unwomen.org/sites/default/files/Headquarters/Attachments/Sections/Library/Publications/2016/CEDAW-for</w:t>
        </w:r>
        <w:r>
          <w:rPr>
            <w:color w:val="0462C1"/>
            <w:sz w:val="16"/>
          </w:rPr>
          <w:t>-</w:t>
        </w:r>
      </w:hyperlink>
      <w:r>
        <w:rPr>
          <w:color w:val="0462C1"/>
          <w:sz w:val="16"/>
        </w:rPr>
        <w:t xml:space="preserve"> </w:t>
      </w:r>
      <w:hyperlink r:id="rId14">
        <w:r>
          <w:rPr>
            <w:color w:val="0462C1"/>
            <w:sz w:val="16"/>
            <w:u w:val="single" w:color="0462C1"/>
          </w:rPr>
          <w:t>Youth.pdf</w:t>
        </w:r>
      </w:hyperlink>
    </w:p>
    <w:p w14:paraId="1DA9C2EB" w14:textId="77777777" w:rsidR="00A00972" w:rsidRPr="00CB1BBF" w:rsidRDefault="00755B02">
      <w:pPr>
        <w:spacing w:line="219" w:lineRule="exact"/>
        <w:ind w:left="260"/>
        <w:rPr>
          <w:sz w:val="16"/>
          <w:szCs w:val="16"/>
        </w:rPr>
      </w:pPr>
      <w:r>
        <w:rPr>
          <w:sz w:val="16"/>
          <w:vertAlign w:val="superscript"/>
        </w:rPr>
        <w:t>7</w:t>
      </w:r>
      <w:r>
        <w:rPr>
          <w:sz w:val="16"/>
        </w:rPr>
        <w:t xml:space="preserve"> Law on Gender Equality: </w:t>
      </w:r>
      <w:hyperlink r:id="rId15">
        <w:r>
          <w:rPr>
            <w:color w:val="0462C1"/>
            <w:sz w:val="16"/>
            <w:u w:val="single" w:color="0462C1"/>
          </w:rPr>
          <w:t>https://gzk.rks-gov.net/ActDetail.aspx?ActID=10923</w:t>
        </w:r>
      </w:hyperlink>
    </w:p>
    <w:p w14:paraId="14A77C14" w14:textId="77777777" w:rsidR="00A00972" w:rsidRPr="00CB1BBF" w:rsidRDefault="00755B02">
      <w:pPr>
        <w:spacing w:line="219" w:lineRule="exact"/>
        <w:ind w:left="260"/>
        <w:rPr>
          <w:sz w:val="16"/>
          <w:szCs w:val="16"/>
        </w:rPr>
      </w:pPr>
      <w:r>
        <w:rPr>
          <w:sz w:val="16"/>
          <w:vertAlign w:val="superscript"/>
        </w:rPr>
        <w:t>8</w:t>
      </w:r>
      <w:r>
        <w:rPr>
          <w:sz w:val="16"/>
        </w:rPr>
        <w:t xml:space="preserve"> Law on Protection from Discrimination </w:t>
      </w:r>
      <w:hyperlink r:id="rId16">
        <w:r>
          <w:rPr>
            <w:color w:val="0462C1"/>
            <w:sz w:val="16"/>
            <w:u w:val="single" w:color="0462C1"/>
          </w:rPr>
          <w:t>https://gzk.rks-gov.net/ActDetail.aspx?ActID=10924</w:t>
        </w:r>
      </w:hyperlink>
    </w:p>
    <w:p w14:paraId="784FC269" w14:textId="77777777" w:rsidR="00A00972" w:rsidRPr="00CB1BBF" w:rsidRDefault="00755B02">
      <w:pPr>
        <w:spacing w:before="1"/>
        <w:ind w:left="260"/>
        <w:rPr>
          <w:sz w:val="16"/>
          <w:szCs w:val="16"/>
        </w:rPr>
      </w:pPr>
      <w:r>
        <w:rPr>
          <w:sz w:val="16"/>
          <w:vertAlign w:val="superscript"/>
        </w:rPr>
        <w:t>9</w:t>
      </w:r>
      <w:r>
        <w:rPr>
          <w:sz w:val="16"/>
        </w:rPr>
        <w:t xml:space="preserve"> Kosovo Programme for Gender Equality 2020-2024</w:t>
      </w:r>
    </w:p>
    <w:p w14:paraId="26E22A5C" w14:textId="77777777" w:rsidR="00A00972" w:rsidRPr="00CB1BBF" w:rsidRDefault="00A00972">
      <w:pPr>
        <w:rPr>
          <w:sz w:val="20"/>
        </w:rPr>
        <w:sectPr w:rsidR="00A00972" w:rsidRPr="00CB1BBF">
          <w:pgSz w:w="12240" w:h="15840"/>
          <w:pgMar w:top="940" w:right="1360" w:bottom="1200" w:left="1180" w:header="0" w:footer="920" w:gutter="0"/>
          <w:cols w:space="720"/>
        </w:sectPr>
      </w:pPr>
    </w:p>
    <w:p w14:paraId="4D7FDAC5" w14:textId="77777777" w:rsidR="00A00972" w:rsidRPr="00CB1BBF" w:rsidRDefault="00755B02">
      <w:pPr>
        <w:pStyle w:val="Heading1"/>
        <w:numPr>
          <w:ilvl w:val="0"/>
          <w:numId w:val="5"/>
        </w:numPr>
        <w:tabs>
          <w:tab w:val="left" w:pos="980"/>
          <w:tab w:val="left" w:pos="981"/>
        </w:tabs>
        <w:ind w:hanging="721"/>
        <w:jc w:val="left"/>
        <w:rPr>
          <w:color w:val="1F3863"/>
        </w:rPr>
      </w:pPr>
      <w:bookmarkStart w:id="6" w:name="_bookmark6"/>
      <w:bookmarkEnd w:id="6"/>
      <w:r>
        <w:rPr>
          <w:color w:val="1F3863"/>
        </w:rPr>
        <w:lastRenderedPageBreak/>
        <w:t>AN INTERNATIONAL PERSPECTIVE</w:t>
      </w:r>
    </w:p>
    <w:p w14:paraId="3CF89F1E" w14:textId="77777777" w:rsidR="00A00972" w:rsidRPr="00CB1BBF" w:rsidRDefault="00755B02">
      <w:pPr>
        <w:pStyle w:val="BodyText"/>
        <w:spacing w:before="236" w:line="276" w:lineRule="auto"/>
        <w:ind w:left="260" w:right="244"/>
        <w:jc w:val="both"/>
      </w:pPr>
      <w:r>
        <w:t>Recent studies have mainly focused on women’s economic empowerment, increasing participation of women in the labour market, unpaid work and time constraints to do so, but far fewer studies have focused on women in decision-making positions. For this purpose, the full participation of women in decision-making in public life and the elimination of violence by achieving gender equality, empowering women and girls have been the main topics for the Commission on the Status of Women (CSW) in 2021. The participation of women in decision-making is the joint responsibility of both sexes, men and women, through cooperation at the societal level in order to ensure equal participation of women in decision-making. This requires a systematic review of institutions, policies, procedures, written and unwritten rules, as well as social norms and cultures, which can potentially be barriers preventing women’s involvement in decision-making (UN Women, 2021).</w:t>
      </w:r>
    </w:p>
    <w:p w14:paraId="28FD1CCA" w14:textId="77777777" w:rsidR="00A00972" w:rsidRPr="00CB1BBF" w:rsidRDefault="00755B02">
      <w:pPr>
        <w:pStyle w:val="BodyText"/>
        <w:spacing w:before="160" w:line="276" w:lineRule="auto"/>
        <w:ind w:left="260" w:right="244"/>
        <w:jc w:val="both"/>
      </w:pPr>
      <w:r>
        <w:t>Studies show that women hold leadership positions, such as managerial positions, decision-making positions in corporations, associations and social initiative organizations, but are underrepresented in organizations that are not focused on gender issues. (Domingo et al., 2015). The 2030 Sustainable Development Goals aim to ensure the full and equal participation and leadership of women at all decision-making levels, the elimination of violence and the inclusion of specific objectives to achieve such goals (O'Neil and Domingo, 2015 ). Considering the current situation, the Commission on the Status of Women concluded that the inclusion of women in leadership positions, and the empowerment of women are emphasized (United Nations, 2020).</w:t>
      </w:r>
    </w:p>
    <w:p w14:paraId="11463186" w14:textId="77777777" w:rsidR="00A00972" w:rsidRPr="00CB1BBF" w:rsidRDefault="00755B02">
      <w:pPr>
        <w:pStyle w:val="BodyText"/>
        <w:spacing w:before="160" w:line="276" w:lineRule="auto"/>
        <w:ind w:left="260" w:right="243"/>
        <w:jc w:val="both"/>
      </w:pPr>
      <w:r>
        <w:t>According to international studies, in 21 countries, women serve as heads of state or government; among them, 10 women are heads of state and 13 women are heads of government, while in 119 countries women have never been appointed as heads of state. In 40 countries, 10 percent of ministerial positions are held by women, while in 54 government cabinets, women hold 10 to 19.9 percent of ministerial positions. Based on these trends with only 0.52, inclusion and equality in ministerial positions will not be achieved before 2027 (United Nations, 2020; UN Women, 2020). In 2021, across 156 countries, women are represented by just 26.1 percent of parliaments and 22.6 percent of ministries worldwide. There are 81 countries that have never had a woman as head of state. Based on these estimates according to the World Economic Forum, it will take 145.5 years to achieve gender equality in politics (World Economic Forum, 2021).</w:t>
      </w:r>
    </w:p>
    <w:p w14:paraId="4CE6A7BD" w14:textId="77777777" w:rsidR="00A00972" w:rsidRPr="00CB1BBF" w:rsidRDefault="00755B02">
      <w:pPr>
        <w:pStyle w:val="BodyText"/>
        <w:spacing w:before="161" w:line="276" w:lineRule="auto"/>
        <w:ind w:left="260" w:right="242"/>
        <w:jc w:val="both"/>
      </w:pPr>
      <w:r>
        <w:t>The progress of women’s involvement in decision-making is related to the quotas that many countries have implemented (Berevoescu and Ballington, 2021). The regions that have the highest percentage of women in decision-making positions in public administration are Latin America and the Caribbean region (UNDP and University of Pittsburgh, 2021). In Europe, studies show that men are</w:t>
      </w:r>
    </w:p>
    <w:p w14:paraId="47BDD121" w14:textId="77777777" w:rsidR="00A00972" w:rsidRPr="00CB1BBF" w:rsidRDefault="00A00972">
      <w:pPr>
        <w:spacing w:line="276" w:lineRule="auto"/>
        <w:jc w:val="both"/>
        <w:sectPr w:rsidR="00A00972" w:rsidRPr="00CB1BBF">
          <w:pgSz w:w="12240" w:h="15840"/>
          <w:pgMar w:top="980" w:right="1360" w:bottom="1200" w:left="1180" w:header="0" w:footer="920" w:gutter="0"/>
          <w:cols w:space="720"/>
        </w:sectPr>
      </w:pPr>
    </w:p>
    <w:p w14:paraId="580CC62A" w14:textId="77777777" w:rsidR="00A00972" w:rsidRPr="00CB1BBF" w:rsidRDefault="00755B02">
      <w:pPr>
        <w:pStyle w:val="BodyText"/>
        <w:spacing w:before="33" w:line="276" w:lineRule="auto"/>
        <w:ind w:left="260" w:right="245"/>
        <w:jc w:val="both"/>
      </w:pPr>
      <w:r>
        <w:lastRenderedPageBreak/>
        <w:t>better represented in decision-making positions in public administration, where there is a gender gap of 14 percent for junior positions and 38 percent for senior positions (United Nations, 2020), a similar picture is presented in African countries (Abate and Woldie, 2022). Barriers involving the participation of women in decision-making are related to organizational, cultural and personal factors. Also, the lack of resources and empowerment are considered barriers for women (Al-Ahmadi, 2011) and social and cultural norms (Abate and Woldie, 2022). It is similar in the private sector, where women’s involvement in decision-making is linked to their ownership in the company and their involvement in senior management. Studies show that the inclusion of women on boards of directors positively affects CSR reporting (Fernandez‐Feijoo et al., 2014) and the implementation of gender policies within businesses (Furlotti et al., 2012), and that the diversity of boards, especially boards composed of different genders, is related to the sustainable behaviour of companies (Valls Martínez et al., 2020).</w:t>
      </w:r>
    </w:p>
    <w:p w14:paraId="7D1B17AA" w14:textId="77777777" w:rsidR="00A00972" w:rsidRPr="00CB1BBF" w:rsidRDefault="00755B02">
      <w:pPr>
        <w:pStyle w:val="BodyText"/>
        <w:spacing w:before="159" w:line="276" w:lineRule="auto"/>
        <w:ind w:left="260" w:right="243"/>
        <w:jc w:val="both"/>
      </w:pPr>
      <w:r>
        <w:t>There is a difference regarding the gender gap in relation to political empowerment in the Western Balkans. Serbia and North Macedonia have the highest percentage of women in parliament with 39.2 percent, followed by Albania with 29.5 percent. The country with the lowest percentage of women in parliament is in Montenegro. Regarding the percentage of female legislators, senior officers and managers in the public administration, Montenegro leads with 35.8 percent, followed by Albania with 34.1 percent (World Economic Forum, 2021). Regarding firms having senior female managers, North Macedonia leads with 21.30 percent, followed by Serbia with 18.20 percent and the country with the lowest percentage of women in senior management positions is Montenegro with 15.0 percent (World Economic Forum, 2021).</w:t>
      </w:r>
    </w:p>
    <w:p w14:paraId="1367CFDE"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109E3BE9" w14:textId="77777777" w:rsidR="00A00972" w:rsidRPr="00CB1BBF" w:rsidRDefault="00755B02">
      <w:pPr>
        <w:pStyle w:val="Heading1"/>
        <w:numPr>
          <w:ilvl w:val="0"/>
          <w:numId w:val="5"/>
        </w:numPr>
        <w:tabs>
          <w:tab w:val="left" w:pos="980"/>
          <w:tab w:val="left" w:pos="981"/>
        </w:tabs>
        <w:ind w:hanging="721"/>
        <w:jc w:val="left"/>
        <w:rPr>
          <w:color w:val="1F3863"/>
        </w:rPr>
      </w:pPr>
      <w:bookmarkStart w:id="7" w:name="_bookmark7"/>
      <w:bookmarkEnd w:id="7"/>
      <w:r>
        <w:rPr>
          <w:color w:val="1F3863"/>
        </w:rPr>
        <w:lastRenderedPageBreak/>
        <w:t>RESEARCH METHODOLOGY</w:t>
      </w:r>
    </w:p>
    <w:p w14:paraId="216D1F54" w14:textId="77777777" w:rsidR="00A00972" w:rsidRPr="00CB1BBF" w:rsidRDefault="00755B02">
      <w:pPr>
        <w:pStyle w:val="BodyText"/>
        <w:spacing w:before="236" w:line="276" w:lineRule="auto"/>
        <w:ind w:left="260" w:right="240"/>
        <w:jc w:val="both"/>
      </w:pPr>
      <w:r>
        <w:t>The purpose of this section is to provide a description of the methodology applied in this study. A quantitative and qualitative methodology was used to analyze the decision-making positions of women in the public and private sectors. The quantitative methodology included the collection of data through a survey in the public and private sectors, while the qualitative methodology contains the outcomes from the organization of focus groups with women who hold decision-making positions in the public and private sectors. In order to have a clearer picture of women in decision-making and their positions, the Riinvest Institute team analyzed the inclusion of women in decision-making positions in some public institutions, namely in ministries and publicly-owned enterprises.</w:t>
      </w:r>
    </w:p>
    <w:p w14:paraId="7257B081" w14:textId="77777777" w:rsidR="00A00972" w:rsidRPr="00CB1BBF" w:rsidRDefault="00755B02">
      <w:pPr>
        <w:pStyle w:val="ListParagraph"/>
        <w:numPr>
          <w:ilvl w:val="1"/>
          <w:numId w:val="5"/>
        </w:numPr>
        <w:tabs>
          <w:tab w:val="left" w:pos="1341"/>
        </w:tabs>
        <w:spacing w:before="160"/>
        <w:ind w:hanging="721"/>
        <w:jc w:val="both"/>
        <w:rPr>
          <w:color w:val="2E5395"/>
          <w:sz w:val="24"/>
        </w:rPr>
      </w:pPr>
      <w:bookmarkStart w:id="8" w:name="_bookmark8"/>
      <w:bookmarkEnd w:id="8"/>
      <w:r>
        <w:rPr>
          <w:color w:val="2E5395"/>
          <w:sz w:val="24"/>
        </w:rPr>
        <w:t>Quantitative Methodology (Survey)</w:t>
      </w:r>
    </w:p>
    <w:p w14:paraId="291B40A6" w14:textId="77777777" w:rsidR="00A00972" w:rsidRPr="00CB1BBF" w:rsidRDefault="00755B02">
      <w:pPr>
        <w:pStyle w:val="BodyText"/>
        <w:spacing w:line="276" w:lineRule="auto"/>
        <w:ind w:left="260" w:right="240"/>
        <w:jc w:val="both"/>
      </w:pPr>
      <w:r>
        <w:t>Primary data were collected through a survey of women employed in the public and private sectors. In order for the sample to be as representative as possible and the results to be comparable, around 670 women were surveyed in both sectors. In the public sector, about 420 women who hold senior decision-making positions at various managerial levels and women in other positions in the administration were surveyed. The survey in the public sector was conducted through a standardized electronic questionnaire distributed via email by the Ministry of Internal Affairs and Public Administration in cooperation with AGE. On the other hand, in the private sector, 250 women were surveyed who also hold decision-making positions in the businesses where they are employed. The survey in the private sector was conducted in the entire territory of Kosovo and mainly medium and large-size businesses were surveyed.</w:t>
      </w:r>
    </w:p>
    <w:p w14:paraId="158BD67B" w14:textId="77777777" w:rsidR="00A00972" w:rsidRPr="00CB1BBF" w:rsidRDefault="00755B02">
      <w:pPr>
        <w:pStyle w:val="BodyText"/>
        <w:spacing w:before="161" w:line="276" w:lineRule="auto"/>
        <w:ind w:left="260" w:right="241"/>
        <w:jc w:val="both"/>
      </w:pPr>
      <w:r>
        <w:t>After determining the sample, the Riinvest Institute team drew up a draft questionnaire with questions mainly about women in decision-making, obstacles during decision-making, gender discrimination and sexual harassment in the workplace. The questionnaire was forwarded to AGE for consultation and approval, and after the approval of the final questionnaire, it was translated into the Serbian language in order to collect data from non-majority communities as well.</w:t>
      </w:r>
    </w:p>
    <w:p w14:paraId="30AFECAC" w14:textId="77777777" w:rsidR="00A00972" w:rsidRPr="00CB1BBF" w:rsidRDefault="00755B02">
      <w:pPr>
        <w:pStyle w:val="BodyText"/>
        <w:spacing w:before="159" w:line="276" w:lineRule="auto"/>
        <w:ind w:left="260" w:right="240"/>
        <w:jc w:val="both"/>
      </w:pPr>
      <w:r>
        <w:t>To conduct a field survey in the private sector, Riinvest engaged 20 experienced surveyors and organized a two-day training to enable the surveyors to familiarize themselves with the survey objectives, methodology, and the content of the questionnaire. On the first day of training, the surveyors were briefed on the general purpose of the survey and the importance of the survey outcomes, while on the second day of training the focus was mainly on survey methodology, questionnaire questions and other data collection procedures.  To make sure that the surveyors understood the methodology and content of the questionnaire, the survey was piloted. During the pilot phase, the operation of the data collection software (Kobotoolbox) was also tested to eliminate possible technical problems. A total of 30 surveys were conducted during the pilot phase.</w:t>
      </w:r>
    </w:p>
    <w:p w14:paraId="681760F8" w14:textId="77777777" w:rsidR="00A00972" w:rsidRPr="00CB1BBF" w:rsidRDefault="00A00972">
      <w:pPr>
        <w:spacing w:line="276" w:lineRule="auto"/>
        <w:jc w:val="both"/>
        <w:sectPr w:rsidR="00A00972" w:rsidRPr="00CB1BBF">
          <w:pgSz w:w="12240" w:h="15840"/>
          <w:pgMar w:top="980" w:right="1360" w:bottom="1200" w:left="1180" w:header="0" w:footer="920" w:gutter="0"/>
          <w:cols w:space="720"/>
        </w:sectPr>
      </w:pPr>
    </w:p>
    <w:p w14:paraId="63EFE5CE" w14:textId="77777777" w:rsidR="00A00972" w:rsidRPr="00CB1BBF" w:rsidRDefault="00755B02">
      <w:pPr>
        <w:pStyle w:val="BodyText"/>
        <w:spacing w:before="33" w:line="276" w:lineRule="auto"/>
        <w:ind w:left="260" w:right="240"/>
        <w:jc w:val="both"/>
      </w:pPr>
      <w:r>
        <w:lastRenderedPageBreak/>
        <w:t xml:space="preserve">The data collection process has been fully digitalized. To control and monitor data collection in the field, small groups (up to 5 surveyors) are monitored by a supervisor appointed by the survey manager, while to ensure the quality of the data collected, the  Riinvest Institute team used several techniques: (i) </w:t>
      </w:r>
      <w:r>
        <w:rPr>
          <w:i/>
        </w:rPr>
        <w:t xml:space="preserve">checking by phone: </w:t>
      </w:r>
      <w:r>
        <w:t>About 30% of the surveys were re-verified by supervisors and the survey manager by phone to ensure that the survey was conducted with the relevant respondents and/or that the answers correspond to those completed by the respondents (</w:t>
      </w:r>
      <w:r>
        <w:rPr>
          <w:i/>
        </w:rPr>
        <w:t xml:space="preserve">ii) logical control: </w:t>
      </w:r>
      <w:r>
        <w:t xml:space="preserve">which is practiced to check for irrational or inappropriate responses. (iii) </w:t>
      </w:r>
      <w:r>
        <w:rPr>
          <w:i/>
        </w:rPr>
        <w:t xml:space="preserve">interview duration: </w:t>
      </w:r>
      <w:r>
        <w:t>since field data collection was done in real-time with Kobotoolbox, this enabled us to see the duration of the survey. Surveys that lasted less than 10 minutes were checked again to assess their authenticity.</w:t>
      </w:r>
    </w:p>
    <w:p w14:paraId="054FF644" w14:textId="77777777" w:rsidR="00A00972" w:rsidRPr="00CB1BBF" w:rsidRDefault="00755B02">
      <w:pPr>
        <w:pStyle w:val="BodyText"/>
        <w:spacing w:before="160" w:line="276" w:lineRule="auto"/>
        <w:ind w:left="260" w:right="243"/>
        <w:jc w:val="both"/>
      </w:pPr>
      <w:r>
        <w:t>After checking the data quality, they were coded using EXCEL tables prepared with the data fields and tables displaying the corresponding codes. Then, the data were analyzed and interpreted using SPSS statistical software.</w:t>
      </w:r>
    </w:p>
    <w:p w14:paraId="67A74DCA" w14:textId="77777777" w:rsidR="00A00972" w:rsidRPr="00CB1BBF" w:rsidRDefault="00755B02">
      <w:pPr>
        <w:pStyle w:val="ListParagraph"/>
        <w:numPr>
          <w:ilvl w:val="1"/>
          <w:numId w:val="5"/>
        </w:numPr>
        <w:tabs>
          <w:tab w:val="left" w:pos="1341"/>
        </w:tabs>
        <w:spacing w:before="161"/>
        <w:ind w:hanging="721"/>
        <w:jc w:val="both"/>
        <w:rPr>
          <w:color w:val="2E5395"/>
          <w:sz w:val="24"/>
        </w:rPr>
      </w:pPr>
      <w:bookmarkStart w:id="9" w:name="_bookmark9"/>
      <w:bookmarkEnd w:id="9"/>
      <w:r>
        <w:rPr>
          <w:color w:val="2E5395"/>
          <w:sz w:val="24"/>
        </w:rPr>
        <w:t>Qualitative Methodology (Focus groups)</w:t>
      </w:r>
    </w:p>
    <w:p w14:paraId="18603C57" w14:textId="77777777" w:rsidR="00A00972" w:rsidRPr="00CB1BBF" w:rsidRDefault="00755B02">
      <w:pPr>
        <w:pStyle w:val="BodyText"/>
        <w:spacing w:line="276" w:lineRule="auto"/>
        <w:ind w:left="260" w:right="239"/>
        <w:jc w:val="both"/>
      </w:pPr>
      <w:r>
        <w:t>In addition to the quantitative data collected through the survey, the Riinvest Institute team also used qualitative data through focus groups to complement the survey data in order to provide a different perspective on the topics covered by this study. To complete the survey data, three focus groups were organized; (i) a focus group with women who hold high decision-making positions in public administration - civil service (ii) a focus group with women who work in civil servant positions in local institutions and</w:t>
      </w:r>
    </w:p>
    <w:p w14:paraId="3EF7960B" w14:textId="77777777" w:rsidR="00A00972" w:rsidRPr="00CB1BBF" w:rsidRDefault="00755B02">
      <w:pPr>
        <w:pStyle w:val="BodyText"/>
        <w:spacing w:line="293" w:lineRule="exact"/>
        <w:ind w:left="260"/>
        <w:jc w:val="both"/>
      </w:pPr>
      <w:r>
        <w:t>(iii) a focus group with women who are engaged in the private sector.</w:t>
      </w:r>
    </w:p>
    <w:p w14:paraId="3B4405EE" w14:textId="77777777" w:rsidR="00A00972" w:rsidRPr="00CB1BBF" w:rsidRDefault="00755B02">
      <w:pPr>
        <w:pStyle w:val="BodyText"/>
        <w:spacing w:before="203" w:line="276" w:lineRule="auto"/>
        <w:ind w:left="260" w:right="240"/>
        <w:jc w:val="both"/>
      </w:pPr>
      <w:r>
        <w:t>Initially, two semi-structured questionnaires were drawn up by the Riinvest Institute team, one for the public sector and the other one for the private sector. The questionnaire was structured in such a way as to generate as much information as possible for the purpose of the research and is drawn up in three main chapters (i) women’s involvement in decision-making (ii) obstacles in decision-making</w:t>
      </w:r>
    </w:p>
    <w:p w14:paraId="3BA43E73" w14:textId="77777777" w:rsidR="00A00972" w:rsidRPr="00CB1BBF" w:rsidRDefault="00755B02">
      <w:pPr>
        <w:pStyle w:val="BodyText"/>
        <w:spacing w:before="1" w:line="276" w:lineRule="auto"/>
        <w:ind w:left="260" w:right="241"/>
        <w:jc w:val="both"/>
      </w:pPr>
      <w:r>
        <w:t>(iii) gender equality. After the approval of the questionnaire by AGE, focus groups were organized through Google Meet, which were recorded and then transcribed and processed using NVivo software.</w:t>
      </w:r>
    </w:p>
    <w:p w14:paraId="26FC8417" w14:textId="77777777" w:rsidR="00A00972" w:rsidRPr="00CB1BBF" w:rsidRDefault="00755B02">
      <w:pPr>
        <w:pStyle w:val="BodyText"/>
        <w:spacing w:before="162" w:line="276" w:lineRule="auto"/>
        <w:ind w:left="260" w:right="240"/>
        <w:jc w:val="both"/>
      </w:pPr>
      <w:r>
        <w:t>For this purpose, the Riinvest Institute team analyzed the gender structure in senior positions in ministries and publicly-owned enterprises. The data for these institutions are only for the institutions having information on their official websites. After collecting data, a detailed report was prepared from primary and secondary research, which includes analysis and giving recommendations on the findings. The research analyzes in this report are based primarily on descriptive statistics using cross-sectional techniques.</w:t>
      </w:r>
    </w:p>
    <w:p w14:paraId="406436AE"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5F928042" w14:textId="77777777" w:rsidR="00A00972" w:rsidRPr="00CB1BBF" w:rsidRDefault="00755B02">
      <w:pPr>
        <w:pStyle w:val="Heading1"/>
        <w:numPr>
          <w:ilvl w:val="0"/>
          <w:numId w:val="5"/>
        </w:numPr>
        <w:tabs>
          <w:tab w:val="left" w:pos="1034"/>
        </w:tabs>
        <w:ind w:left="1033" w:hanging="916"/>
        <w:jc w:val="both"/>
        <w:rPr>
          <w:color w:val="1F3863"/>
        </w:rPr>
      </w:pPr>
      <w:bookmarkStart w:id="10" w:name="_bookmark10"/>
      <w:bookmarkEnd w:id="10"/>
      <w:r>
        <w:rPr>
          <w:color w:val="1F3863"/>
        </w:rPr>
        <w:lastRenderedPageBreak/>
        <w:t>RESEARCH OUTCOMES</w:t>
      </w:r>
    </w:p>
    <w:p w14:paraId="124F5605" w14:textId="77777777" w:rsidR="00A00972" w:rsidRPr="00CB1BBF" w:rsidRDefault="00755B02">
      <w:pPr>
        <w:pStyle w:val="BodyText"/>
        <w:spacing w:before="236" w:line="276" w:lineRule="auto"/>
        <w:ind w:left="118" w:right="241"/>
        <w:jc w:val="both"/>
      </w:pPr>
      <w:r>
        <w:t>This section presents the key findings from the survey and focus groups, which is divided into three main parts. Sub-section 5.1 presents some demographic data from the research. Sub-section 5.2 compares the outcome for women in decision-making in the private and public sectors. Sub</w:t>
      </w:r>
    </w:p>
    <w:p w14:paraId="08A3C2D4" w14:textId="77777777" w:rsidR="00A00972" w:rsidRPr="00CB1BBF" w:rsidRDefault="00755B02">
      <w:pPr>
        <w:pStyle w:val="BodyText"/>
        <w:spacing w:line="293" w:lineRule="exact"/>
        <w:ind w:left="118"/>
        <w:jc w:val="both"/>
      </w:pPr>
      <w:r>
        <w:t>-section 5.3 gives an explanation of the outcomes related to gender equality and at the end of the section</w:t>
      </w:r>
    </w:p>
    <w:p w14:paraId="0D75FDA9" w14:textId="77777777" w:rsidR="00A00972" w:rsidRPr="00CB1BBF" w:rsidRDefault="00755B02">
      <w:pPr>
        <w:pStyle w:val="BodyText"/>
        <w:spacing w:before="43" w:line="276" w:lineRule="auto"/>
        <w:ind w:left="118" w:right="244"/>
        <w:jc w:val="both"/>
      </w:pPr>
      <w:r>
        <w:t>5.4 highlights the research outcomes by public institutions, such as ministries and sub-section 5.5 presents the outcomes in central publicly-owned enterprises. Outcomes from the focus group discussion are also incorporated into this chapter.</w:t>
      </w:r>
    </w:p>
    <w:p w14:paraId="0290EA2E" w14:textId="77777777" w:rsidR="00A00972" w:rsidRPr="00CB1BBF" w:rsidRDefault="00755B02">
      <w:pPr>
        <w:pStyle w:val="ListParagraph"/>
        <w:numPr>
          <w:ilvl w:val="1"/>
          <w:numId w:val="3"/>
        </w:numPr>
        <w:tabs>
          <w:tab w:val="left" w:pos="1341"/>
        </w:tabs>
        <w:spacing w:before="160"/>
        <w:ind w:hanging="721"/>
        <w:jc w:val="both"/>
        <w:rPr>
          <w:sz w:val="24"/>
        </w:rPr>
      </w:pPr>
      <w:bookmarkStart w:id="11" w:name="_bookmark11"/>
      <w:bookmarkEnd w:id="11"/>
      <w:r>
        <w:rPr>
          <w:color w:val="2E5395"/>
          <w:sz w:val="24"/>
        </w:rPr>
        <w:t>Demographic data</w:t>
      </w:r>
    </w:p>
    <w:p w14:paraId="0C749984" w14:textId="77777777" w:rsidR="00A00972" w:rsidRPr="00CB1BBF" w:rsidRDefault="00755B02">
      <w:pPr>
        <w:pStyle w:val="BodyText"/>
        <w:spacing w:line="276" w:lineRule="auto"/>
        <w:ind w:left="118" w:right="240"/>
        <w:jc w:val="both"/>
      </w:pPr>
      <w:r>
        <w:t>The table below presents the demographic data of the survey. The age of women who are employed in the public sector is approximately 39 years compared to the private sector which is 32 years. Regarding the work experience that women have in the public and private sector, we see that the average in the public sector is 9.3 years, compared to 3.9 years in the private sector. On the other hand, the distribution of the sample in terms of ethnicity indicates that 91.5 percent of respondents in the public sector are Albanian, compared to 97.2 percent in the private sector, the rest of the respondents are from the non-majority community. Married women or those who cohabit with their partners in the public sector consist of about 69 percent compared to 62 percent in the private sector</w:t>
      </w:r>
    </w:p>
    <w:p w14:paraId="70321646" w14:textId="77777777" w:rsidR="00A00972" w:rsidRPr="00CB1BBF" w:rsidRDefault="00CB1BBF" w:rsidP="00CB1BBF">
      <w:pPr>
        <w:pStyle w:val="BodyText"/>
        <w:spacing w:before="161" w:after="24"/>
        <w:jc w:val="both"/>
      </w:pPr>
      <w:bookmarkStart w:id="12" w:name="_bookmark12"/>
      <w:bookmarkEnd w:id="12"/>
      <w:r>
        <w:t xml:space="preserve">  Table 1. Demographic data</w:t>
      </w: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8"/>
        <w:gridCol w:w="2443"/>
        <w:gridCol w:w="2280"/>
        <w:gridCol w:w="2280"/>
      </w:tblGrid>
      <w:tr w:rsidR="00A00972" w:rsidRPr="00CB1BBF" w14:paraId="683D0912" w14:textId="77777777">
        <w:trPr>
          <w:trHeight w:val="277"/>
        </w:trPr>
        <w:tc>
          <w:tcPr>
            <w:tcW w:w="9281" w:type="dxa"/>
            <w:gridSpan w:val="4"/>
            <w:tcBorders>
              <w:bottom w:val="single" w:sz="6" w:space="0" w:color="000000"/>
            </w:tcBorders>
            <w:shd w:val="clear" w:color="auto" w:fill="2E5395"/>
          </w:tcPr>
          <w:p w14:paraId="4C8D6A8A" w14:textId="77777777" w:rsidR="00A00972" w:rsidRPr="00CB1BBF" w:rsidRDefault="00755B02">
            <w:pPr>
              <w:pStyle w:val="TableParagraph"/>
              <w:spacing w:before="11" w:line="247" w:lineRule="exact"/>
              <w:ind w:left="3559" w:right="3539"/>
              <w:rPr>
                <w:b/>
              </w:rPr>
            </w:pPr>
            <w:r>
              <w:rPr>
                <w:b/>
                <w:color w:val="FFFFFF"/>
              </w:rPr>
              <w:t>Demographic data</w:t>
            </w:r>
          </w:p>
        </w:tc>
      </w:tr>
      <w:tr w:rsidR="00A00972" w:rsidRPr="00CB1BBF" w14:paraId="0D42898F" w14:textId="77777777">
        <w:trPr>
          <w:trHeight w:val="465"/>
        </w:trPr>
        <w:tc>
          <w:tcPr>
            <w:tcW w:w="4721" w:type="dxa"/>
            <w:gridSpan w:val="2"/>
            <w:tcBorders>
              <w:top w:val="single" w:sz="6" w:space="0" w:color="000000"/>
              <w:bottom w:val="single" w:sz="4" w:space="0" w:color="000000"/>
              <w:right w:val="single" w:sz="4" w:space="0" w:color="000000"/>
            </w:tcBorders>
            <w:shd w:val="clear" w:color="auto" w:fill="BE8F00"/>
          </w:tcPr>
          <w:p w14:paraId="0891E8AF" w14:textId="77777777" w:rsidR="00A00972" w:rsidRPr="00CB1BBF" w:rsidRDefault="00A00972">
            <w:pPr>
              <w:pStyle w:val="TableParagraph"/>
              <w:jc w:val="left"/>
            </w:pPr>
          </w:p>
        </w:tc>
        <w:tc>
          <w:tcPr>
            <w:tcW w:w="2280" w:type="dxa"/>
            <w:tcBorders>
              <w:top w:val="single" w:sz="6" w:space="0" w:color="000000"/>
              <w:left w:val="single" w:sz="4" w:space="0" w:color="000000"/>
              <w:bottom w:val="single" w:sz="4" w:space="0" w:color="000000"/>
              <w:right w:val="single" w:sz="4" w:space="0" w:color="000000"/>
            </w:tcBorders>
            <w:shd w:val="clear" w:color="auto" w:fill="BE8F00"/>
          </w:tcPr>
          <w:p w14:paraId="60983FB0" w14:textId="77777777" w:rsidR="00A00972" w:rsidRPr="00CB1BBF" w:rsidRDefault="00755B02">
            <w:pPr>
              <w:pStyle w:val="TableParagraph"/>
              <w:spacing w:before="95"/>
              <w:ind w:left="494" w:right="475"/>
              <w:rPr>
                <w:b/>
              </w:rPr>
            </w:pPr>
            <w:r>
              <w:rPr>
                <w:b/>
              </w:rPr>
              <w:t>Public Sector</w:t>
            </w:r>
          </w:p>
        </w:tc>
        <w:tc>
          <w:tcPr>
            <w:tcW w:w="2280" w:type="dxa"/>
            <w:tcBorders>
              <w:top w:val="single" w:sz="6" w:space="0" w:color="000000"/>
              <w:left w:val="single" w:sz="4" w:space="0" w:color="000000"/>
              <w:bottom w:val="single" w:sz="4" w:space="0" w:color="000000"/>
            </w:tcBorders>
            <w:shd w:val="clear" w:color="auto" w:fill="BE8F00"/>
          </w:tcPr>
          <w:p w14:paraId="4BD03308" w14:textId="77777777" w:rsidR="00A00972" w:rsidRPr="00CB1BBF" w:rsidRDefault="00755B02" w:rsidP="005F4F3B">
            <w:pPr>
              <w:pStyle w:val="TableParagraph"/>
              <w:spacing w:before="95"/>
              <w:ind w:left="506" w:right="233"/>
              <w:rPr>
                <w:b/>
              </w:rPr>
            </w:pPr>
            <w:r>
              <w:rPr>
                <w:b/>
              </w:rPr>
              <w:t>Private Sector</w:t>
            </w:r>
          </w:p>
        </w:tc>
      </w:tr>
      <w:tr w:rsidR="00A00972" w:rsidRPr="00CB1BBF" w14:paraId="7CFD758D" w14:textId="77777777">
        <w:trPr>
          <w:trHeight w:val="280"/>
        </w:trPr>
        <w:tc>
          <w:tcPr>
            <w:tcW w:w="2278" w:type="dxa"/>
            <w:tcBorders>
              <w:top w:val="single" w:sz="4" w:space="0" w:color="000000"/>
              <w:bottom w:val="single" w:sz="4" w:space="0" w:color="000000"/>
              <w:right w:val="single" w:sz="4" w:space="0" w:color="000000"/>
            </w:tcBorders>
          </w:tcPr>
          <w:p w14:paraId="4CA3E9A5" w14:textId="77777777" w:rsidR="00A00972" w:rsidRPr="00CB1BBF" w:rsidRDefault="00755B02">
            <w:pPr>
              <w:pStyle w:val="TableParagraph"/>
              <w:spacing w:before="24"/>
              <w:ind w:left="440" w:right="425"/>
              <w:rPr>
                <w:b/>
                <w:sz w:val="20"/>
              </w:rPr>
            </w:pPr>
            <w:r>
              <w:rPr>
                <w:b/>
                <w:sz w:val="20"/>
              </w:rPr>
              <w:t>Age</w:t>
            </w:r>
          </w:p>
        </w:tc>
        <w:tc>
          <w:tcPr>
            <w:tcW w:w="2443" w:type="dxa"/>
            <w:tcBorders>
              <w:top w:val="single" w:sz="4" w:space="0" w:color="000000"/>
              <w:left w:val="single" w:sz="4" w:space="0" w:color="000000"/>
              <w:bottom w:val="single" w:sz="4" w:space="0" w:color="000000"/>
              <w:right w:val="single" w:sz="4" w:space="0" w:color="000000"/>
            </w:tcBorders>
          </w:tcPr>
          <w:p w14:paraId="47474FB5" w14:textId="77777777" w:rsidR="00A00972" w:rsidRPr="00CB1BBF" w:rsidRDefault="00755B02">
            <w:pPr>
              <w:pStyle w:val="TableParagraph"/>
              <w:spacing w:before="24"/>
              <w:ind w:left="826" w:right="807"/>
              <w:rPr>
                <w:sz w:val="20"/>
              </w:rPr>
            </w:pPr>
            <w:r>
              <w:rPr>
                <w:sz w:val="20"/>
              </w:rPr>
              <w:t>years</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15C9BAC2" w14:textId="77777777" w:rsidR="00A00972" w:rsidRPr="00CB1BBF" w:rsidRDefault="00755B02">
            <w:pPr>
              <w:pStyle w:val="TableParagraph"/>
              <w:spacing w:before="24"/>
              <w:ind w:left="494" w:right="473"/>
              <w:rPr>
                <w:sz w:val="20"/>
              </w:rPr>
            </w:pPr>
            <w:r>
              <w:rPr>
                <w:sz w:val="20"/>
              </w:rPr>
              <w:t>38,9</w:t>
            </w:r>
          </w:p>
        </w:tc>
        <w:tc>
          <w:tcPr>
            <w:tcW w:w="2280" w:type="dxa"/>
            <w:tcBorders>
              <w:top w:val="single" w:sz="4" w:space="0" w:color="000000"/>
              <w:left w:val="single" w:sz="4" w:space="0" w:color="000000"/>
              <w:bottom w:val="single" w:sz="4" w:space="0" w:color="000000"/>
            </w:tcBorders>
            <w:shd w:val="clear" w:color="auto" w:fill="DDEBF7"/>
          </w:tcPr>
          <w:p w14:paraId="770E5C72" w14:textId="77777777" w:rsidR="00A00972" w:rsidRPr="00CB1BBF" w:rsidRDefault="00755B02">
            <w:pPr>
              <w:pStyle w:val="TableParagraph"/>
              <w:spacing w:before="24"/>
              <w:ind w:left="506" w:right="484"/>
              <w:rPr>
                <w:sz w:val="20"/>
              </w:rPr>
            </w:pPr>
            <w:r>
              <w:rPr>
                <w:sz w:val="20"/>
              </w:rPr>
              <w:t>32,0</w:t>
            </w:r>
          </w:p>
        </w:tc>
      </w:tr>
      <w:tr w:rsidR="00A00972" w:rsidRPr="00CB1BBF" w14:paraId="12301F5A" w14:textId="77777777">
        <w:trPr>
          <w:trHeight w:val="230"/>
        </w:trPr>
        <w:tc>
          <w:tcPr>
            <w:tcW w:w="9281" w:type="dxa"/>
            <w:gridSpan w:val="4"/>
            <w:tcBorders>
              <w:top w:val="single" w:sz="4" w:space="0" w:color="000000"/>
              <w:bottom w:val="single" w:sz="4" w:space="0" w:color="000000"/>
            </w:tcBorders>
            <w:shd w:val="clear" w:color="auto" w:fill="BEBEBE"/>
          </w:tcPr>
          <w:p w14:paraId="2293910B" w14:textId="77777777" w:rsidR="00A00972" w:rsidRPr="00CB1BBF" w:rsidRDefault="00A00972">
            <w:pPr>
              <w:pStyle w:val="TableParagraph"/>
              <w:jc w:val="left"/>
              <w:rPr>
                <w:sz w:val="16"/>
              </w:rPr>
            </w:pPr>
          </w:p>
        </w:tc>
      </w:tr>
      <w:tr w:rsidR="00A00972" w:rsidRPr="00CB1BBF" w14:paraId="7C6F9409" w14:textId="77777777">
        <w:trPr>
          <w:trHeight w:val="280"/>
        </w:trPr>
        <w:tc>
          <w:tcPr>
            <w:tcW w:w="2278" w:type="dxa"/>
            <w:tcBorders>
              <w:top w:val="single" w:sz="4" w:space="0" w:color="000000"/>
              <w:bottom w:val="single" w:sz="4" w:space="0" w:color="000000"/>
              <w:right w:val="single" w:sz="4" w:space="0" w:color="000000"/>
            </w:tcBorders>
          </w:tcPr>
          <w:p w14:paraId="5B2F76B1" w14:textId="77777777" w:rsidR="00A00972" w:rsidRPr="00CB1BBF" w:rsidRDefault="00755B02">
            <w:pPr>
              <w:pStyle w:val="TableParagraph"/>
              <w:spacing w:before="24"/>
              <w:ind w:left="440" w:right="430"/>
              <w:rPr>
                <w:b/>
                <w:sz w:val="20"/>
              </w:rPr>
            </w:pPr>
            <w:r>
              <w:rPr>
                <w:b/>
                <w:sz w:val="20"/>
              </w:rPr>
              <w:t>Working experience</w:t>
            </w:r>
          </w:p>
        </w:tc>
        <w:tc>
          <w:tcPr>
            <w:tcW w:w="2443" w:type="dxa"/>
            <w:tcBorders>
              <w:top w:val="single" w:sz="4" w:space="0" w:color="000000"/>
              <w:left w:val="single" w:sz="4" w:space="0" w:color="000000"/>
              <w:bottom w:val="single" w:sz="4" w:space="0" w:color="000000"/>
              <w:right w:val="single" w:sz="4" w:space="0" w:color="000000"/>
            </w:tcBorders>
          </w:tcPr>
          <w:p w14:paraId="46E94A94" w14:textId="77777777" w:rsidR="00A00972" w:rsidRPr="00CB1BBF" w:rsidRDefault="00755B02">
            <w:pPr>
              <w:pStyle w:val="TableParagraph"/>
              <w:spacing w:before="24"/>
              <w:ind w:left="826" w:right="807"/>
              <w:rPr>
                <w:sz w:val="20"/>
              </w:rPr>
            </w:pPr>
            <w:r>
              <w:rPr>
                <w:sz w:val="20"/>
              </w:rPr>
              <w:t>years</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7EDEE747" w14:textId="77777777" w:rsidR="00A00972" w:rsidRPr="00CB1BBF" w:rsidRDefault="00755B02">
            <w:pPr>
              <w:pStyle w:val="TableParagraph"/>
              <w:spacing w:before="24"/>
              <w:ind w:left="494" w:right="473"/>
              <w:rPr>
                <w:sz w:val="20"/>
              </w:rPr>
            </w:pPr>
            <w:r>
              <w:rPr>
                <w:sz w:val="20"/>
              </w:rPr>
              <w:t>9,3</w:t>
            </w:r>
          </w:p>
        </w:tc>
        <w:tc>
          <w:tcPr>
            <w:tcW w:w="2280" w:type="dxa"/>
            <w:tcBorders>
              <w:top w:val="single" w:sz="4" w:space="0" w:color="000000"/>
              <w:left w:val="single" w:sz="4" w:space="0" w:color="000000"/>
              <w:bottom w:val="single" w:sz="4" w:space="0" w:color="000000"/>
            </w:tcBorders>
            <w:shd w:val="clear" w:color="auto" w:fill="DDEBF7"/>
          </w:tcPr>
          <w:p w14:paraId="485B94FD" w14:textId="77777777" w:rsidR="00A00972" w:rsidRPr="00CB1BBF" w:rsidRDefault="00755B02">
            <w:pPr>
              <w:pStyle w:val="TableParagraph"/>
              <w:spacing w:before="24"/>
              <w:ind w:left="506" w:right="484"/>
              <w:rPr>
                <w:sz w:val="20"/>
              </w:rPr>
            </w:pPr>
            <w:r>
              <w:rPr>
                <w:sz w:val="20"/>
              </w:rPr>
              <w:t>3,9</w:t>
            </w:r>
          </w:p>
        </w:tc>
      </w:tr>
      <w:tr w:rsidR="00A00972" w:rsidRPr="00CB1BBF" w14:paraId="0DFAB8D9" w14:textId="77777777">
        <w:trPr>
          <w:trHeight w:val="230"/>
        </w:trPr>
        <w:tc>
          <w:tcPr>
            <w:tcW w:w="9281" w:type="dxa"/>
            <w:gridSpan w:val="4"/>
            <w:tcBorders>
              <w:top w:val="single" w:sz="4" w:space="0" w:color="000000"/>
              <w:bottom w:val="single" w:sz="4" w:space="0" w:color="000000"/>
            </w:tcBorders>
            <w:shd w:val="clear" w:color="auto" w:fill="BEBEBE"/>
          </w:tcPr>
          <w:p w14:paraId="5F8F0D36" w14:textId="77777777" w:rsidR="00A00972" w:rsidRPr="00CB1BBF" w:rsidRDefault="00A00972">
            <w:pPr>
              <w:pStyle w:val="TableParagraph"/>
              <w:jc w:val="left"/>
              <w:rPr>
                <w:sz w:val="16"/>
              </w:rPr>
            </w:pPr>
          </w:p>
        </w:tc>
      </w:tr>
      <w:tr w:rsidR="00A00972" w:rsidRPr="00CB1BBF" w14:paraId="6BDC0930" w14:textId="77777777">
        <w:trPr>
          <w:trHeight w:val="280"/>
        </w:trPr>
        <w:tc>
          <w:tcPr>
            <w:tcW w:w="2278" w:type="dxa"/>
            <w:vMerge w:val="restart"/>
            <w:tcBorders>
              <w:top w:val="single" w:sz="4" w:space="0" w:color="000000"/>
              <w:bottom w:val="single" w:sz="4" w:space="0" w:color="000000"/>
              <w:right w:val="single" w:sz="4" w:space="0" w:color="000000"/>
            </w:tcBorders>
          </w:tcPr>
          <w:p w14:paraId="66920358" w14:textId="77777777" w:rsidR="00A00972" w:rsidRPr="00CB1BBF" w:rsidRDefault="00A00972">
            <w:pPr>
              <w:pStyle w:val="TableParagraph"/>
              <w:jc w:val="left"/>
            </w:pPr>
          </w:p>
          <w:p w14:paraId="0A972EBF" w14:textId="77777777" w:rsidR="00A00972" w:rsidRPr="00CB1BBF" w:rsidRDefault="00A00972">
            <w:pPr>
              <w:pStyle w:val="TableParagraph"/>
              <w:jc w:val="left"/>
            </w:pPr>
          </w:p>
          <w:p w14:paraId="64E91ED1" w14:textId="77777777" w:rsidR="00A00972" w:rsidRPr="00CB1BBF" w:rsidRDefault="00A00972">
            <w:pPr>
              <w:pStyle w:val="TableParagraph"/>
              <w:spacing w:before="9"/>
              <w:jc w:val="left"/>
              <w:rPr>
                <w:sz w:val="17"/>
              </w:rPr>
            </w:pPr>
          </w:p>
          <w:p w14:paraId="5E501210" w14:textId="77777777" w:rsidR="00A00972" w:rsidRPr="00CB1BBF" w:rsidRDefault="00755B02">
            <w:pPr>
              <w:pStyle w:val="TableParagraph"/>
              <w:ind w:left="402"/>
              <w:jc w:val="left"/>
              <w:rPr>
                <w:b/>
                <w:sz w:val="20"/>
              </w:rPr>
            </w:pPr>
            <w:r>
              <w:rPr>
                <w:b/>
                <w:sz w:val="20"/>
              </w:rPr>
              <w:t>Ethnicity</w:t>
            </w:r>
          </w:p>
        </w:tc>
        <w:tc>
          <w:tcPr>
            <w:tcW w:w="2443" w:type="dxa"/>
            <w:tcBorders>
              <w:top w:val="single" w:sz="4" w:space="0" w:color="000000"/>
              <w:left w:val="single" w:sz="4" w:space="0" w:color="000000"/>
              <w:bottom w:val="single" w:sz="4" w:space="0" w:color="000000"/>
              <w:right w:val="single" w:sz="4" w:space="0" w:color="000000"/>
            </w:tcBorders>
          </w:tcPr>
          <w:p w14:paraId="40D1DD5C" w14:textId="77777777" w:rsidR="00A00972" w:rsidRPr="00CB1BBF" w:rsidRDefault="00755B02">
            <w:pPr>
              <w:pStyle w:val="TableParagraph"/>
              <w:spacing w:before="26"/>
              <w:ind w:left="826" w:right="806"/>
              <w:rPr>
                <w:sz w:val="20"/>
              </w:rPr>
            </w:pPr>
            <w:r>
              <w:rPr>
                <w:sz w:val="20"/>
              </w:rPr>
              <w:t>Albanian</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4E25DB54" w14:textId="77777777" w:rsidR="00A00972" w:rsidRPr="00CB1BBF" w:rsidRDefault="00755B02">
            <w:pPr>
              <w:pStyle w:val="TableParagraph"/>
              <w:spacing w:before="26"/>
              <w:ind w:left="494" w:right="472"/>
              <w:rPr>
                <w:sz w:val="20"/>
              </w:rPr>
            </w:pPr>
            <w:r>
              <w:rPr>
                <w:sz w:val="20"/>
              </w:rPr>
              <w:t>91,5 %</w:t>
            </w:r>
          </w:p>
        </w:tc>
        <w:tc>
          <w:tcPr>
            <w:tcW w:w="2280" w:type="dxa"/>
            <w:tcBorders>
              <w:top w:val="single" w:sz="4" w:space="0" w:color="000000"/>
              <w:left w:val="single" w:sz="4" w:space="0" w:color="000000"/>
              <w:bottom w:val="single" w:sz="4" w:space="0" w:color="000000"/>
            </w:tcBorders>
            <w:shd w:val="clear" w:color="auto" w:fill="DDEBF7"/>
          </w:tcPr>
          <w:p w14:paraId="1D5BF53E" w14:textId="77777777" w:rsidR="00A00972" w:rsidRPr="00CB1BBF" w:rsidRDefault="00755B02">
            <w:pPr>
              <w:pStyle w:val="TableParagraph"/>
              <w:spacing w:before="26"/>
              <w:ind w:left="506" w:right="485"/>
              <w:rPr>
                <w:sz w:val="20"/>
              </w:rPr>
            </w:pPr>
            <w:r>
              <w:rPr>
                <w:sz w:val="20"/>
              </w:rPr>
              <w:t>97,2 %</w:t>
            </w:r>
          </w:p>
        </w:tc>
      </w:tr>
      <w:tr w:rsidR="00A00972" w:rsidRPr="00CB1BBF" w14:paraId="047D9D95" w14:textId="77777777">
        <w:trPr>
          <w:trHeight w:val="282"/>
        </w:trPr>
        <w:tc>
          <w:tcPr>
            <w:tcW w:w="2278" w:type="dxa"/>
            <w:vMerge/>
            <w:tcBorders>
              <w:top w:val="nil"/>
              <w:bottom w:val="single" w:sz="4" w:space="0" w:color="000000"/>
              <w:right w:val="single" w:sz="4" w:space="0" w:color="000000"/>
            </w:tcBorders>
          </w:tcPr>
          <w:p w14:paraId="73596315"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473B0527" w14:textId="77777777" w:rsidR="00A00972" w:rsidRPr="00CB1BBF" w:rsidRDefault="00755B02">
            <w:pPr>
              <w:pStyle w:val="TableParagraph"/>
              <w:spacing w:before="26"/>
              <w:ind w:left="826" w:right="811"/>
              <w:rPr>
                <w:sz w:val="20"/>
              </w:rPr>
            </w:pPr>
            <w:r>
              <w:rPr>
                <w:sz w:val="20"/>
              </w:rPr>
              <w:t>Serbian</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3E4191FE" w14:textId="77777777" w:rsidR="00A00972" w:rsidRPr="00CB1BBF" w:rsidRDefault="00755B02">
            <w:pPr>
              <w:pStyle w:val="TableParagraph"/>
              <w:spacing w:before="26"/>
              <w:ind w:left="494" w:right="472"/>
              <w:rPr>
                <w:sz w:val="20"/>
              </w:rPr>
            </w:pPr>
            <w:r>
              <w:rPr>
                <w:sz w:val="20"/>
              </w:rPr>
              <w:t>5,0 %</w:t>
            </w:r>
          </w:p>
        </w:tc>
        <w:tc>
          <w:tcPr>
            <w:tcW w:w="2280" w:type="dxa"/>
            <w:tcBorders>
              <w:top w:val="single" w:sz="4" w:space="0" w:color="000000"/>
              <w:left w:val="single" w:sz="4" w:space="0" w:color="000000"/>
              <w:bottom w:val="single" w:sz="4" w:space="0" w:color="000000"/>
            </w:tcBorders>
            <w:shd w:val="clear" w:color="auto" w:fill="DDEBF7"/>
          </w:tcPr>
          <w:p w14:paraId="748A9B88" w14:textId="77777777" w:rsidR="00A00972" w:rsidRPr="00CB1BBF" w:rsidRDefault="00755B02">
            <w:pPr>
              <w:pStyle w:val="TableParagraph"/>
              <w:spacing w:before="26"/>
              <w:ind w:left="506" w:right="485"/>
              <w:rPr>
                <w:sz w:val="20"/>
              </w:rPr>
            </w:pPr>
            <w:r>
              <w:rPr>
                <w:sz w:val="20"/>
              </w:rPr>
              <w:t>0,0 %</w:t>
            </w:r>
          </w:p>
        </w:tc>
      </w:tr>
      <w:tr w:rsidR="00A00972" w:rsidRPr="00CB1BBF" w14:paraId="2A9D7A90" w14:textId="77777777">
        <w:trPr>
          <w:trHeight w:val="280"/>
        </w:trPr>
        <w:tc>
          <w:tcPr>
            <w:tcW w:w="2278" w:type="dxa"/>
            <w:vMerge/>
            <w:tcBorders>
              <w:top w:val="nil"/>
              <w:bottom w:val="single" w:sz="4" w:space="0" w:color="000000"/>
              <w:right w:val="single" w:sz="4" w:space="0" w:color="000000"/>
            </w:tcBorders>
          </w:tcPr>
          <w:p w14:paraId="62130344"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0E713301" w14:textId="77777777" w:rsidR="00A00972" w:rsidRPr="00CB1BBF" w:rsidRDefault="00755B02">
            <w:pPr>
              <w:pStyle w:val="TableParagraph"/>
              <w:spacing w:before="24"/>
              <w:ind w:left="826" w:right="811"/>
              <w:rPr>
                <w:sz w:val="20"/>
              </w:rPr>
            </w:pPr>
            <w:r>
              <w:rPr>
                <w:sz w:val="20"/>
              </w:rPr>
              <w:t>Bosniak</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27BE6509" w14:textId="77777777" w:rsidR="00A00972" w:rsidRPr="00CB1BBF" w:rsidRDefault="00755B02">
            <w:pPr>
              <w:pStyle w:val="TableParagraph"/>
              <w:spacing w:before="24"/>
              <w:ind w:left="494" w:right="472"/>
              <w:rPr>
                <w:sz w:val="20"/>
              </w:rPr>
            </w:pPr>
            <w:r>
              <w:rPr>
                <w:sz w:val="20"/>
              </w:rPr>
              <w:t>1,9 %</w:t>
            </w:r>
          </w:p>
        </w:tc>
        <w:tc>
          <w:tcPr>
            <w:tcW w:w="2280" w:type="dxa"/>
            <w:tcBorders>
              <w:top w:val="single" w:sz="4" w:space="0" w:color="000000"/>
              <w:left w:val="single" w:sz="4" w:space="0" w:color="000000"/>
              <w:bottom w:val="single" w:sz="4" w:space="0" w:color="000000"/>
            </w:tcBorders>
            <w:shd w:val="clear" w:color="auto" w:fill="DDEBF7"/>
          </w:tcPr>
          <w:p w14:paraId="4E36E289" w14:textId="77777777" w:rsidR="00A00972" w:rsidRPr="00CB1BBF" w:rsidRDefault="00755B02">
            <w:pPr>
              <w:pStyle w:val="TableParagraph"/>
              <w:spacing w:before="24"/>
              <w:ind w:left="506" w:right="485"/>
              <w:rPr>
                <w:sz w:val="20"/>
              </w:rPr>
            </w:pPr>
            <w:r>
              <w:rPr>
                <w:sz w:val="20"/>
              </w:rPr>
              <w:t>0,4 %</w:t>
            </w:r>
          </w:p>
        </w:tc>
      </w:tr>
      <w:tr w:rsidR="00A00972" w:rsidRPr="00CB1BBF" w14:paraId="10A4B5A1" w14:textId="77777777">
        <w:trPr>
          <w:trHeight w:val="280"/>
        </w:trPr>
        <w:tc>
          <w:tcPr>
            <w:tcW w:w="2278" w:type="dxa"/>
            <w:vMerge/>
            <w:tcBorders>
              <w:top w:val="nil"/>
              <w:bottom w:val="single" w:sz="4" w:space="0" w:color="000000"/>
              <w:right w:val="single" w:sz="4" w:space="0" w:color="000000"/>
            </w:tcBorders>
          </w:tcPr>
          <w:p w14:paraId="7673A327"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4D46FBE3" w14:textId="77777777" w:rsidR="00A00972" w:rsidRPr="00CB1BBF" w:rsidRDefault="00755B02">
            <w:pPr>
              <w:pStyle w:val="TableParagraph"/>
              <w:spacing w:before="24"/>
              <w:ind w:left="826" w:right="806"/>
              <w:rPr>
                <w:sz w:val="20"/>
              </w:rPr>
            </w:pPr>
            <w:r>
              <w:rPr>
                <w:sz w:val="20"/>
              </w:rPr>
              <w:t>Turkish</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373A22E2" w14:textId="77777777" w:rsidR="00A00972" w:rsidRPr="00CB1BBF" w:rsidRDefault="00755B02">
            <w:pPr>
              <w:pStyle w:val="TableParagraph"/>
              <w:spacing w:before="24"/>
              <w:ind w:left="494" w:right="474"/>
              <w:rPr>
                <w:sz w:val="20"/>
              </w:rPr>
            </w:pPr>
            <w:r>
              <w:rPr>
                <w:sz w:val="20"/>
              </w:rPr>
              <w:t>1,2 %</w:t>
            </w:r>
          </w:p>
        </w:tc>
        <w:tc>
          <w:tcPr>
            <w:tcW w:w="2280" w:type="dxa"/>
            <w:tcBorders>
              <w:top w:val="single" w:sz="4" w:space="0" w:color="000000"/>
              <w:left w:val="single" w:sz="4" w:space="0" w:color="000000"/>
              <w:bottom w:val="single" w:sz="4" w:space="0" w:color="000000"/>
            </w:tcBorders>
            <w:shd w:val="clear" w:color="auto" w:fill="DDEBF7"/>
          </w:tcPr>
          <w:p w14:paraId="4C5915C3" w14:textId="77777777" w:rsidR="00A00972" w:rsidRPr="00CB1BBF" w:rsidRDefault="00755B02">
            <w:pPr>
              <w:pStyle w:val="TableParagraph"/>
              <w:spacing w:before="24"/>
              <w:ind w:left="506" w:right="485"/>
              <w:rPr>
                <w:sz w:val="20"/>
              </w:rPr>
            </w:pPr>
            <w:r>
              <w:rPr>
                <w:sz w:val="20"/>
              </w:rPr>
              <w:t>2,4 %</w:t>
            </w:r>
          </w:p>
        </w:tc>
      </w:tr>
      <w:tr w:rsidR="00A00972" w:rsidRPr="00CB1BBF" w14:paraId="6270E0BB" w14:textId="77777777">
        <w:trPr>
          <w:trHeight w:val="280"/>
        </w:trPr>
        <w:tc>
          <w:tcPr>
            <w:tcW w:w="2278" w:type="dxa"/>
            <w:vMerge/>
            <w:tcBorders>
              <w:top w:val="nil"/>
              <w:bottom w:val="single" w:sz="4" w:space="0" w:color="000000"/>
              <w:right w:val="single" w:sz="4" w:space="0" w:color="000000"/>
            </w:tcBorders>
          </w:tcPr>
          <w:p w14:paraId="19D8A886"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27C5D7A6" w14:textId="77777777" w:rsidR="00A00972" w:rsidRPr="00CB1BBF" w:rsidRDefault="00755B02">
            <w:pPr>
              <w:pStyle w:val="TableParagraph"/>
              <w:spacing w:before="26"/>
              <w:ind w:left="826" w:right="809"/>
              <w:rPr>
                <w:sz w:val="20"/>
              </w:rPr>
            </w:pPr>
            <w:r>
              <w:rPr>
                <w:sz w:val="20"/>
              </w:rPr>
              <w:t>Egyptian</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6BEED345" w14:textId="77777777" w:rsidR="00A00972" w:rsidRPr="00CB1BBF" w:rsidRDefault="00755B02">
            <w:pPr>
              <w:pStyle w:val="TableParagraph"/>
              <w:spacing w:before="26"/>
              <w:ind w:left="494" w:right="474"/>
              <w:rPr>
                <w:sz w:val="20"/>
              </w:rPr>
            </w:pPr>
            <w:r>
              <w:rPr>
                <w:sz w:val="20"/>
              </w:rPr>
              <w:t>0,2 %</w:t>
            </w:r>
          </w:p>
        </w:tc>
        <w:tc>
          <w:tcPr>
            <w:tcW w:w="2280" w:type="dxa"/>
            <w:tcBorders>
              <w:top w:val="single" w:sz="4" w:space="0" w:color="000000"/>
              <w:left w:val="single" w:sz="4" w:space="0" w:color="000000"/>
              <w:bottom w:val="single" w:sz="4" w:space="0" w:color="000000"/>
            </w:tcBorders>
            <w:shd w:val="clear" w:color="auto" w:fill="DDEBF7"/>
          </w:tcPr>
          <w:p w14:paraId="442BE159" w14:textId="77777777" w:rsidR="00A00972" w:rsidRPr="00CB1BBF" w:rsidRDefault="00755B02">
            <w:pPr>
              <w:pStyle w:val="TableParagraph"/>
              <w:spacing w:before="26"/>
              <w:ind w:left="506" w:right="485"/>
              <w:rPr>
                <w:sz w:val="20"/>
              </w:rPr>
            </w:pPr>
            <w:r>
              <w:rPr>
                <w:sz w:val="20"/>
              </w:rPr>
              <w:t>0,0 %</w:t>
            </w:r>
          </w:p>
        </w:tc>
      </w:tr>
      <w:tr w:rsidR="00A00972" w:rsidRPr="00CB1BBF" w14:paraId="5BAC7445" w14:textId="77777777">
        <w:trPr>
          <w:trHeight w:val="282"/>
        </w:trPr>
        <w:tc>
          <w:tcPr>
            <w:tcW w:w="2278" w:type="dxa"/>
            <w:vMerge/>
            <w:tcBorders>
              <w:top w:val="nil"/>
              <w:bottom w:val="single" w:sz="4" w:space="0" w:color="000000"/>
              <w:right w:val="single" w:sz="4" w:space="0" w:color="000000"/>
            </w:tcBorders>
          </w:tcPr>
          <w:p w14:paraId="1F6A5820"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4DC39692" w14:textId="77777777" w:rsidR="00A00972" w:rsidRPr="00CB1BBF" w:rsidRDefault="00755B02">
            <w:pPr>
              <w:pStyle w:val="TableParagraph"/>
              <w:spacing w:before="26"/>
              <w:ind w:left="826" w:right="806"/>
              <w:rPr>
                <w:sz w:val="20"/>
              </w:rPr>
            </w:pPr>
            <w:r>
              <w:rPr>
                <w:sz w:val="20"/>
              </w:rPr>
              <w:t>Gorani</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63743BCC" w14:textId="77777777" w:rsidR="00A00972" w:rsidRPr="00CB1BBF" w:rsidRDefault="00755B02">
            <w:pPr>
              <w:pStyle w:val="TableParagraph"/>
              <w:spacing w:before="26"/>
              <w:ind w:left="494" w:right="474"/>
              <w:rPr>
                <w:sz w:val="20"/>
              </w:rPr>
            </w:pPr>
            <w:r>
              <w:rPr>
                <w:sz w:val="20"/>
              </w:rPr>
              <w:t>0,2 %</w:t>
            </w:r>
          </w:p>
        </w:tc>
        <w:tc>
          <w:tcPr>
            <w:tcW w:w="2280" w:type="dxa"/>
            <w:tcBorders>
              <w:top w:val="single" w:sz="4" w:space="0" w:color="000000"/>
              <w:left w:val="single" w:sz="4" w:space="0" w:color="000000"/>
              <w:bottom w:val="single" w:sz="4" w:space="0" w:color="000000"/>
            </w:tcBorders>
            <w:shd w:val="clear" w:color="auto" w:fill="DDEBF7"/>
          </w:tcPr>
          <w:p w14:paraId="7D26FC5D" w14:textId="77777777" w:rsidR="00A00972" w:rsidRPr="00CB1BBF" w:rsidRDefault="00755B02">
            <w:pPr>
              <w:pStyle w:val="TableParagraph"/>
              <w:spacing w:before="26"/>
              <w:ind w:left="506" w:right="485"/>
              <w:rPr>
                <w:sz w:val="20"/>
              </w:rPr>
            </w:pPr>
            <w:r>
              <w:rPr>
                <w:sz w:val="20"/>
              </w:rPr>
              <w:t>0,0 %</w:t>
            </w:r>
          </w:p>
        </w:tc>
      </w:tr>
      <w:tr w:rsidR="00A00972" w:rsidRPr="00CB1BBF" w14:paraId="3C3A14C8" w14:textId="77777777">
        <w:trPr>
          <w:trHeight w:val="230"/>
        </w:trPr>
        <w:tc>
          <w:tcPr>
            <w:tcW w:w="9281" w:type="dxa"/>
            <w:gridSpan w:val="4"/>
            <w:tcBorders>
              <w:top w:val="single" w:sz="4" w:space="0" w:color="000000"/>
              <w:bottom w:val="single" w:sz="4" w:space="0" w:color="000000"/>
            </w:tcBorders>
            <w:shd w:val="clear" w:color="auto" w:fill="BEBEBE"/>
          </w:tcPr>
          <w:p w14:paraId="01F557E8" w14:textId="77777777" w:rsidR="00A00972" w:rsidRPr="00CB1BBF" w:rsidRDefault="00A00972">
            <w:pPr>
              <w:pStyle w:val="TableParagraph"/>
              <w:jc w:val="left"/>
              <w:rPr>
                <w:sz w:val="16"/>
              </w:rPr>
            </w:pPr>
          </w:p>
        </w:tc>
      </w:tr>
      <w:tr w:rsidR="00A00972" w:rsidRPr="00CB1BBF" w14:paraId="7D84EC64" w14:textId="77777777">
        <w:trPr>
          <w:trHeight w:val="275"/>
        </w:trPr>
        <w:tc>
          <w:tcPr>
            <w:tcW w:w="2278" w:type="dxa"/>
            <w:vMerge w:val="restart"/>
            <w:tcBorders>
              <w:top w:val="single" w:sz="4" w:space="0" w:color="000000"/>
              <w:right w:val="single" w:sz="4" w:space="0" w:color="000000"/>
            </w:tcBorders>
          </w:tcPr>
          <w:p w14:paraId="1B3C0AA9" w14:textId="77777777" w:rsidR="00A00972" w:rsidRPr="00CB1BBF" w:rsidRDefault="00A00972">
            <w:pPr>
              <w:pStyle w:val="TableParagraph"/>
              <w:jc w:val="left"/>
            </w:pPr>
          </w:p>
          <w:p w14:paraId="6971C33E" w14:textId="77777777" w:rsidR="00A00972" w:rsidRPr="00CB1BBF" w:rsidRDefault="00A00972">
            <w:pPr>
              <w:pStyle w:val="TableParagraph"/>
              <w:jc w:val="left"/>
            </w:pPr>
          </w:p>
          <w:p w14:paraId="4C5C1729" w14:textId="77777777" w:rsidR="00A00972" w:rsidRPr="00CB1BBF" w:rsidRDefault="00A00972">
            <w:pPr>
              <w:pStyle w:val="TableParagraph"/>
              <w:spacing w:before="8"/>
              <w:jc w:val="left"/>
              <w:rPr>
                <w:sz w:val="19"/>
              </w:rPr>
            </w:pPr>
          </w:p>
          <w:p w14:paraId="03F1607B" w14:textId="77777777" w:rsidR="00A00972" w:rsidRPr="00CB1BBF" w:rsidRDefault="00755B02">
            <w:pPr>
              <w:pStyle w:val="TableParagraph"/>
              <w:spacing w:before="1"/>
              <w:ind w:left="429"/>
              <w:jc w:val="left"/>
              <w:rPr>
                <w:b/>
                <w:sz w:val="20"/>
              </w:rPr>
            </w:pPr>
            <w:r>
              <w:rPr>
                <w:b/>
                <w:sz w:val="20"/>
              </w:rPr>
              <w:t>Marital status</w:t>
            </w:r>
          </w:p>
        </w:tc>
        <w:tc>
          <w:tcPr>
            <w:tcW w:w="2443" w:type="dxa"/>
            <w:tcBorders>
              <w:top w:val="single" w:sz="4" w:space="0" w:color="000000"/>
              <w:left w:val="single" w:sz="4" w:space="0" w:color="000000"/>
              <w:bottom w:val="single" w:sz="4" w:space="0" w:color="000000"/>
              <w:right w:val="single" w:sz="4" w:space="0" w:color="000000"/>
            </w:tcBorders>
          </w:tcPr>
          <w:p w14:paraId="5E0F0754" w14:textId="77777777" w:rsidR="00A00972" w:rsidRPr="00CB1BBF" w:rsidRDefault="00755B02">
            <w:pPr>
              <w:pStyle w:val="TableParagraph"/>
              <w:spacing w:before="24"/>
              <w:ind w:right="687"/>
              <w:jc w:val="right"/>
              <w:rPr>
                <w:sz w:val="20"/>
              </w:rPr>
            </w:pPr>
            <w:r>
              <w:rPr>
                <w:sz w:val="20"/>
              </w:rPr>
              <w:t xml:space="preserve">Cohabiting </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019907A6" w14:textId="77777777" w:rsidR="00A00972" w:rsidRPr="00CB1BBF" w:rsidRDefault="00755B02">
            <w:pPr>
              <w:pStyle w:val="TableParagraph"/>
              <w:spacing w:before="24"/>
              <w:ind w:left="494" w:right="474"/>
              <w:rPr>
                <w:sz w:val="20"/>
              </w:rPr>
            </w:pPr>
            <w:r>
              <w:rPr>
                <w:sz w:val="20"/>
              </w:rPr>
              <w:t>4,3%</w:t>
            </w:r>
          </w:p>
        </w:tc>
        <w:tc>
          <w:tcPr>
            <w:tcW w:w="2280" w:type="dxa"/>
            <w:tcBorders>
              <w:top w:val="single" w:sz="4" w:space="0" w:color="000000"/>
              <w:left w:val="single" w:sz="4" w:space="0" w:color="000000"/>
              <w:bottom w:val="single" w:sz="4" w:space="0" w:color="000000"/>
            </w:tcBorders>
            <w:shd w:val="clear" w:color="auto" w:fill="DDEBF7"/>
          </w:tcPr>
          <w:p w14:paraId="66C70E85" w14:textId="77777777" w:rsidR="00A00972" w:rsidRPr="00CB1BBF" w:rsidRDefault="00755B02">
            <w:pPr>
              <w:pStyle w:val="TableParagraph"/>
              <w:spacing w:before="24"/>
              <w:ind w:left="506" w:right="485"/>
              <w:rPr>
                <w:sz w:val="20"/>
              </w:rPr>
            </w:pPr>
            <w:r>
              <w:rPr>
                <w:sz w:val="20"/>
              </w:rPr>
              <w:t>6,4 %</w:t>
            </w:r>
          </w:p>
        </w:tc>
      </w:tr>
      <w:tr w:rsidR="00A00972" w:rsidRPr="00CB1BBF" w14:paraId="6F4C19CF" w14:textId="77777777">
        <w:trPr>
          <w:trHeight w:val="280"/>
        </w:trPr>
        <w:tc>
          <w:tcPr>
            <w:tcW w:w="2278" w:type="dxa"/>
            <w:vMerge/>
            <w:tcBorders>
              <w:top w:val="nil"/>
              <w:right w:val="single" w:sz="4" w:space="0" w:color="000000"/>
            </w:tcBorders>
          </w:tcPr>
          <w:p w14:paraId="6F6DA918"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5CFCE5CB" w14:textId="77777777" w:rsidR="00A00972" w:rsidRPr="00CB1BBF" w:rsidRDefault="00755B02">
            <w:pPr>
              <w:pStyle w:val="TableParagraph"/>
              <w:spacing w:before="31" w:line="229" w:lineRule="exact"/>
              <w:ind w:left="826" w:right="808"/>
              <w:rPr>
                <w:sz w:val="20"/>
              </w:rPr>
            </w:pPr>
            <w:r>
              <w:rPr>
                <w:sz w:val="20"/>
              </w:rPr>
              <w:t>Single</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6D08821F" w14:textId="77777777" w:rsidR="00A00972" w:rsidRPr="00CB1BBF" w:rsidRDefault="00755B02">
            <w:pPr>
              <w:pStyle w:val="TableParagraph"/>
              <w:spacing w:before="31" w:line="229" w:lineRule="exact"/>
              <w:ind w:left="494" w:right="474"/>
              <w:rPr>
                <w:sz w:val="20"/>
              </w:rPr>
            </w:pPr>
            <w:r>
              <w:rPr>
                <w:sz w:val="20"/>
              </w:rPr>
              <w:t>24,4%</w:t>
            </w:r>
          </w:p>
        </w:tc>
        <w:tc>
          <w:tcPr>
            <w:tcW w:w="2280" w:type="dxa"/>
            <w:tcBorders>
              <w:top w:val="single" w:sz="4" w:space="0" w:color="000000"/>
              <w:left w:val="single" w:sz="4" w:space="0" w:color="000000"/>
              <w:bottom w:val="single" w:sz="4" w:space="0" w:color="000000"/>
            </w:tcBorders>
            <w:shd w:val="clear" w:color="auto" w:fill="DDEBF7"/>
          </w:tcPr>
          <w:p w14:paraId="7A74D63F" w14:textId="77777777" w:rsidR="00A00972" w:rsidRPr="00CB1BBF" w:rsidRDefault="00755B02">
            <w:pPr>
              <w:pStyle w:val="TableParagraph"/>
              <w:spacing w:before="31" w:line="229" w:lineRule="exact"/>
              <w:ind w:left="506" w:right="485"/>
              <w:rPr>
                <w:sz w:val="20"/>
              </w:rPr>
            </w:pPr>
            <w:r>
              <w:rPr>
                <w:sz w:val="20"/>
              </w:rPr>
              <w:t>32,4 %</w:t>
            </w:r>
          </w:p>
        </w:tc>
      </w:tr>
      <w:tr w:rsidR="00A00972" w:rsidRPr="00CB1BBF" w14:paraId="6A955F70" w14:textId="77777777">
        <w:trPr>
          <w:trHeight w:val="282"/>
        </w:trPr>
        <w:tc>
          <w:tcPr>
            <w:tcW w:w="2278" w:type="dxa"/>
            <w:vMerge/>
            <w:tcBorders>
              <w:top w:val="nil"/>
              <w:right w:val="single" w:sz="4" w:space="0" w:color="000000"/>
            </w:tcBorders>
          </w:tcPr>
          <w:p w14:paraId="5586FBD4"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3677E7EE" w14:textId="77777777" w:rsidR="00A00972" w:rsidRPr="00CB1BBF" w:rsidRDefault="00755B02">
            <w:pPr>
              <w:pStyle w:val="TableParagraph"/>
              <w:spacing w:before="31"/>
              <w:ind w:right="737"/>
              <w:jc w:val="right"/>
              <w:rPr>
                <w:sz w:val="20"/>
              </w:rPr>
            </w:pPr>
            <w:r>
              <w:rPr>
                <w:sz w:val="20"/>
              </w:rPr>
              <w:t>Divorced</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31096F3A" w14:textId="77777777" w:rsidR="00A00972" w:rsidRPr="00CB1BBF" w:rsidRDefault="00755B02">
            <w:pPr>
              <w:pStyle w:val="TableParagraph"/>
              <w:spacing w:before="31"/>
              <w:ind w:left="494" w:right="474"/>
              <w:rPr>
                <w:sz w:val="20"/>
              </w:rPr>
            </w:pPr>
            <w:r>
              <w:rPr>
                <w:sz w:val="20"/>
              </w:rPr>
              <w:t>1,7%</w:t>
            </w:r>
          </w:p>
        </w:tc>
        <w:tc>
          <w:tcPr>
            <w:tcW w:w="2280" w:type="dxa"/>
            <w:tcBorders>
              <w:top w:val="single" w:sz="4" w:space="0" w:color="000000"/>
              <w:left w:val="single" w:sz="4" w:space="0" w:color="000000"/>
              <w:bottom w:val="single" w:sz="4" w:space="0" w:color="000000"/>
            </w:tcBorders>
            <w:shd w:val="clear" w:color="auto" w:fill="DDEBF7"/>
          </w:tcPr>
          <w:p w14:paraId="51FCCEC6" w14:textId="77777777" w:rsidR="00A00972" w:rsidRPr="00CB1BBF" w:rsidRDefault="00755B02">
            <w:pPr>
              <w:pStyle w:val="TableParagraph"/>
              <w:spacing w:before="31"/>
              <w:ind w:left="506" w:right="485"/>
              <w:rPr>
                <w:sz w:val="20"/>
              </w:rPr>
            </w:pPr>
            <w:r>
              <w:rPr>
                <w:sz w:val="20"/>
              </w:rPr>
              <w:t>2,0%</w:t>
            </w:r>
          </w:p>
        </w:tc>
      </w:tr>
      <w:tr w:rsidR="00A00972" w:rsidRPr="00CB1BBF" w14:paraId="560C3894" w14:textId="77777777">
        <w:trPr>
          <w:trHeight w:val="280"/>
        </w:trPr>
        <w:tc>
          <w:tcPr>
            <w:tcW w:w="2278" w:type="dxa"/>
            <w:vMerge/>
            <w:tcBorders>
              <w:top w:val="nil"/>
              <w:right w:val="single" w:sz="4" w:space="0" w:color="000000"/>
            </w:tcBorders>
          </w:tcPr>
          <w:p w14:paraId="7F7B3FE6"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364F5031" w14:textId="77777777" w:rsidR="00A00972" w:rsidRPr="00CB1BBF" w:rsidRDefault="00755B02">
            <w:pPr>
              <w:pStyle w:val="TableParagraph"/>
              <w:spacing w:before="29"/>
              <w:ind w:left="827"/>
              <w:jc w:val="left"/>
              <w:rPr>
                <w:sz w:val="20"/>
              </w:rPr>
            </w:pPr>
            <w:r>
              <w:rPr>
                <w:sz w:val="20"/>
              </w:rPr>
              <w:t>Married</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1BC44889" w14:textId="77777777" w:rsidR="00A00972" w:rsidRPr="00CB1BBF" w:rsidRDefault="00755B02">
            <w:pPr>
              <w:pStyle w:val="TableParagraph"/>
              <w:spacing w:before="29"/>
              <w:ind w:left="494" w:right="474"/>
              <w:rPr>
                <w:sz w:val="20"/>
              </w:rPr>
            </w:pPr>
            <w:r>
              <w:rPr>
                <w:sz w:val="20"/>
              </w:rPr>
              <w:t>64,9%</w:t>
            </w:r>
          </w:p>
        </w:tc>
        <w:tc>
          <w:tcPr>
            <w:tcW w:w="2280" w:type="dxa"/>
            <w:tcBorders>
              <w:top w:val="single" w:sz="4" w:space="0" w:color="000000"/>
              <w:left w:val="single" w:sz="4" w:space="0" w:color="000000"/>
              <w:bottom w:val="single" w:sz="4" w:space="0" w:color="000000"/>
            </w:tcBorders>
            <w:shd w:val="clear" w:color="auto" w:fill="DDEBF7"/>
          </w:tcPr>
          <w:p w14:paraId="541F765A" w14:textId="77777777" w:rsidR="00A00972" w:rsidRPr="00CB1BBF" w:rsidRDefault="00755B02">
            <w:pPr>
              <w:pStyle w:val="TableParagraph"/>
              <w:spacing w:before="29"/>
              <w:ind w:left="506" w:right="485"/>
              <w:rPr>
                <w:sz w:val="20"/>
              </w:rPr>
            </w:pPr>
            <w:r>
              <w:rPr>
                <w:sz w:val="20"/>
              </w:rPr>
              <w:t>58,4 %</w:t>
            </w:r>
          </w:p>
        </w:tc>
      </w:tr>
      <w:tr w:rsidR="00A00972" w:rsidRPr="00CB1BBF" w14:paraId="40ED50DC" w14:textId="77777777">
        <w:trPr>
          <w:trHeight w:val="280"/>
        </w:trPr>
        <w:tc>
          <w:tcPr>
            <w:tcW w:w="2278" w:type="dxa"/>
            <w:vMerge/>
            <w:tcBorders>
              <w:top w:val="nil"/>
              <w:right w:val="single" w:sz="4" w:space="0" w:color="000000"/>
            </w:tcBorders>
          </w:tcPr>
          <w:p w14:paraId="2DE37676"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0A44478A" w14:textId="77777777" w:rsidR="00A00972" w:rsidRPr="00CB1BBF" w:rsidRDefault="00755B02">
            <w:pPr>
              <w:pStyle w:val="TableParagraph"/>
              <w:spacing w:before="31" w:line="229" w:lineRule="exact"/>
              <w:ind w:left="826" w:right="806"/>
              <w:rPr>
                <w:sz w:val="20"/>
              </w:rPr>
            </w:pPr>
            <w:r>
              <w:rPr>
                <w:sz w:val="20"/>
              </w:rPr>
              <w:t>Widow</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78793539" w14:textId="77777777" w:rsidR="00A00972" w:rsidRPr="00CB1BBF" w:rsidRDefault="00755B02">
            <w:pPr>
              <w:pStyle w:val="TableParagraph"/>
              <w:spacing w:before="31" w:line="229" w:lineRule="exact"/>
              <w:ind w:left="494" w:right="474"/>
              <w:rPr>
                <w:sz w:val="20"/>
              </w:rPr>
            </w:pPr>
            <w:r>
              <w:rPr>
                <w:sz w:val="20"/>
              </w:rPr>
              <w:t>2,1%</w:t>
            </w:r>
          </w:p>
        </w:tc>
        <w:tc>
          <w:tcPr>
            <w:tcW w:w="2280" w:type="dxa"/>
            <w:tcBorders>
              <w:top w:val="single" w:sz="4" w:space="0" w:color="000000"/>
              <w:left w:val="single" w:sz="4" w:space="0" w:color="000000"/>
              <w:bottom w:val="single" w:sz="4" w:space="0" w:color="000000"/>
            </w:tcBorders>
            <w:shd w:val="clear" w:color="auto" w:fill="DDEBF7"/>
          </w:tcPr>
          <w:p w14:paraId="5CFBBF78" w14:textId="77777777" w:rsidR="00A00972" w:rsidRPr="00CB1BBF" w:rsidRDefault="00755B02">
            <w:pPr>
              <w:pStyle w:val="TableParagraph"/>
              <w:spacing w:before="31" w:line="229" w:lineRule="exact"/>
              <w:ind w:left="506" w:right="485"/>
              <w:rPr>
                <w:sz w:val="20"/>
              </w:rPr>
            </w:pPr>
            <w:r>
              <w:rPr>
                <w:sz w:val="20"/>
              </w:rPr>
              <w:t>0,4 %</w:t>
            </w:r>
          </w:p>
        </w:tc>
      </w:tr>
      <w:tr w:rsidR="00A00972" w:rsidRPr="00CB1BBF" w14:paraId="595C5528" w14:textId="77777777">
        <w:trPr>
          <w:trHeight w:val="287"/>
        </w:trPr>
        <w:tc>
          <w:tcPr>
            <w:tcW w:w="2278" w:type="dxa"/>
            <w:vMerge/>
            <w:tcBorders>
              <w:top w:val="nil"/>
              <w:right w:val="single" w:sz="4" w:space="0" w:color="000000"/>
            </w:tcBorders>
          </w:tcPr>
          <w:p w14:paraId="6B43E1D5" w14:textId="77777777" w:rsidR="00A00972" w:rsidRPr="00CB1BBF" w:rsidRDefault="00A00972">
            <w:pPr>
              <w:rPr>
                <w:sz w:val="2"/>
                <w:szCs w:val="2"/>
              </w:rPr>
            </w:pPr>
          </w:p>
        </w:tc>
        <w:tc>
          <w:tcPr>
            <w:tcW w:w="2443" w:type="dxa"/>
            <w:tcBorders>
              <w:top w:val="single" w:sz="4" w:space="0" w:color="000000"/>
              <w:left w:val="single" w:sz="4" w:space="0" w:color="000000"/>
              <w:right w:val="single" w:sz="4" w:space="0" w:color="000000"/>
            </w:tcBorders>
          </w:tcPr>
          <w:p w14:paraId="263BA762" w14:textId="77777777" w:rsidR="00A00972" w:rsidRPr="00CB1BBF" w:rsidRDefault="00755B02">
            <w:pPr>
              <w:pStyle w:val="TableParagraph"/>
              <w:spacing w:before="31"/>
              <w:ind w:right="723"/>
              <w:jc w:val="right"/>
              <w:rPr>
                <w:sz w:val="20"/>
              </w:rPr>
            </w:pPr>
            <w:r>
              <w:rPr>
                <w:sz w:val="20"/>
              </w:rPr>
              <w:t>No answer</w:t>
            </w:r>
          </w:p>
        </w:tc>
        <w:tc>
          <w:tcPr>
            <w:tcW w:w="2280" w:type="dxa"/>
            <w:tcBorders>
              <w:top w:val="single" w:sz="4" w:space="0" w:color="000000"/>
              <w:left w:val="single" w:sz="4" w:space="0" w:color="000000"/>
              <w:right w:val="single" w:sz="4" w:space="0" w:color="000000"/>
            </w:tcBorders>
            <w:shd w:val="clear" w:color="auto" w:fill="FFF1CC"/>
          </w:tcPr>
          <w:p w14:paraId="59912FF2" w14:textId="77777777" w:rsidR="00A00972" w:rsidRPr="00CB1BBF" w:rsidRDefault="00755B02">
            <w:pPr>
              <w:pStyle w:val="TableParagraph"/>
              <w:spacing w:before="31"/>
              <w:ind w:left="494" w:right="474"/>
              <w:rPr>
                <w:sz w:val="20"/>
              </w:rPr>
            </w:pPr>
            <w:r>
              <w:rPr>
                <w:sz w:val="20"/>
              </w:rPr>
              <w:t>2.6%</w:t>
            </w:r>
          </w:p>
        </w:tc>
        <w:tc>
          <w:tcPr>
            <w:tcW w:w="2280" w:type="dxa"/>
            <w:tcBorders>
              <w:top w:val="single" w:sz="4" w:space="0" w:color="000000"/>
              <w:left w:val="single" w:sz="4" w:space="0" w:color="000000"/>
            </w:tcBorders>
            <w:shd w:val="clear" w:color="auto" w:fill="DDEBF7"/>
          </w:tcPr>
          <w:p w14:paraId="31E92C7C" w14:textId="77777777" w:rsidR="00A00972" w:rsidRPr="00CB1BBF" w:rsidRDefault="00755B02">
            <w:pPr>
              <w:pStyle w:val="TableParagraph"/>
              <w:spacing w:before="31"/>
              <w:ind w:left="506" w:right="485"/>
              <w:rPr>
                <w:sz w:val="20"/>
              </w:rPr>
            </w:pPr>
            <w:r>
              <w:rPr>
                <w:sz w:val="20"/>
              </w:rPr>
              <w:t>0,4 %</w:t>
            </w:r>
          </w:p>
        </w:tc>
      </w:tr>
    </w:tbl>
    <w:p w14:paraId="463BBDA4" w14:textId="77777777" w:rsidR="00A00972" w:rsidRPr="00CB1BBF" w:rsidRDefault="00755B02">
      <w:pPr>
        <w:ind w:left="118"/>
        <w:jc w:val="both"/>
        <w:rPr>
          <w:sz w:val="16"/>
        </w:rPr>
      </w:pPr>
      <w:r>
        <w:rPr>
          <w:sz w:val="16"/>
        </w:rPr>
        <w:t>Source: Authors’ estimates based on survey data</w:t>
      </w:r>
    </w:p>
    <w:p w14:paraId="7CE71BCF" w14:textId="77777777" w:rsidR="00A00972" w:rsidRPr="00CB1BBF" w:rsidRDefault="00A00972">
      <w:pPr>
        <w:jc w:val="both"/>
        <w:rPr>
          <w:sz w:val="16"/>
        </w:rPr>
        <w:sectPr w:rsidR="00A00972" w:rsidRPr="00CB1BBF">
          <w:pgSz w:w="12240" w:h="15840"/>
          <w:pgMar w:top="980" w:right="1360" w:bottom="1200" w:left="1180" w:header="0" w:footer="920" w:gutter="0"/>
          <w:cols w:space="720"/>
        </w:sectPr>
      </w:pPr>
    </w:p>
    <w:p w14:paraId="4922CF3B" w14:textId="77777777" w:rsidR="00A00972" w:rsidRPr="00CB1BBF" w:rsidRDefault="00755B02">
      <w:pPr>
        <w:pStyle w:val="BodyText"/>
        <w:spacing w:before="33"/>
        <w:ind w:left="118" w:right="243"/>
        <w:jc w:val="both"/>
      </w:pPr>
      <w:r>
        <w:lastRenderedPageBreak/>
        <w:t>The outcomes of this study show that women employed in the public sector have a higher level of education compared to those in the private sector. Slightly more than half of the women surveyed in the public sector have a Master degree compared to 14.4 percent of women in the private sector. Whereas the percentage of women having Bachelor degree is higher in the private sector with a total of 46 percent, compared to 31.5 percent in the private sector.</w:t>
      </w:r>
    </w:p>
    <w:p w14:paraId="5774EE29" w14:textId="1493E6F8" w:rsidR="00A00972" w:rsidRPr="00CB1BBF" w:rsidRDefault="00755B02">
      <w:pPr>
        <w:pStyle w:val="BodyText"/>
        <w:spacing w:before="194"/>
        <w:ind w:left="118"/>
        <w:jc w:val="both"/>
      </w:pPr>
      <w:r>
        <w:rPr>
          <w:noProof/>
        </w:rPr>
        <mc:AlternateContent>
          <mc:Choice Requires="wpg">
            <w:drawing>
              <wp:anchor distT="0" distB="0" distL="114300" distR="114300" simplePos="0" relativeHeight="486593024" behindDoc="1" locked="0" layoutInCell="1" allowOverlap="1" wp14:anchorId="5428B623" wp14:editId="2A72E3A4">
                <wp:simplePos x="0" y="0"/>
                <wp:positionH relativeFrom="page">
                  <wp:posOffset>819785</wp:posOffset>
                </wp:positionH>
                <wp:positionV relativeFrom="paragraph">
                  <wp:posOffset>305435</wp:posOffset>
                </wp:positionV>
                <wp:extent cx="5918200" cy="2399030"/>
                <wp:effectExtent l="0" t="0" r="0" b="0"/>
                <wp:wrapNone/>
                <wp:docPr id="24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2399030"/>
                          <a:chOff x="1291" y="481"/>
                          <a:chExt cx="9320" cy="3778"/>
                        </a:xfrm>
                      </wpg:grpSpPr>
                      <wps:wsp>
                        <wps:cNvPr id="247" name="AutoShape 259"/>
                        <wps:cNvSpPr>
                          <a:spLocks/>
                        </wps:cNvSpPr>
                        <wps:spPr bwMode="auto">
                          <a:xfrm>
                            <a:off x="1828" y="1096"/>
                            <a:ext cx="7882" cy="1794"/>
                          </a:xfrm>
                          <a:custGeom>
                            <a:avLst/>
                            <a:gdLst>
                              <a:gd name="T0" fmla="+- 0 2112 1829"/>
                              <a:gd name="T1" fmla="*/ T0 w 7882"/>
                              <a:gd name="T2" fmla="+- 0 2803 1097"/>
                              <a:gd name="T3" fmla="*/ 2803 h 1794"/>
                              <a:gd name="T4" fmla="+- 0 1829 1829"/>
                              <a:gd name="T5" fmla="*/ T4 w 7882"/>
                              <a:gd name="T6" fmla="+- 0 2803 1097"/>
                              <a:gd name="T7" fmla="*/ 2803 h 1794"/>
                              <a:gd name="T8" fmla="+- 0 1829 1829"/>
                              <a:gd name="T9" fmla="*/ T8 w 7882"/>
                              <a:gd name="T10" fmla="+- 0 2890 1097"/>
                              <a:gd name="T11" fmla="*/ 2890 h 1794"/>
                              <a:gd name="T12" fmla="+- 0 2112 1829"/>
                              <a:gd name="T13" fmla="*/ T12 w 7882"/>
                              <a:gd name="T14" fmla="+- 0 2890 1097"/>
                              <a:gd name="T15" fmla="*/ 2890 h 1794"/>
                              <a:gd name="T16" fmla="+- 0 2112 1829"/>
                              <a:gd name="T17" fmla="*/ T16 w 7882"/>
                              <a:gd name="T18" fmla="+- 0 2803 1097"/>
                              <a:gd name="T19" fmla="*/ 2803 h 1794"/>
                              <a:gd name="T20" fmla="+- 0 3379 1829"/>
                              <a:gd name="T21" fmla="*/ T20 w 7882"/>
                              <a:gd name="T22" fmla="+- 0 1097 1097"/>
                              <a:gd name="T23" fmla="*/ 1097 h 1794"/>
                              <a:gd name="T24" fmla="+- 0 3096 1829"/>
                              <a:gd name="T25" fmla="*/ T24 w 7882"/>
                              <a:gd name="T26" fmla="+- 0 1097 1097"/>
                              <a:gd name="T27" fmla="*/ 1097 h 1794"/>
                              <a:gd name="T28" fmla="+- 0 3096 1829"/>
                              <a:gd name="T29" fmla="*/ T28 w 7882"/>
                              <a:gd name="T30" fmla="+- 0 2890 1097"/>
                              <a:gd name="T31" fmla="*/ 2890 h 1794"/>
                              <a:gd name="T32" fmla="+- 0 3379 1829"/>
                              <a:gd name="T33" fmla="*/ T32 w 7882"/>
                              <a:gd name="T34" fmla="+- 0 2890 1097"/>
                              <a:gd name="T35" fmla="*/ 2890 h 1794"/>
                              <a:gd name="T36" fmla="+- 0 3379 1829"/>
                              <a:gd name="T37" fmla="*/ T36 w 7882"/>
                              <a:gd name="T38" fmla="+- 0 1097 1097"/>
                              <a:gd name="T39" fmla="*/ 1097 h 1794"/>
                              <a:gd name="T40" fmla="+- 0 4646 1829"/>
                              <a:gd name="T41" fmla="*/ T40 w 7882"/>
                              <a:gd name="T42" fmla="+- 0 1908 1097"/>
                              <a:gd name="T43" fmla="*/ 1908 h 1794"/>
                              <a:gd name="T44" fmla="+- 0 4361 1829"/>
                              <a:gd name="T45" fmla="*/ T44 w 7882"/>
                              <a:gd name="T46" fmla="+- 0 1908 1097"/>
                              <a:gd name="T47" fmla="*/ 1908 h 1794"/>
                              <a:gd name="T48" fmla="+- 0 4361 1829"/>
                              <a:gd name="T49" fmla="*/ T48 w 7882"/>
                              <a:gd name="T50" fmla="+- 0 2890 1097"/>
                              <a:gd name="T51" fmla="*/ 2890 h 1794"/>
                              <a:gd name="T52" fmla="+- 0 4646 1829"/>
                              <a:gd name="T53" fmla="*/ T52 w 7882"/>
                              <a:gd name="T54" fmla="+- 0 2890 1097"/>
                              <a:gd name="T55" fmla="*/ 2890 h 1794"/>
                              <a:gd name="T56" fmla="+- 0 4646 1829"/>
                              <a:gd name="T57" fmla="*/ T56 w 7882"/>
                              <a:gd name="T58" fmla="+- 0 1908 1097"/>
                              <a:gd name="T59" fmla="*/ 1908 h 1794"/>
                              <a:gd name="T60" fmla="+- 0 5911 1829"/>
                              <a:gd name="T61" fmla="*/ T60 w 7882"/>
                              <a:gd name="T62" fmla="+- 0 2661 1097"/>
                              <a:gd name="T63" fmla="*/ 2661 h 1794"/>
                              <a:gd name="T64" fmla="+- 0 5628 1829"/>
                              <a:gd name="T65" fmla="*/ T64 w 7882"/>
                              <a:gd name="T66" fmla="+- 0 2661 1097"/>
                              <a:gd name="T67" fmla="*/ 2661 h 1794"/>
                              <a:gd name="T68" fmla="+- 0 5628 1829"/>
                              <a:gd name="T69" fmla="*/ T68 w 7882"/>
                              <a:gd name="T70" fmla="+- 0 2890 1097"/>
                              <a:gd name="T71" fmla="*/ 2890 h 1794"/>
                              <a:gd name="T72" fmla="+- 0 5911 1829"/>
                              <a:gd name="T73" fmla="*/ T72 w 7882"/>
                              <a:gd name="T74" fmla="+- 0 2890 1097"/>
                              <a:gd name="T75" fmla="*/ 2890 h 1794"/>
                              <a:gd name="T76" fmla="+- 0 5911 1829"/>
                              <a:gd name="T77" fmla="*/ T76 w 7882"/>
                              <a:gd name="T78" fmla="+- 0 2661 1097"/>
                              <a:gd name="T79" fmla="*/ 2661 h 1794"/>
                              <a:gd name="T80" fmla="+- 0 9710 1829"/>
                              <a:gd name="T81" fmla="*/ T80 w 7882"/>
                              <a:gd name="T82" fmla="+- 0 2868 1097"/>
                              <a:gd name="T83" fmla="*/ 2868 h 1794"/>
                              <a:gd name="T84" fmla="+- 0 9427 1829"/>
                              <a:gd name="T85" fmla="*/ T84 w 7882"/>
                              <a:gd name="T86" fmla="+- 0 2868 1097"/>
                              <a:gd name="T87" fmla="*/ 2868 h 1794"/>
                              <a:gd name="T88" fmla="+- 0 9427 1829"/>
                              <a:gd name="T89" fmla="*/ T88 w 7882"/>
                              <a:gd name="T90" fmla="+- 0 2890 1097"/>
                              <a:gd name="T91" fmla="*/ 2890 h 1794"/>
                              <a:gd name="T92" fmla="+- 0 9710 1829"/>
                              <a:gd name="T93" fmla="*/ T92 w 7882"/>
                              <a:gd name="T94" fmla="+- 0 2890 1097"/>
                              <a:gd name="T95" fmla="*/ 2890 h 1794"/>
                              <a:gd name="T96" fmla="+- 0 9710 1829"/>
                              <a:gd name="T97" fmla="*/ T96 w 7882"/>
                              <a:gd name="T98" fmla="+- 0 2868 1097"/>
                              <a:gd name="T99" fmla="*/ 2868 h 1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882" h="1794">
                                <a:moveTo>
                                  <a:pt x="283" y="1706"/>
                                </a:moveTo>
                                <a:lnTo>
                                  <a:pt x="0" y="1706"/>
                                </a:lnTo>
                                <a:lnTo>
                                  <a:pt x="0" y="1793"/>
                                </a:lnTo>
                                <a:lnTo>
                                  <a:pt x="283" y="1793"/>
                                </a:lnTo>
                                <a:lnTo>
                                  <a:pt x="283" y="1706"/>
                                </a:lnTo>
                                <a:close/>
                                <a:moveTo>
                                  <a:pt x="1550" y="0"/>
                                </a:moveTo>
                                <a:lnTo>
                                  <a:pt x="1267" y="0"/>
                                </a:lnTo>
                                <a:lnTo>
                                  <a:pt x="1267" y="1793"/>
                                </a:lnTo>
                                <a:lnTo>
                                  <a:pt x="1550" y="1793"/>
                                </a:lnTo>
                                <a:lnTo>
                                  <a:pt x="1550" y="0"/>
                                </a:lnTo>
                                <a:close/>
                                <a:moveTo>
                                  <a:pt x="2817" y="811"/>
                                </a:moveTo>
                                <a:lnTo>
                                  <a:pt x="2532" y="811"/>
                                </a:lnTo>
                                <a:lnTo>
                                  <a:pt x="2532" y="1793"/>
                                </a:lnTo>
                                <a:lnTo>
                                  <a:pt x="2817" y="1793"/>
                                </a:lnTo>
                                <a:lnTo>
                                  <a:pt x="2817" y="811"/>
                                </a:lnTo>
                                <a:close/>
                                <a:moveTo>
                                  <a:pt x="4082" y="1564"/>
                                </a:moveTo>
                                <a:lnTo>
                                  <a:pt x="3799" y="1564"/>
                                </a:lnTo>
                                <a:lnTo>
                                  <a:pt x="3799" y="1793"/>
                                </a:lnTo>
                                <a:lnTo>
                                  <a:pt x="4082" y="1793"/>
                                </a:lnTo>
                                <a:lnTo>
                                  <a:pt x="4082" y="1564"/>
                                </a:lnTo>
                                <a:close/>
                                <a:moveTo>
                                  <a:pt x="7881" y="1771"/>
                                </a:moveTo>
                                <a:lnTo>
                                  <a:pt x="7598" y="1771"/>
                                </a:lnTo>
                                <a:lnTo>
                                  <a:pt x="7598" y="1793"/>
                                </a:lnTo>
                                <a:lnTo>
                                  <a:pt x="7881" y="1793"/>
                                </a:lnTo>
                                <a:lnTo>
                                  <a:pt x="7881" y="177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58"/>
                        <wps:cNvSpPr>
                          <a:spLocks/>
                        </wps:cNvSpPr>
                        <wps:spPr bwMode="auto">
                          <a:xfrm>
                            <a:off x="3456" y="1456"/>
                            <a:ext cx="5350" cy="1434"/>
                          </a:xfrm>
                          <a:custGeom>
                            <a:avLst/>
                            <a:gdLst>
                              <a:gd name="T0" fmla="+- 0 3739 3456"/>
                              <a:gd name="T1" fmla="*/ T0 w 5350"/>
                              <a:gd name="T2" fmla="+- 0 2441 1457"/>
                              <a:gd name="T3" fmla="*/ 2441 h 1434"/>
                              <a:gd name="T4" fmla="+- 0 3456 3456"/>
                              <a:gd name="T5" fmla="*/ T4 w 5350"/>
                              <a:gd name="T6" fmla="+- 0 2441 1457"/>
                              <a:gd name="T7" fmla="*/ 2441 h 1434"/>
                              <a:gd name="T8" fmla="+- 0 3456 3456"/>
                              <a:gd name="T9" fmla="*/ T8 w 5350"/>
                              <a:gd name="T10" fmla="+- 0 2890 1457"/>
                              <a:gd name="T11" fmla="*/ 2890 h 1434"/>
                              <a:gd name="T12" fmla="+- 0 3739 3456"/>
                              <a:gd name="T13" fmla="*/ T12 w 5350"/>
                              <a:gd name="T14" fmla="+- 0 2890 1457"/>
                              <a:gd name="T15" fmla="*/ 2890 h 1434"/>
                              <a:gd name="T16" fmla="+- 0 3739 3456"/>
                              <a:gd name="T17" fmla="*/ T16 w 5350"/>
                              <a:gd name="T18" fmla="+- 0 2441 1457"/>
                              <a:gd name="T19" fmla="*/ 2441 h 1434"/>
                              <a:gd name="T20" fmla="+- 0 5006 3456"/>
                              <a:gd name="T21" fmla="*/ T20 w 5350"/>
                              <a:gd name="T22" fmla="+- 0 1457 1457"/>
                              <a:gd name="T23" fmla="*/ 1457 h 1434"/>
                              <a:gd name="T24" fmla="+- 0 4723 3456"/>
                              <a:gd name="T25" fmla="*/ T24 w 5350"/>
                              <a:gd name="T26" fmla="+- 0 1457 1457"/>
                              <a:gd name="T27" fmla="*/ 1457 h 1434"/>
                              <a:gd name="T28" fmla="+- 0 4723 3456"/>
                              <a:gd name="T29" fmla="*/ T28 w 5350"/>
                              <a:gd name="T30" fmla="+- 0 2890 1457"/>
                              <a:gd name="T31" fmla="*/ 2890 h 1434"/>
                              <a:gd name="T32" fmla="+- 0 5006 3456"/>
                              <a:gd name="T33" fmla="*/ T32 w 5350"/>
                              <a:gd name="T34" fmla="+- 0 2890 1457"/>
                              <a:gd name="T35" fmla="*/ 2890 h 1434"/>
                              <a:gd name="T36" fmla="+- 0 5006 3456"/>
                              <a:gd name="T37" fmla="*/ T36 w 5350"/>
                              <a:gd name="T38" fmla="+- 0 1457 1457"/>
                              <a:gd name="T39" fmla="*/ 1457 h 1434"/>
                              <a:gd name="T40" fmla="+- 0 6274 3456"/>
                              <a:gd name="T41" fmla="*/ T40 w 5350"/>
                              <a:gd name="T42" fmla="+- 0 1730 1457"/>
                              <a:gd name="T43" fmla="*/ 1730 h 1434"/>
                              <a:gd name="T44" fmla="+- 0 5988 3456"/>
                              <a:gd name="T45" fmla="*/ T44 w 5350"/>
                              <a:gd name="T46" fmla="+- 0 1730 1457"/>
                              <a:gd name="T47" fmla="*/ 1730 h 1434"/>
                              <a:gd name="T48" fmla="+- 0 5988 3456"/>
                              <a:gd name="T49" fmla="*/ T48 w 5350"/>
                              <a:gd name="T50" fmla="+- 0 2890 1457"/>
                              <a:gd name="T51" fmla="*/ 2890 h 1434"/>
                              <a:gd name="T52" fmla="+- 0 6274 3456"/>
                              <a:gd name="T53" fmla="*/ T52 w 5350"/>
                              <a:gd name="T54" fmla="+- 0 2890 1457"/>
                              <a:gd name="T55" fmla="*/ 2890 h 1434"/>
                              <a:gd name="T56" fmla="+- 0 6274 3456"/>
                              <a:gd name="T57" fmla="*/ T56 w 5350"/>
                              <a:gd name="T58" fmla="+- 0 1730 1457"/>
                              <a:gd name="T59" fmla="*/ 1730 h 1434"/>
                              <a:gd name="T60" fmla="+- 0 7538 3456"/>
                              <a:gd name="T61" fmla="*/ T60 w 5350"/>
                              <a:gd name="T62" fmla="+- 0 2827 1457"/>
                              <a:gd name="T63" fmla="*/ 2827 h 1434"/>
                              <a:gd name="T64" fmla="+- 0 7255 3456"/>
                              <a:gd name="T65" fmla="*/ T64 w 5350"/>
                              <a:gd name="T66" fmla="+- 0 2827 1457"/>
                              <a:gd name="T67" fmla="*/ 2827 h 1434"/>
                              <a:gd name="T68" fmla="+- 0 7255 3456"/>
                              <a:gd name="T69" fmla="*/ T68 w 5350"/>
                              <a:gd name="T70" fmla="+- 0 2890 1457"/>
                              <a:gd name="T71" fmla="*/ 2890 h 1434"/>
                              <a:gd name="T72" fmla="+- 0 7538 3456"/>
                              <a:gd name="T73" fmla="*/ T72 w 5350"/>
                              <a:gd name="T74" fmla="+- 0 2890 1457"/>
                              <a:gd name="T75" fmla="*/ 2890 h 1434"/>
                              <a:gd name="T76" fmla="+- 0 7538 3456"/>
                              <a:gd name="T77" fmla="*/ T76 w 5350"/>
                              <a:gd name="T78" fmla="+- 0 2827 1457"/>
                              <a:gd name="T79" fmla="*/ 2827 h 1434"/>
                              <a:gd name="T80" fmla="+- 0 8806 3456"/>
                              <a:gd name="T81" fmla="*/ T80 w 5350"/>
                              <a:gd name="T82" fmla="+- 0 2877 1457"/>
                              <a:gd name="T83" fmla="*/ 2877 h 1434"/>
                              <a:gd name="T84" fmla="+- 0 8522 3456"/>
                              <a:gd name="T85" fmla="*/ T84 w 5350"/>
                              <a:gd name="T86" fmla="+- 0 2877 1457"/>
                              <a:gd name="T87" fmla="*/ 2877 h 1434"/>
                              <a:gd name="T88" fmla="+- 0 8522 3456"/>
                              <a:gd name="T89" fmla="*/ T88 w 5350"/>
                              <a:gd name="T90" fmla="+- 0 2890 1457"/>
                              <a:gd name="T91" fmla="*/ 2890 h 1434"/>
                              <a:gd name="T92" fmla="+- 0 8806 3456"/>
                              <a:gd name="T93" fmla="*/ T92 w 5350"/>
                              <a:gd name="T94" fmla="+- 0 2890 1457"/>
                              <a:gd name="T95" fmla="*/ 2890 h 1434"/>
                              <a:gd name="T96" fmla="+- 0 8806 3456"/>
                              <a:gd name="T97" fmla="*/ T96 w 5350"/>
                              <a:gd name="T98" fmla="+- 0 2877 1457"/>
                              <a:gd name="T99" fmla="*/ 2877 h 1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50" h="1434">
                                <a:moveTo>
                                  <a:pt x="283" y="984"/>
                                </a:moveTo>
                                <a:lnTo>
                                  <a:pt x="0" y="984"/>
                                </a:lnTo>
                                <a:lnTo>
                                  <a:pt x="0" y="1433"/>
                                </a:lnTo>
                                <a:lnTo>
                                  <a:pt x="283" y="1433"/>
                                </a:lnTo>
                                <a:lnTo>
                                  <a:pt x="283" y="984"/>
                                </a:lnTo>
                                <a:close/>
                                <a:moveTo>
                                  <a:pt x="1550" y="0"/>
                                </a:moveTo>
                                <a:lnTo>
                                  <a:pt x="1267" y="0"/>
                                </a:lnTo>
                                <a:lnTo>
                                  <a:pt x="1267" y="1433"/>
                                </a:lnTo>
                                <a:lnTo>
                                  <a:pt x="1550" y="1433"/>
                                </a:lnTo>
                                <a:lnTo>
                                  <a:pt x="1550" y="0"/>
                                </a:lnTo>
                                <a:close/>
                                <a:moveTo>
                                  <a:pt x="2818" y="273"/>
                                </a:moveTo>
                                <a:lnTo>
                                  <a:pt x="2532" y="273"/>
                                </a:lnTo>
                                <a:lnTo>
                                  <a:pt x="2532" y="1433"/>
                                </a:lnTo>
                                <a:lnTo>
                                  <a:pt x="2818" y="1433"/>
                                </a:lnTo>
                                <a:lnTo>
                                  <a:pt x="2818" y="273"/>
                                </a:lnTo>
                                <a:close/>
                                <a:moveTo>
                                  <a:pt x="4082" y="1370"/>
                                </a:moveTo>
                                <a:lnTo>
                                  <a:pt x="3799" y="1370"/>
                                </a:lnTo>
                                <a:lnTo>
                                  <a:pt x="3799" y="1433"/>
                                </a:lnTo>
                                <a:lnTo>
                                  <a:pt x="4082" y="1433"/>
                                </a:lnTo>
                                <a:lnTo>
                                  <a:pt x="4082" y="1370"/>
                                </a:lnTo>
                                <a:close/>
                                <a:moveTo>
                                  <a:pt x="5350" y="1420"/>
                                </a:moveTo>
                                <a:lnTo>
                                  <a:pt x="5066" y="1420"/>
                                </a:lnTo>
                                <a:lnTo>
                                  <a:pt x="5066" y="1433"/>
                                </a:lnTo>
                                <a:lnTo>
                                  <a:pt x="5350" y="1433"/>
                                </a:lnTo>
                                <a:lnTo>
                                  <a:pt x="5350" y="1420"/>
                                </a:lnTo>
                                <a:close/>
                              </a:path>
                            </a:pathLst>
                          </a:custGeom>
                          <a:solidFill>
                            <a:srgbClr val="BE9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Line 257"/>
                        <wps:cNvCnPr>
                          <a:cxnSpLocks noChangeShapeType="1"/>
                        </wps:cNvCnPr>
                        <wps:spPr bwMode="auto">
                          <a:xfrm>
                            <a:off x="1518" y="2890"/>
                            <a:ext cx="886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0" name="Rectangle 256"/>
                        <wps:cNvSpPr>
                          <a:spLocks noChangeArrowheads="1"/>
                        </wps:cNvSpPr>
                        <wps:spPr bwMode="auto">
                          <a:xfrm>
                            <a:off x="4703" y="3913"/>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5"/>
                        <wps:cNvSpPr>
                          <a:spLocks noChangeArrowheads="1"/>
                        </wps:cNvSpPr>
                        <wps:spPr bwMode="auto">
                          <a:xfrm>
                            <a:off x="6107" y="3913"/>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4"/>
                        <wps:cNvSpPr>
                          <a:spLocks noChangeArrowheads="1"/>
                        </wps:cNvSpPr>
                        <wps:spPr bwMode="auto">
                          <a:xfrm>
                            <a:off x="1298" y="488"/>
                            <a:ext cx="9305" cy="3763"/>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253"/>
                        <wps:cNvSpPr txBox="1">
                          <a:spLocks noChangeArrowheads="1"/>
                        </wps:cNvSpPr>
                        <wps:spPr bwMode="auto">
                          <a:xfrm>
                            <a:off x="3077" y="821"/>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017A" w14:textId="77777777" w:rsidR="00A00972" w:rsidRDefault="00755B02">
                              <w:pPr>
                                <w:spacing w:line="180" w:lineRule="exact"/>
                                <w:rPr>
                                  <w:rFonts w:ascii="Calibri"/>
                                  <w:sz w:val="18"/>
                                </w:rPr>
                              </w:pPr>
                              <w:r>
                                <w:rPr>
                                  <w:rFonts w:ascii="Calibri"/>
                                  <w:color w:val="404040"/>
                                  <w:sz w:val="18"/>
                                </w:rPr>
                                <w:t>57.6</w:t>
                              </w:r>
                            </w:p>
                          </w:txbxContent>
                        </wps:txbx>
                        <wps:bodyPr rot="0" vert="horz" wrap="square" lIns="0" tIns="0" rIns="0" bIns="0" anchor="t" anchorCtr="0" upright="1">
                          <a:noAutofit/>
                        </wps:bodyPr>
                      </wps:wsp>
                      <wps:wsp>
                        <wps:cNvPr id="254" name="Text Box 252"/>
                        <wps:cNvSpPr txBox="1">
                          <a:spLocks noChangeArrowheads="1"/>
                        </wps:cNvSpPr>
                        <wps:spPr bwMode="auto">
                          <a:xfrm>
                            <a:off x="4705" y="118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498FE" w14:textId="77777777" w:rsidR="00A00972" w:rsidRDefault="00755B02">
                              <w:pPr>
                                <w:spacing w:line="180" w:lineRule="exact"/>
                                <w:rPr>
                                  <w:rFonts w:ascii="Calibri"/>
                                  <w:sz w:val="18"/>
                                </w:rPr>
                              </w:pPr>
                              <w:r>
                                <w:rPr>
                                  <w:rFonts w:ascii="Calibri"/>
                                  <w:color w:val="404040"/>
                                  <w:sz w:val="18"/>
                                </w:rPr>
                                <w:t>46.0</w:t>
                              </w:r>
                            </w:p>
                          </w:txbxContent>
                        </wps:txbx>
                        <wps:bodyPr rot="0" vert="horz" wrap="square" lIns="0" tIns="0" rIns="0" bIns="0" anchor="t" anchorCtr="0" upright="1">
                          <a:noAutofit/>
                        </wps:bodyPr>
                      </wps:wsp>
                      <wps:wsp>
                        <wps:cNvPr id="255" name="Text Box 251"/>
                        <wps:cNvSpPr txBox="1">
                          <a:spLocks noChangeArrowheads="1"/>
                        </wps:cNvSpPr>
                        <wps:spPr bwMode="auto">
                          <a:xfrm>
                            <a:off x="5972" y="145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9E21" w14:textId="77777777" w:rsidR="00A00972" w:rsidRDefault="00755B02">
                              <w:pPr>
                                <w:spacing w:line="180" w:lineRule="exact"/>
                                <w:rPr>
                                  <w:rFonts w:ascii="Calibri"/>
                                  <w:sz w:val="18"/>
                                </w:rPr>
                              </w:pPr>
                              <w:r>
                                <w:rPr>
                                  <w:rFonts w:ascii="Calibri"/>
                                  <w:color w:val="404040"/>
                                  <w:sz w:val="18"/>
                                </w:rPr>
                                <w:t>37.2</w:t>
                              </w:r>
                            </w:p>
                          </w:txbxContent>
                        </wps:txbx>
                        <wps:bodyPr rot="0" vert="horz" wrap="square" lIns="0" tIns="0" rIns="0" bIns="0" anchor="t" anchorCtr="0" upright="1">
                          <a:noAutofit/>
                        </wps:bodyPr>
                      </wps:wsp>
                      <wps:wsp>
                        <wps:cNvPr id="256" name="Text Box 250"/>
                        <wps:cNvSpPr txBox="1">
                          <a:spLocks noChangeArrowheads="1"/>
                        </wps:cNvSpPr>
                        <wps:spPr bwMode="auto">
                          <a:xfrm>
                            <a:off x="4344" y="163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47B3" w14:textId="77777777" w:rsidR="00A00972" w:rsidRDefault="00755B02">
                              <w:pPr>
                                <w:spacing w:line="180" w:lineRule="exact"/>
                                <w:rPr>
                                  <w:rFonts w:ascii="Calibri"/>
                                  <w:sz w:val="18"/>
                                </w:rPr>
                              </w:pPr>
                              <w:r>
                                <w:rPr>
                                  <w:rFonts w:ascii="Calibri"/>
                                  <w:color w:val="404040"/>
                                  <w:sz w:val="18"/>
                                </w:rPr>
                                <w:t>31.5</w:t>
                              </w:r>
                            </w:p>
                          </w:txbxContent>
                        </wps:txbx>
                        <wps:bodyPr rot="0" vert="horz" wrap="square" lIns="0" tIns="0" rIns="0" bIns="0" anchor="t" anchorCtr="0" upright="1">
                          <a:noAutofit/>
                        </wps:bodyPr>
                      </wps:wsp>
                      <wps:wsp>
                        <wps:cNvPr id="257" name="Text Box 249"/>
                        <wps:cNvSpPr txBox="1">
                          <a:spLocks noChangeArrowheads="1"/>
                        </wps:cNvSpPr>
                        <wps:spPr bwMode="auto">
                          <a:xfrm>
                            <a:off x="3438" y="2167"/>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FE54" w14:textId="77777777" w:rsidR="00A00972" w:rsidRDefault="00755B02">
                              <w:pPr>
                                <w:spacing w:line="180" w:lineRule="exact"/>
                                <w:rPr>
                                  <w:rFonts w:ascii="Calibri"/>
                                  <w:sz w:val="18"/>
                                </w:rPr>
                              </w:pPr>
                              <w:r>
                                <w:rPr>
                                  <w:rFonts w:ascii="Calibri"/>
                                  <w:color w:val="404040"/>
                                  <w:sz w:val="18"/>
                                </w:rPr>
                                <w:t>14.4</w:t>
                              </w:r>
                            </w:p>
                          </w:txbxContent>
                        </wps:txbx>
                        <wps:bodyPr rot="0" vert="horz" wrap="square" lIns="0" tIns="0" rIns="0" bIns="0" anchor="t" anchorCtr="0" upright="1">
                          <a:noAutofit/>
                        </wps:bodyPr>
                      </wps:wsp>
                      <wps:wsp>
                        <wps:cNvPr id="258" name="Text Box 248"/>
                        <wps:cNvSpPr txBox="1">
                          <a:spLocks noChangeArrowheads="1"/>
                        </wps:cNvSpPr>
                        <wps:spPr bwMode="auto">
                          <a:xfrm>
                            <a:off x="5656" y="2387"/>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FC60" w14:textId="77777777" w:rsidR="00A00972" w:rsidRDefault="00755B02">
                              <w:pPr>
                                <w:spacing w:line="180" w:lineRule="exact"/>
                                <w:rPr>
                                  <w:rFonts w:ascii="Calibri"/>
                                  <w:sz w:val="18"/>
                                </w:rPr>
                              </w:pPr>
                              <w:r>
                                <w:rPr>
                                  <w:rFonts w:ascii="Calibri"/>
                                  <w:color w:val="404040"/>
                                  <w:sz w:val="18"/>
                                </w:rPr>
                                <w:t>7.3</w:t>
                              </w:r>
                            </w:p>
                          </w:txbxContent>
                        </wps:txbx>
                        <wps:bodyPr rot="0" vert="horz" wrap="square" lIns="0" tIns="0" rIns="0" bIns="0" anchor="t" anchorCtr="0" upright="1">
                          <a:noAutofit/>
                        </wps:bodyPr>
                      </wps:wsp>
                      <wps:wsp>
                        <wps:cNvPr id="259" name="Text Box 247"/>
                        <wps:cNvSpPr txBox="1">
                          <a:spLocks noChangeArrowheads="1"/>
                        </wps:cNvSpPr>
                        <wps:spPr bwMode="auto">
                          <a:xfrm>
                            <a:off x="1856" y="2528"/>
                            <a:ext cx="60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60217" w14:textId="77777777" w:rsidR="00A00972" w:rsidRDefault="00755B02">
                              <w:pPr>
                                <w:spacing w:line="187" w:lineRule="auto"/>
                                <w:rPr>
                                  <w:rFonts w:ascii="Calibri"/>
                                  <w:sz w:val="18"/>
                                </w:rPr>
                              </w:pPr>
                              <w:r>
                                <w:rPr>
                                  <w:rFonts w:ascii="Calibri"/>
                                  <w:color w:val="404040"/>
                                  <w:sz w:val="18"/>
                                </w:rPr>
                                <w:t>2.8   0.0</w:t>
                              </w:r>
                            </w:p>
                          </w:txbxContent>
                        </wps:txbx>
                        <wps:bodyPr rot="0" vert="horz" wrap="square" lIns="0" tIns="0" rIns="0" bIns="0" anchor="t" anchorCtr="0" upright="1">
                          <a:noAutofit/>
                        </wps:bodyPr>
                      </wps:wsp>
                      <wps:wsp>
                        <wps:cNvPr id="260" name="Text Box 246"/>
                        <wps:cNvSpPr txBox="1">
                          <a:spLocks noChangeArrowheads="1"/>
                        </wps:cNvSpPr>
                        <wps:spPr bwMode="auto">
                          <a:xfrm>
                            <a:off x="6923" y="2554"/>
                            <a:ext cx="60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331E" w14:textId="77777777" w:rsidR="00A00972" w:rsidRDefault="00755B02">
                              <w:pPr>
                                <w:spacing w:line="187" w:lineRule="auto"/>
                                <w:rPr>
                                  <w:rFonts w:ascii="Calibri"/>
                                  <w:sz w:val="18"/>
                                </w:rPr>
                              </w:pPr>
                              <w:r>
                                <w:rPr>
                                  <w:rFonts w:ascii="Calibri"/>
                                  <w:color w:val="404040"/>
                                  <w:sz w:val="18"/>
                                </w:rPr>
                                <w:t>0.0   2.0</w:t>
                              </w:r>
                            </w:p>
                          </w:txbxContent>
                        </wps:txbx>
                        <wps:bodyPr rot="0" vert="horz" wrap="square" lIns="0" tIns="0" rIns="0" bIns="0" anchor="t" anchorCtr="0" upright="1">
                          <a:noAutofit/>
                        </wps:bodyPr>
                      </wps:wsp>
                      <wps:wsp>
                        <wps:cNvPr id="261" name="Text Box 245"/>
                        <wps:cNvSpPr txBox="1">
                          <a:spLocks noChangeArrowheads="1"/>
                        </wps:cNvSpPr>
                        <wps:spPr bwMode="auto">
                          <a:xfrm>
                            <a:off x="8190" y="2604"/>
                            <a:ext cx="60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05709" w14:textId="77777777" w:rsidR="00A00972" w:rsidRDefault="00755B02">
                              <w:pPr>
                                <w:spacing w:line="193" w:lineRule="exact"/>
                                <w:rPr>
                                  <w:rFonts w:ascii="Calibri"/>
                                  <w:sz w:val="18"/>
                                </w:rPr>
                              </w:pPr>
                              <w:r>
                                <w:rPr>
                                  <w:rFonts w:ascii="Calibri"/>
                                  <w:color w:val="404040"/>
                                  <w:sz w:val="18"/>
                                </w:rPr>
                                <w:t>0.0   0.4</w:t>
                              </w:r>
                            </w:p>
                          </w:txbxContent>
                        </wps:txbx>
                        <wps:bodyPr rot="0" vert="horz" wrap="square" lIns="0" tIns="0" rIns="0" bIns="0" anchor="t" anchorCtr="0" upright="1">
                          <a:noAutofit/>
                        </wps:bodyPr>
                      </wps:wsp>
                      <wps:wsp>
                        <wps:cNvPr id="262" name="Text Box 244"/>
                        <wps:cNvSpPr txBox="1">
                          <a:spLocks noChangeArrowheads="1"/>
                        </wps:cNvSpPr>
                        <wps:spPr bwMode="auto">
                          <a:xfrm>
                            <a:off x="9457" y="2594"/>
                            <a:ext cx="609"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BBD7" w14:textId="77777777" w:rsidR="00A00972" w:rsidRDefault="00755B02">
                              <w:pPr>
                                <w:spacing w:line="203" w:lineRule="exact"/>
                                <w:rPr>
                                  <w:rFonts w:ascii="Calibri"/>
                                  <w:sz w:val="18"/>
                                </w:rPr>
                              </w:pPr>
                              <w:r>
                                <w:rPr>
                                  <w:rFonts w:ascii="Calibri"/>
                                  <w:color w:val="404040"/>
                                  <w:sz w:val="18"/>
                                </w:rPr>
                                <w:t>0.7   0.0</w:t>
                              </w:r>
                            </w:p>
                          </w:txbxContent>
                        </wps:txbx>
                        <wps:bodyPr rot="0" vert="horz" wrap="square" lIns="0" tIns="0" rIns="0" bIns="0" anchor="t" anchorCtr="0" upright="1">
                          <a:noAutofit/>
                        </wps:bodyPr>
                      </wps:wsp>
                      <wps:wsp>
                        <wps:cNvPr id="263" name="Text Box 243"/>
                        <wps:cNvSpPr txBox="1">
                          <a:spLocks noChangeArrowheads="1"/>
                        </wps:cNvSpPr>
                        <wps:spPr bwMode="auto">
                          <a:xfrm>
                            <a:off x="4844" y="3878"/>
                            <a:ext cx="10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D131" w14:textId="77777777" w:rsidR="00A00972" w:rsidRDefault="00755B02">
                              <w:pPr>
                                <w:spacing w:line="180" w:lineRule="exact"/>
                                <w:rPr>
                                  <w:rFonts w:ascii="Calibri"/>
                                  <w:sz w:val="18"/>
                                </w:rPr>
                              </w:pPr>
                              <w:r>
                                <w:rPr>
                                  <w:rFonts w:ascii="Calibri"/>
                                  <w:color w:val="585858"/>
                                  <w:sz w:val="18"/>
                                </w:rPr>
                                <w:t>Public sector</w:t>
                              </w:r>
                            </w:p>
                          </w:txbxContent>
                        </wps:txbx>
                        <wps:bodyPr rot="0" vert="horz" wrap="square" lIns="0" tIns="0" rIns="0" bIns="0" anchor="t" anchorCtr="0" upright="1">
                          <a:noAutofit/>
                        </wps:bodyPr>
                      </wps:wsp>
                      <wps:wsp>
                        <wps:cNvPr id="264" name="Text Box 242"/>
                        <wps:cNvSpPr txBox="1">
                          <a:spLocks noChangeArrowheads="1"/>
                        </wps:cNvSpPr>
                        <wps:spPr bwMode="auto">
                          <a:xfrm>
                            <a:off x="6250" y="3878"/>
                            <a:ext cx="10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F739" w14:textId="77777777" w:rsidR="00A00972" w:rsidRDefault="00755B02">
                              <w:pPr>
                                <w:spacing w:line="180" w:lineRule="exact"/>
                                <w:rPr>
                                  <w:rFonts w:ascii="Calibri"/>
                                  <w:sz w:val="18"/>
                                </w:rPr>
                              </w:pPr>
                              <w:r>
                                <w:rPr>
                                  <w:rFonts w:ascii="Calibri"/>
                                  <w:color w:val="585858"/>
                                  <w:sz w:val="18"/>
                                </w:rPr>
                                <w:t>Private 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8B623" id="Group 241" o:spid="_x0000_s1026" style="position:absolute;left:0;text-align:left;margin-left:64.55pt;margin-top:24.05pt;width:466pt;height:188.9pt;z-index:-16723456;mso-position-horizontal-relative:page" coordorigin="1291,481" coordsize="932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">
                <v:shape id="AutoShape 259" o:spid="_x0000_s1027" style="position:absolute;left:1828;top:1096;width:7882;height:1794;visibility:visible;mso-wrap-style:square;v-text-anchor:top" coordsize="7882,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" path="m283,1706l,1706r,87l283,1793r,-87xm1550,l1267,r,1793l1550,1793,1550,xm2817,811r-285,l2532,1793r285,l2817,811xm4082,1564r-283,l3799,1793r283,l4082,1564xm7881,1771r-283,l7598,1793r283,l7881,1771xe" fillcolor="#001f5f" stroked="f">
                  <v:path arrowok="t" o:connecttype="custom" o:connectlocs="283,2803;0,2803;0,2890;283,2890;283,2803;1550,1097;1267,1097;1267,2890;1550,2890;1550,1097;2817,1908;2532,1908;2532,2890;2817,2890;2817,1908;4082,2661;3799,2661;3799,2890;4082,2890;4082,2661;7881,2868;7598,2868;7598,2890;7881,2890;7881,2868" o:connectangles="0,0,0,0,0,0,0,0,0,0,0,0,0,0,0,0,0,0,0,0,0,0,0,0,0"/>
                </v:shape>
                <v:shape id="AutoShape 258" o:spid="_x0000_s1028" style="position:absolute;left:3456;top:1456;width:5350;height:1434;visibility:visible;mso-wrap-style:square;v-text-anchor:top" coordsize="535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" path="m283,984l,984r,449l283,1433r,-449xm1550,l1267,r,1433l1550,1433,1550,xm2818,273r-286,l2532,1433r286,l2818,273xm4082,1370r-283,l3799,1433r283,l4082,1370xm5350,1420r-284,l5066,1433r284,l5350,1420xe" fillcolor="#be9000" stroked="f">
                  <v:path arrowok="t" o:connecttype="custom" o:connectlocs="283,2441;0,2441;0,2890;283,2890;283,2441;1550,1457;1267,1457;1267,2890;1550,2890;1550,1457;2818,1730;2532,1730;2532,2890;2818,2890;2818,1730;4082,2827;3799,2827;3799,2890;4082,2890;4082,2827;5350,2877;5066,2877;5066,2890;5350,2890;5350,2877" o:connectangles="0,0,0,0,0,0,0,0,0,0,0,0,0,0,0,0,0,0,0,0,0,0,0,0,0"/>
                </v:shape>
                <v:line id="Line 257" o:spid="_x0000_s1029" style="position:absolute;visibility:visible;mso-wrap-style:square" from="1518,2890" to="10383,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" strokecolor="#d9d9d9"/>
                <v:rect id="Rectangle 256" o:spid="_x0000_s1030" style="position:absolute;left:4703;top:391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" fillcolor="#001f5f" stroked="f"/>
                <v:rect id="Rectangle 255" o:spid="_x0000_s1031" style="position:absolute;left:6107;top:391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" fillcolor="#be9000" stroked="f"/>
                <v:rect id="Rectangle 254" o:spid="_x0000_s1032" style="position:absolute;left:1298;top:488;width:9305;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" filled="f" strokecolor="#d9d9d9"/>
                <v:shapetype id="_x0000_t202" coordsize="21600,21600" o:spt="202" path="m,l,21600r21600,l21600,xe">
                  <v:stroke joinstyle="miter"/>
                  <v:path gradientshapeok="t" o:connecttype="rect"/>
                </v:shapetype>
                <v:shape id="Text Box 253" o:spid="_x0000_s1033" type="#_x0000_t202" style="position:absolute;left:3077;top:821;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17CB017A" w14:textId="77777777" w:rsidR="00A00972" w:rsidRDefault="00755B02">
                        <w:pPr>
                          <w:spacing w:line="180" w:lineRule="exact"/>
                          <w:rPr>
                            <w:rFonts w:ascii="Calibri"/>
                            <w:sz w:val="18"/>
                          </w:rPr>
                        </w:pPr>
                        <w:r>
                          <w:rPr>
                            <w:rFonts w:ascii="Calibri"/>
                            <w:color w:val="404040"/>
                            <w:sz w:val="18"/>
                          </w:rPr>
                          <w:t>57.6</w:t>
                        </w:r>
                      </w:p>
                    </w:txbxContent>
                  </v:textbox>
                </v:shape>
                <v:shape id="Text Box 252" o:spid="_x0000_s1034" type="#_x0000_t202" style="position:absolute;left:4705;top:118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5ED498FE" w14:textId="77777777" w:rsidR="00A00972" w:rsidRDefault="00755B02">
                        <w:pPr>
                          <w:spacing w:line="180" w:lineRule="exact"/>
                          <w:rPr>
                            <w:rFonts w:ascii="Calibri"/>
                            <w:sz w:val="18"/>
                          </w:rPr>
                        </w:pPr>
                        <w:r>
                          <w:rPr>
                            <w:rFonts w:ascii="Calibri"/>
                            <w:color w:val="404040"/>
                            <w:sz w:val="18"/>
                          </w:rPr>
                          <w:t>46.0</w:t>
                        </w:r>
                      </w:p>
                    </w:txbxContent>
                  </v:textbox>
                </v:shape>
                <v:shape id="Text Box 251" o:spid="_x0000_s1035" type="#_x0000_t202" style="position:absolute;left:5972;top:145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CF69E21" w14:textId="77777777" w:rsidR="00A00972" w:rsidRDefault="00755B02">
                        <w:pPr>
                          <w:spacing w:line="180" w:lineRule="exact"/>
                          <w:rPr>
                            <w:rFonts w:ascii="Calibri"/>
                            <w:sz w:val="18"/>
                          </w:rPr>
                        </w:pPr>
                        <w:r>
                          <w:rPr>
                            <w:rFonts w:ascii="Calibri"/>
                            <w:color w:val="404040"/>
                            <w:sz w:val="18"/>
                          </w:rPr>
                          <w:t>37.2</w:t>
                        </w:r>
                      </w:p>
                    </w:txbxContent>
                  </v:textbox>
                </v:shape>
                <v:shape id="Text Box 250" o:spid="_x0000_s1036" type="#_x0000_t202" style="position:absolute;left:4344;top:163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06B447B3" w14:textId="77777777" w:rsidR="00A00972" w:rsidRDefault="00755B02">
                        <w:pPr>
                          <w:spacing w:line="180" w:lineRule="exact"/>
                          <w:rPr>
                            <w:rFonts w:ascii="Calibri"/>
                            <w:sz w:val="18"/>
                          </w:rPr>
                        </w:pPr>
                        <w:r>
                          <w:rPr>
                            <w:rFonts w:ascii="Calibri"/>
                            <w:color w:val="404040"/>
                            <w:sz w:val="18"/>
                          </w:rPr>
                          <w:t>31.5</w:t>
                        </w:r>
                      </w:p>
                    </w:txbxContent>
                  </v:textbox>
                </v:shape>
                <v:shape id="Text Box 249" o:spid="_x0000_s1037" type="#_x0000_t202" style="position:absolute;left:3438;top:2167;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2D2DFE54" w14:textId="77777777" w:rsidR="00A00972" w:rsidRDefault="00755B02">
                        <w:pPr>
                          <w:spacing w:line="180" w:lineRule="exact"/>
                          <w:rPr>
                            <w:rFonts w:ascii="Calibri"/>
                            <w:sz w:val="18"/>
                          </w:rPr>
                        </w:pPr>
                        <w:r>
                          <w:rPr>
                            <w:rFonts w:ascii="Calibri"/>
                            <w:color w:val="404040"/>
                            <w:sz w:val="18"/>
                          </w:rPr>
                          <w:t>14.4</w:t>
                        </w:r>
                      </w:p>
                    </w:txbxContent>
                  </v:textbox>
                </v:shape>
                <v:shape id="Text Box 248" o:spid="_x0000_s1038" type="#_x0000_t202" style="position:absolute;left:5656;top:2387;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25FCFC60" w14:textId="77777777" w:rsidR="00A00972" w:rsidRDefault="00755B02">
                        <w:pPr>
                          <w:spacing w:line="180" w:lineRule="exact"/>
                          <w:rPr>
                            <w:rFonts w:ascii="Calibri"/>
                            <w:sz w:val="18"/>
                          </w:rPr>
                        </w:pPr>
                        <w:r>
                          <w:rPr>
                            <w:rFonts w:ascii="Calibri"/>
                            <w:color w:val="404040"/>
                            <w:sz w:val="18"/>
                          </w:rPr>
                          <w:t>7.3</w:t>
                        </w:r>
                      </w:p>
                    </w:txbxContent>
                  </v:textbox>
                </v:shape>
                <v:shape id="Text Box 247" o:spid="_x0000_s1039" type="#_x0000_t202" style="position:absolute;left:1856;top:2528;width:60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A360217" w14:textId="77777777" w:rsidR="00A00972" w:rsidRDefault="00755B02">
                        <w:pPr>
                          <w:spacing w:line="187" w:lineRule="auto"/>
                          <w:rPr>
                            <w:rFonts w:ascii="Calibri"/>
                            <w:sz w:val="18"/>
                          </w:rPr>
                        </w:pPr>
                        <w:r>
                          <w:rPr>
                            <w:rFonts w:ascii="Calibri"/>
                            <w:color w:val="404040"/>
                            <w:sz w:val="18"/>
                          </w:rPr>
                          <w:t>2.8   0.0</w:t>
                        </w:r>
                      </w:p>
                    </w:txbxContent>
                  </v:textbox>
                </v:shape>
                <v:shape id="Text Box 246" o:spid="_x0000_s1040" type="#_x0000_t202" style="position:absolute;left:6923;top:2554;width:60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4889331E" w14:textId="77777777" w:rsidR="00A00972" w:rsidRDefault="00755B02">
                        <w:pPr>
                          <w:spacing w:line="187" w:lineRule="auto"/>
                          <w:rPr>
                            <w:rFonts w:ascii="Calibri"/>
                            <w:sz w:val="18"/>
                          </w:rPr>
                        </w:pPr>
                        <w:r>
                          <w:rPr>
                            <w:rFonts w:ascii="Calibri"/>
                            <w:color w:val="404040"/>
                            <w:sz w:val="18"/>
                          </w:rPr>
                          <w:t>0.0   2.0</w:t>
                        </w:r>
                      </w:p>
                    </w:txbxContent>
                  </v:textbox>
                </v:shape>
                <v:shape id="Text Box 245" o:spid="_x0000_s1041" type="#_x0000_t202" style="position:absolute;left:8190;top:2604;width:609;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50505709" w14:textId="77777777" w:rsidR="00A00972" w:rsidRDefault="00755B02">
                        <w:pPr>
                          <w:spacing w:line="193" w:lineRule="exact"/>
                          <w:rPr>
                            <w:rFonts w:ascii="Calibri"/>
                            <w:sz w:val="18"/>
                          </w:rPr>
                        </w:pPr>
                        <w:r>
                          <w:rPr>
                            <w:rFonts w:ascii="Calibri"/>
                            <w:color w:val="404040"/>
                            <w:sz w:val="18"/>
                          </w:rPr>
                          <w:t>0.0   0.4</w:t>
                        </w:r>
                      </w:p>
                    </w:txbxContent>
                  </v:textbox>
                </v:shape>
                <v:shape id="Text Box 244" o:spid="_x0000_s1042" type="#_x0000_t202" style="position:absolute;left:9457;top:2594;width:609;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55B5BBD7" w14:textId="77777777" w:rsidR="00A00972" w:rsidRDefault="00755B02">
                        <w:pPr>
                          <w:spacing w:line="203" w:lineRule="exact"/>
                          <w:rPr>
                            <w:rFonts w:ascii="Calibri"/>
                            <w:sz w:val="18"/>
                          </w:rPr>
                        </w:pPr>
                        <w:r>
                          <w:rPr>
                            <w:rFonts w:ascii="Calibri"/>
                            <w:color w:val="404040"/>
                            <w:sz w:val="18"/>
                          </w:rPr>
                          <w:t>0.7   0.0</w:t>
                        </w:r>
                      </w:p>
                    </w:txbxContent>
                  </v:textbox>
                </v:shape>
                <v:shape id="Text Box 243" o:spid="_x0000_s1043" type="#_x0000_t202" style="position:absolute;left:4844;top:3878;width:10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2736D131" w14:textId="77777777" w:rsidR="00A00972" w:rsidRDefault="00755B02">
                        <w:pPr>
                          <w:spacing w:line="180" w:lineRule="exact"/>
                          <w:rPr>
                            <w:rFonts w:ascii="Calibri"/>
                            <w:sz w:val="18"/>
                          </w:rPr>
                        </w:pPr>
                        <w:r>
                          <w:rPr>
                            <w:rFonts w:ascii="Calibri"/>
                            <w:color w:val="585858"/>
                            <w:sz w:val="18"/>
                          </w:rPr>
                          <w:t>Public sector</w:t>
                        </w:r>
                      </w:p>
                    </w:txbxContent>
                  </v:textbox>
                </v:shape>
                <v:shape id="Text Box 242" o:spid="_x0000_s1044" type="#_x0000_t202" style="position:absolute;left:6250;top:3878;width:10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1E46F739" w14:textId="77777777" w:rsidR="00A00972" w:rsidRDefault="00755B02">
                        <w:pPr>
                          <w:spacing w:line="180" w:lineRule="exact"/>
                          <w:rPr>
                            <w:rFonts w:ascii="Calibri"/>
                            <w:sz w:val="18"/>
                          </w:rPr>
                        </w:pPr>
                        <w:r>
                          <w:rPr>
                            <w:rFonts w:ascii="Calibri"/>
                            <w:color w:val="585858"/>
                            <w:sz w:val="18"/>
                          </w:rPr>
                          <w:t>Private Sector</w:t>
                        </w:r>
                      </w:p>
                    </w:txbxContent>
                  </v:textbox>
                </v:shape>
                <w10:wrap anchorx="page"/>
              </v:group>
            </w:pict>
          </mc:Fallback>
        </mc:AlternateContent>
      </w:r>
      <w:bookmarkStart w:id="13" w:name="_bookmark13"/>
      <w:bookmarkEnd w:id="13"/>
      <w:r>
        <w:t>Figure 1. Successfully completed education or training level</w:t>
      </w:r>
    </w:p>
    <w:p w14:paraId="3BE19208" w14:textId="77777777" w:rsidR="00A00972" w:rsidRPr="00CB1BBF" w:rsidRDefault="00A00972">
      <w:pPr>
        <w:pStyle w:val="BodyText"/>
        <w:rPr>
          <w:sz w:val="20"/>
        </w:rPr>
      </w:pPr>
    </w:p>
    <w:p w14:paraId="57AC0F67" w14:textId="77777777" w:rsidR="00A00972" w:rsidRPr="00CB1BBF" w:rsidRDefault="00A00972">
      <w:pPr>
        <w:pStyle w:val="BodyText"/>
        <w:rPr>
          <w:sz w:val="20"/>
        </w:rPr>
      </w:pPr>
    </w:p>
    <w:p w14:paraId="7ED7BBBB" w14:textId="77777777" w:rsidR="00A00972" w:rsidRPr="00CB1BBF" w:rsidRDefault="00A00972">
      <w:pPr>
        <w:pStyle w:val="BodyText"/>
        <w:rPr>
          <w:sz w:val="20"/>
        </w:rPr>
      </w:pPr>
    </w:p>
    <w:p w14:paraId="3549E28E" w14:textId="77777777" w:rsidR="00A00972" w:rsidRPr="00CB1BBF" w:rsidRDefault="00A00972">
      <w:pPr>
        <w:pStyle w:val="BodyText"/>
        <w:rPr>
          <w:sz w:val="20"/>
        </w:rPr>
      </w:pPr>
    </w:p>
    <w:p w14:paraId="6E853188" w14:textId="77777777" w:rsidR="00A00972" w:rsidRPr="00CB1BBF" w:rsidRDefault="00A00972">
      <w:pPr>
        <w:pStyle w:val="BodyText"/>
        <w:rPr>
          <w:sz w:val="20"/>
        </w:rPr>
      </w:pPr>
    </w:p>
    <w:p w14:paraId="06CA2758" w14:textId="77777777" w:rsidR="00A00972" w:rsidRPr="00CB1BBF" w:rsidRDefault="00A00972">
      <w:pPr>
        <w:pStyle w:val="BodyText"/>
        <w:rPr>
          <w:sz w:val="20"/>
        </w:rPr>
      </w:pPr>
    </w:p>
    <w:p w14:paraId="1454150B" w14:textId="77777777" w:rsidR="00A00972" w:rsidRPr="00CB1BBF" w:rsidRDefault="00A00972">
      <w:pPr>
        <w:pStyle w:val="BodyText"/>
        <w:rPr>
          <w:sz w:val="20"/>
        </w:rPr>
      </w:pPr>
    </w:p>
    <w:p w14:paraId="78B7F1B4" w14:textId="77777777" w:rsidR="00A00972" w:rsidRPr="00CB1BBF" w:rsidRDefault="00A00972">
      <w:pPr>
        <w:pStyle w:val="BodyText"/>
        <w:rPr>
          <w:sz w:val="20"/>
        </w:rPr>
      </w:pPr>
    </w:p>
    <w:p w14:paraId="43C074C3" w14:textId="77777777" w:rsidR="00A00972" w:rsidRPr="00CB1BBF" w:rsidRDefault="00A00972">
      <w:pPr>
        <w:pStyle w:val="BodyText"/>
        <w:rPr>
          <w:sz w:val="20"/>
        </w:rPr>
      </w:pPr>
    </w:p>
    <w:p w14:paraId="494C25BF" w14:textId="77777777" w:rsidR="00A00972" w:rsidRPr="00CB1BBF" w:rsidRDefault="00A00972">
      <w:pPr>
        <w:pStyle w:val="BodyText"/>
        <w:spacing w:before="2"/>
        <w:rPr>
          <w:sz w:val="29"/>
        </w:rPr>
      </w:pPr>
    </w:p>
    <w:tbl>
      <w:tblPr>
        <w:tblW w:w="0" w:type="auto"/>
        <w:tblInd w:w="479" w:type="dxa"/>
        <w:tblLayout w:type="fixed"/>
        <w:tblCellMar>
          <w:left w:w="0" w:type="dxa"/>
          <w:right w:w="0" w:type="dxa"/>
        </w:tblCellMar>
        <w:tblLook w:val="01E0" w:firstRow="1" w:lastRow="1" w:firstColumn="1" w:lastColumn="1" w:noHBand="0" w:noVBand="0"/>
      </w:tblPr>
      <w:tblGrid>
        <w:gridCol w:w="1126"/>
        <w:gridCol w:w="1210"/>
        <w:gridCol w:w="1346"/>
        <w:gridCol w:w="1323"/>
        <w:gridCol w:w="1167"/>
        <w:gridCol w:w="1342"/>
        <w:gridCol w:w="1026"/>
      </w:tblGrid>
      <w:tr w:rsidR="00A00972" w:rsidRPr="00CB1BBF" w14:paraId="74D8C848" w14:textId="77777777">
        <w:trPr>
          <w:trHeight w:val="199"/>
        </w:trPr>
        <w:tc>
          <w:tcPr>
            <w:tcW w:w="1126" w:type="dxa"/>
          </w:tcPr>
          <w:p w14:paraId="0950E01D" w14:textId="77777777" w:rsidR="00A00972" w:rsidRPr="00CB1BBF" w:rsidRDefault="00755B02">
            <w:pPr>
              <w:pStyle w:val="TableParagraph"/>
              <w:spacing w:line="180" w:lineRule="exact"/>
              <w:ind w:left="50"/>
              <w:jc w:val="left"/>
              <w:rPr>
                <w:sz w:val="18"/>
              </w:rPr>
            </w:pPr>
            <w:r>
              <w:rPr>
                <w:color w:val="585858"/>
                <w:sz w:val="18"/>
              </w:rPr>
              <w:t>Ph.D.</w:t>
            </w:r>
          </w:p>
        </w:tc>
        <w:tc>
          <w:tcPr>
            <w:tcW w:w="1210" w:type="dxa"/>
          </w:tcPr>
          <w:p w14:paraId="7EB27633" w14:textId="77777777" w:rsidR="00A00972" w:rsidRPr="00CB1BBF" w:rsidRDefault="00755B02">
            <w:pPr>
              <w:pStyle w:val="TableParagraph"/>
              <w:spacing w:line="180" w:lineRule="exact"/>
              <w:ind w:left="158" w:right="88"/>
              <w:rPr>
                <w:sz w:val="18"/>
              </w:rPr>
            </w:pPr>
            <w:r>
              <w:rPr>
                <w:color w:val="585858"/>
                <w:sz w:val="18"/>
              </w:rPr>
              <w:t>Higher education</w:t>
            </w:r>
          </w:p>
        </w:tc>
        <w:tc>
          <w:tcPr>
            <w:tcW w:w="1346" w:type="dxa"/>
          </w:tcPr>
          <w:p w14:paraId="1F6D6F2D" w14:textId="77777777" w:rsidR="00A00972" w:rsidRPr="00CB1BBF" w:rsidRDefault="00755B02">
            <w:pPr>
              <w:pStyle w:val="TableParagraph"/>
              <w:spacing w:line="180" w:lineRule="exact"/>
              <w:ind w:left="86" w:right="39"/>
              <w:rPr>
                <w:sz w:val="18"/>
              </w:rPr>
            </w:pPr>
            <w:r>
              <w:rPr>
                <w:color w:val="585858"/>
                <w:sz w:val="18"/>
              </w:rPr>
              <w:t>Higher education</w:t>
            </w:r>
          </w:p>
        </w:tc>
        <w:tc>
          <w:tcPr>
            <w:tcW w:w="1323" w:type="dxa"/>
          </w:tcPr>
          <w:p w14:paraId="444ED382" w14:textId="77777777" w:rsidR="00A00972" w:rsidRPr="00CB1BBF" w:rsidRDefault="00755B02">
            <w:pPr>
              <w:pStyle w:val="TableParagraph"/>
              <w:spacing w:line="180" w:lineRule="exact"/>
              <w:ind w:left="38" w:right="124"/>
              <w:rPr>
                <w:sz w:val="18"/>
              </w:rPr>
            </w:pPr>
            <w:r>
              <w:rPr>
                <w:color w:val="585858"/>
                <w:sz w:val="18"/>
              </w:rPr>
              <w:t>Secondary education</w:t>
            </w:r>
          </w:p>
        </w:tc>
        <w:tc>
          <w:tcPr>
            <w:tcW w:w="1167" w:type="dxa"/>
          </w:tcPr>
          <w:p w14:paraId="1F150AFB" w14:textId="77777777" w:rsidR="00A00972" w:rsidRPr="00CB1BBF" w:rsidRDefault="00755B02">
            <w:pPr>
              <w:pStyle w:val="TableParagraph"/>
              <w:spacing w:line="180" w:lineRule="exact"/>
              <w:ind w:left="140"/>
              <w:jc w:val="left"/>
              <w:rPr>
                <w:sz w:val="18"/>
              </w:rPr>
            </w:pPr>
            <w:r>
              <w:rPr>
                <w:color w:val="585858"/>
                <w:sz w:val="18"/>
              </w:rPr>
              <w:t>Primary education</w:t>
            </w:r>
          </w:p>
        </w:tc>
        <w:tc>
          <w:tcPr>
            <w:tcW w:w="1342" w:type="dxa"/>
          </w:tcPr>
          <w:p w14:paraId="0552F01E" w14:textId="77777777" w:rsidR="00A00972" w:rsidRPr="00CB1BBF" w:rsidRDefault="00755B02">
            <w:pPr>
              <w:pStyle w:val="TableParagraph"/>
              <w:spacing w:line="180" w:lineRule="exact"/>
              <w:ind w:left="181"/>
              <w:jc w:val="left"/>
              <w:rPr>
                <w:sz w:val="18"/>
              </w:rPr>
            </w:pPr>
            <w:r>
              <w:rPr>
                <w:color w:val="585858"/>
                <w:sz w:val="18"/>
              </w:rPr>
              <w:t>No education at all</w:t>
            </w:r>
          </w:p>
        </w:tc>
        <w:tc>
          <w:tcPr>
            <w:tcW w:w="1026" w:type="dxa"/>
          </w:tcPr>
          <w:p w14:paraId="59D25376" w14:textId="77777777" w:rsidR="00A00972" w:rsidRPr="00CB1BBF" w:rsidRDefault="00755B02">
            <w:pPr>
              <w:pStyle w:val="TableParagraph"/>
              <w:spacing w:line="180" w:lineRule="exact"/>
              <w:ind w:right="69"/>
              <w:jc w:val="right"/>
              <w:rPr>
                <w:sz w:val="18"/>
              </w:rPr>
            </w:pPr>
            <w:r>
              <w:rPr>
                <w:color w:val="585858"/>
                <w:sz w:val="18"/>
              </w:rPr>
              <w:t>I refuse to</w:t>
            </w:r>
          </w:p>
        </w:tc>
      </w:tr>
      <w:tr w:rsidR="00A00972" w:rsidRPr="00CB1BBF" w14:paraId="7D3CEA31" w14:textId="77777777">
        <w:trPr>
          <w:trHeight w:val="219"/>
        </w:trPr>
        <w:tc>
          <w:tcPr>
            <w:tcW w:w="1126" w:type="dxa"/>
          </w:tcPr>
          <w:p w14:paraId="3B885A02" w14:textId="77777777" w:rsidR="00A00972" w:rsidRPr="00CB1BBF" w:rsidRDefault="00A00972">
            <w:pPr>
              <w:pStyle w:val="TableParagraph"/>
              <w:jc w:val="left"/>
              <w:rPr>
                <w:sz w:val="14"/>
              </w:rPr>
            </w:pPr>
          </w:p>
        </w:tc>
        <w:tc>
          <w:tcPr>
            <w:tcW w:w="1210" w:type="dxa"/>
          </w:tcPr>
          <w:p w14:paraId="78F1CF45" w14:textId="77777777" w:rsidR="00A00972" w:rsidRPr="00CB1BBF" w:rsidRDefault="00755B02">
            <w:pPr>
              <w:pStyle w:val="TableParagraph"/>
              <w:spacing w:line="200" w:lineRule="exact"/>
              <w:ind w:left="158" w:right="87"/>
              <w:rPr>
                <w:sz w:val="18"/>
              </w:rPr>
            </w:pPr>
            <w:r>
              <w:rPr>
                <w:color w:val="585858"/>
                <w:sz w:val="18"/>
              </w:rPr>
              <w:t>(Master or</w:t>
            </w:r>
          </w:p>
        </w:tc>
        <w:tc>
          <w:tcPr>
            <w:tcW w:w="1346" w:type="dxa"/>
          </w:tcPr>
          <w:p w14:paraId="6FA99462" w14:textId="77777777" w:rsidR="00A00972" w:rsidRPr="00CB1BBF" w:rsidRDefault="00755B02">
            <w:pPr>
              <w:pStyle w:val="TableParagraph"/>
              <w:spacing w:line="200" w:lineRule="exact"/>
              <w:ind w:left="86" w:right="40"/>
              <w:rPr>
                <w:sz w:val="18"/>
              </w:rPr>
            </w:pPr>
            <w:r>
              <w:rPr>
                <w:color w:val="585858"/>
                <w:sz w:val="18"/>
              </w:rPr>
              <w:t>(Bachelor degree)</w:t>
            </w:r>
          </w:p>
        </w:tc>
        <w:tc>
          <w:tcPr>
            <w:tcW w:w="1323" w:type="dxa"/>
          </w:tcPr>
          <w:p w14:paraId="57AE596E" w14:textId="77777777" w:rsidR="00A00972" w:rsidRPr="00CB1BBF" w:rsidRDefault="00755B02">
            <w:pPr>
              <w:pStyle w:val="TableParagraph"/>
              <w:spacing w:line="200" w:lineRule="exact"/>
              <w:ind w:left="38" w:right="123"/>
              <w:rPr>
                <w:sz w:val="18"/>
              </w:rPr>
            </w:pPr>
            <w:r>
              <w:rPr>
                <w:color w:val="585858"/>
                <w:sz w:val="18"/>
              </w:rPr>
              <w:t>(Secondary</w:t>
            </w:r>
          </w:p>
        </w:tc>
        <w:tc>
          <w:tcPr>
            <w:tcW w:w="1167" w:type="dxa"/>
          </w:tcPr>
          <w:p w14:paraId="56A9A51B" w14:textId="77777777" w:rsidR="00A00972" w:rsidRPr="00CB1BBF" w:rsidRDefault="00A00972">
            <w:pPr>
              <w:pStyle w:val="TableParagraph"/>
              <w:jc w:val="left"/>
              <w:rPr>
                <w:sz w:val="14"/>
              </w:rPr>
            </w:pPr>
          </w:p>
        </w:tc>
        <w:tc>
          <w:tcPr>
            <w:tcW w:w="1342" w:type="dxa"/>
          </w:tcPr>
          <w:p w14:paraId="452FD5F9" w14:textId="77777777" w:rsidR="00A00972" w:rsidRPr="00CB1BBF" w:rsidRDefault="00A00972">
            <w:pPr>
              <w:pStyle w:val="TableParagraph"/>
              <w:jc w:val="left"/>
              <w:rPr>
                <w:sz w:val="14"/>
              </w:rPr>
            </w:pPr>
          </w:p>
        </w:tc>
        <w:tc>
          <w:tcPr>
            <w:tcW w:w="1026" w:type="dxa"/>
          </w:tcPr>
          <w:p w14:paraId="57309124" w14:textId="77777777" w:rsidR="00A00972" w:rsidRPr="00CB1BBF" w:rsidRDefault="00755B02">
            <w:pPr>
              <w:pStyle w:val="TableParagraph"/>
              <w:spacing w:line="200" w:lineRule="exact"/>
              <w:ind w:right="50"/>
              <w:jc w:val="right"/>
              <w:rPr>
                <w:sz w:val="18"/>
              </w:rPr>
            </w:pPr>
            <w:r>
              <w:rPr>
                <w:color w:val="585858"/>
                <w:sz w:val="18"/>
              </w:rPr>
              <w:t>answer</w:t>
            </w:r>
          </w:p>
        </w:tc>
      </w:tr>
      <w:tr w:rsidR="00A00972" w:rsidRPr="00CB1BBF" w14:paraId="5CD88605" w14:textId="77777777">
        <w:trPr>
          <w:trHeight w:val="199"/>
        </w:trPr>
        <w:tc>
          <w:tcPr>
            <w:tcW w:w="1126" w:type="dxa"/>
          </w:tcPr>
          <w:p w14:paraId="24F14B05" w14:textId="77777777" w:rsidR="00A00972" w:rsidRPr="00CB1BBF" w:rsidRDefault="00A00972">
            <w:pPr>
              <w:pStyle w:val="TableParagraph"/>
              <w:jc w:val="left"/>
              <w:rPr>
                <w:sz w:val="12"/>
              </w:rPr>
            </w:pPr>
          </w:p>
        </w:tc>
        <w:tc>
          <w:tcPr>
            <w:tcW w:w="1210" w:type="dxa"/>
          </w:tcPr>
          <w:p w14:paraId="57D7C3F9" w14:textId="77777777" w:rsidR="00A00972" w:rsidRPr="00CB1BBF" w:rsidRDefault="00755B02">
            <w:pPr>
              <w:pStyle w:val="TableParagraph"/>
              <w:spacing w:line="180" w:lineRule="exact"/>
              <w:ind w:left="158" w:right="88"/>
              <w:rPr>
                <w:sz w:val="18"/>
              </w:rPr>
            </w:pPr>
            <w:r>
              <w:rPr>
                <w:color w:val="585858"/>
                <w:sz w:val="18"/>
              </w:rPr>
              <w:t>equivalent)</w:t>
            </w:r>
          </w:p>
        </w:tc>
        <w:tc>
          <w:tcPr>
            <w:tcW w:w="1346" w:type="dxa"/>
          </w:tcPr>
          <w:p w14:paraId="0B861A67" w14:textId="77777777" w:rsidR="00A00972" w:rsidRPr="00CB1BBF" w:rsidRDefault="00A00972">
            <w:pPr>
              <w:pStyle w:val="TableParagraph"/>
              <w:jc w:val="left"/>
              <w:rPr>
                <w:sz w:val="12"/>
              </w:rPr>
            </w:pPr>
          </w:p>
        </w:tc>
        <w:tc>
          <w:tcPr>
            <w:tcW w:w="1323" w:type="dxa"/>
          </w:tcPr>
          <w:p w14:paraId="32AF86F5" w14:textId="77777777" w:rsidR="00A00972" w:rsidRPr="00CB1BBF" w:rsidRDefault="00755B02">
            <w:pPr>
              <w:pStyle w:val="TableParagraph"/>
              <w:spacing w:line="180" w:lineRule="exact"/>
              <w:ind w:left="38" w:right="123"/>
              <w:rPr>
                <w:sz w:val="18"/>
              </w:rPr>
            </w:pPr>
            <w:r>
              <w:rPr>
                <w:color w:val="585858"/>
                <w:sz w:val="18"/>
              </w:rPr>
              <w:t>school)</w:t>
            </w:r>
          </w:p>
        </w:tc>
        <w:tc>
          <w:tcPr>
            <w:tcW w:w="1167" w:type="dxa"/>
          </w:tcPr>
          <w:p w14:paraId="12D93EEC" w14:textId="77777777" w:rsidR="00A00972" w:rsidRPr="00CB1BBF" w:rsidRDefault="00A00972">
            <w:pPr>
              <w:pStyle w:val="TableParagraph"/>
              <w:jc w:val="left"/>
              <w:rPr>
                <w:sz w:val="12"/>
              </w:rPr>
            </w:pPr>
          </w:p>
        </w:tc>
        <w:tc>
          <w:tcPr>
            <w:tcW w:w="1342" w:type="dxa"/>
          </w:tcPr>
          <w:p w14:paraId="334F9603" w14:textId="77777777" w:rsidR="00A00972" w:rsidRPr="00CB1BBF" w:rsidRDefault="00A00972">
            <w:pPr>
              <w:pStyle w:val="TableParagraph"/>
              <w:jc w:val="left"/>
              <w:rPr>
                <w:sz w:val="12"/>
              </w:rPr>
            </w:pPr>
          </w:p>
        </w:tc>
        <w:tc>
          <w:tcPr>
            <w:tcW w:w="1026" w:type="dxa"/>
          </w:tcPr>
          <w:p w14:paraId="0F3AC65D" w14:textId="77777777" w:rsidR="00A00972" w:rsidRPr="00CB1BBF" w:rsidRDefault="00A00972">
            <w:pPr>
              <w:pStyle w:val="TableParagraph"/>
              <w:jc w:val="left"/>
              <w:rPr>
                <w:sz w:val="12"/>
              </w:rPr>
            </w:pPr>
          </w:p>
        </w:tc>
      </w:tr>
    </w:tbl>
    <w:p w14:paraId="799A5C68" w14:textId="77777777" w:rsidR="00A00972" w:rsidRPr="00CB1BBF" w:rsidRDefault="00A00972">
      <w:pPr>
        <w:pStyle w:val="BodyText"/>
      </w:pPr>
    </w:p>
    <w:p w14:paraId="31D805E2" w14:textId="77777777" w:rsidR="00A00972" w:rsidRPr="00CB1BBF" w:rsidRDefault="00A00972">
      <w:pPr>
        <w:pStyle w:val="BodyText"/>
        <w:spacing w:before="10"/>
        <w:rPr>
          <w:sz w:val="25"/>
        </w:rPr>
      </w:pPr>
    </w:p>
    <w:p w14:paraId="47666B92" w14:textId="77777777" w:rsidR="00A00972" w:rsidRPr="00CB1BBF" w:rsidRDefault="00755B02">
      <w:pPr>
        <w:ind w:left="118"/>
        <w:jc w:val="both"/>
        <w:rPr>
          <w:sz w:val="16"/>
        </w:rPr>
      </w:pPr>
      <w:r>
        <w:rPr>
          <w:sz w:val="16"/>
        </w:rPr>
        <w:t>Source: Authors’ estimates based on survey data</w:t>
      </w:r>
    </w:p>
    <w:p w14:paraId="3F3989EB" w14:textId="77777777" w:rsidR="00A00972" w:rsidRPr="00CB1BBF" w:rsidRDefault="00A00972">
      <w:pPr>
        <w:pStyle w:val="BodyText"/>
        <w:rPr>
          <w:sz w:val="16"/>
        </w:rPr>
      </w:pPr>
    </w:p>
    <w:p w14:paraId="1D6CD9F5" w14:textId="77777777" w:rsidR="00A00972" w:rsidRPr="00CB1BBF" w:rsidRDefault="00A00972">
      <w:pPr>
        <w:pStyle w:val="BodyText"/>
        <w:spacing w:before="2"/>
        <w:rPr>
          <w:sz w:val="19"/>
        </w:rPr>
      </w:pPr>
    </w:p>
    <w:p w14:paraId="73F260D2" w14:textId="77777777" w:rsidR="00A00972" w:rsidRPr="00CB1BBF" w:rsidRDefault="00755B02">
      <w:pPr>
        <w:pStyle w:val="ListParagraph"/>
        <w:numPr>
          <w:ilvl w:val="1"/>
          <w:numId w:val="3"/>
        </w:numPr>
        <w:tabs>
          <w:tab w:val="left" w:pos="1340"/>
          <w:tab w:val="left" w:pos="1341"/>
        </w:tabs>
        <w:ind w:hanging="721"/>
        <w:rPr>
          <w:sz w:val="24"/>
        </w:rPr>
      </w:pPr>
      <w:bookmarkStart w:id="14" w:name="_bookmark14"/>
      <w:bookmarkEnd w:id="14"/>
      <w:r>
        <w:rPr>
          <w:color w:val="2E5395"/>
          <w:sz w:val="24"/>
        </w:rPr>
        <w:t>Women in decision-making in the public and private sector</w:t>
      </w:r>
    </w:p>
    <w:p w14:paraId="347949CE" w14:textId="77777777" w:rsidR="00A00972" w:rsidRPr="00CB1BBF" w:rsidRDefault="00755B02">
      <w:pPr>
        <w:pStyle w:val="BodyText"/>
        <w:spacing w:before="197" w:line="276" w:lineRule="auto"/>
        <w:ind w:left="260" w:right="241"/>
        <w:jc w:val="both"/>
      </w:pPr>
      <w:r>
        <w:t>Women’s interest in taking decision-making positions in the future in the public and private sectors is similar in the two sectors, 34.4 percent of women in the private sector are very much interested in taking decision-making positions in the future, compared to 32.2 percent of women in the public sector. Currently in decision-making positions in the private sector there are 9.6 percent, while in the public sector 9.4 percent (Table 2). The lowest percentage of women who are not interested in taking decision-making positions is in the public sector at 15.4 percent, compared to 13.2 percent in the private sector.</w:t>
      </w:r>
    </w:p>
    <w:p w14:paraId="2C1144DF" w14:textId="77777777" w:rsidR="00A00972" w:rsidRPr="00CB1BBF" w:rsidRDefault="00755B02">
      <w:pPr>
        <w:pStyle w:val="BodyText"/>
        <w:spacing w:before="160"/>
        <w:ind w:left="260"/>
        <w:jc w:val="both"/>
      </w:pPr>
      <w:bookmarkStart w:id="15" w:name="_bookmark15"/>
      <w:bookmarkEnd w:id="15"/>
      <w:r>
        <w:t>Table 2.  Women’s interest in taking decision-making positions in the future</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2364"/>
        <w:gridCol w:w="3037"/>
      </w:tblGrid>
      <w:tr w:rsidR="00A00972" w:rsidRPr="00CB1BBF" w14:paraId="4AA9075C" w14:textId="77777777">
        <w:trPr>
          <w:trHeight w:val="294"/>
        </w:trPr>
        <w:tc>
          <w:tcPr>
            <w:tcW w:w="3711" w:type="dxa"/>
            <w:shd w:val="clear" w:color="auto" w:fill="1F4E79"/>
          </w:tcPr>
          <w:p w14:paraId="2D8BDB1B" w14:textId="77777777" w:rsidR="00A00972" w:rsidRPr="00CB1BBF" w:rsidRDefault="00A00972">
            <w:pPr>
              <w:pStyle w:val="TableParagraph"/>
              <w:jc w:val="left"/>
            </w:pPr>
          </w:p>
        </w:tc>
        <w:tc>
          <w:tcPr>
            <w:tcW w:w="2364" w:type="dxa"/>
            <w:shd w:val="clear" w:color="auto" w:fill="1F4E79"/>
          </w:tcPr>
          <w:p w14:paraId="69616835" w14:textId="77777777" w:rsidR="00A00972" w:rsidRPr="00CB1BBF" w:rsidRDefault="00755B02">
            <w:pPr>
              <w:pStyle w:val="TableParagraph"/>
              <w:spacing w:before="1" w:line="273" w:lineRule="exact"/>
              <w:ind w:left="442" w:right="436"/>
              <w:rPr>
                <w:b/>
                <w:sz w:val="24"/>
              </w:rPr>
            </w:pPr>
            <w:r>
              <w:rPr>
                <w:b/>
                <w:color w:val="FFFFFF"/>
                <w:sz w:val="24"/>
              </w:rPr>
              <w:t>Public Sector</w:t>
            </w:r>
          </w:p>
        </w:tc>
        <w:tc>
          <w:tcPr>
            <w:tcW w:w="3037" w:type="dxa"/>
            <w:shd w:val="clear" w:color="auto" w:fill="1F4E79"/>
          </w:tcPr>
          <w:p w14:paraId="58E7AB72" w14:textId="77777777" w:rsidR="00A00972" w:rsidRPr="00CB1BBF" w:rsidRDefault="00755B02">
            <w:pPr>
              <w:pStyle w:val="TableParagraph"/>
              <w:spacing w:before="1" w:line="273" w:lineRule="exact"/>
              <w:ind w:left="796" w:right="789"/>
              <w:rPr>
                <w:b/>
                <w:sz w:val="24"/>
              </w:rPr>
            </w:pPr>
            <w:r>
              <w:rPr>
                <w:b/>
                <w:color w:val="FFFFFF"/>
                <w:sz w:val="24"/>
              </w:rPr>
              <w:t>Private Sector</w:t>
            </w:r>
          </w:p>
        </w:tc>
      </w:tr>
      <w:tr w:rsidR="00A00972" w:rsidRPr="00CB1BBF" w14:paraId="37E7B2D1" w14:textId="77777777">
        <w:trPr>
          <w:trHeight w:val="371"/>
        </w:trPr>
        <w:tc>
          <w:tcPr>
            <w:tcW w:w="3711" w:type="dxa"/>
            <w:shd w:val="clear" w:color="auto" w:fill="D9D9D9"/>
          </w:tcPr>
          <w:p w14:paraId="518C312F" w14:textId="77777777" w:rsidR="00A00972" w:rsidRPr="00CB1BBF" w:rsidRDefault="00755B02">
            <w:pPr>
              <w:pStyle w:val="TableParagraph"/>
              <w:spacing w:before="40"/>
              <w:ind w:left="107"/>
              <w:jc w:val="left"/>
              <w:rPr>
                <w:sz w:val="24"/>
              </w:rPr>
            </w:pPr>
            <w:r>
              <w:rPr>
                <w:sz w:val="24"/>
              </w:rPr>
              <w:t>I am very much interested</w:t>
            </w:r>
          </w:p>
        </w:tc>
        <w:tc>
          <w:tcPr>
            <w:tcW w:w="2364" w:type="dxa"/>
          </w:tcPr>
          <w:p w14:paraId="0A47ACF9" w14:textId="77777777" w:rsidR="00A00972" w:rsidRPr="00CB1BBF" w:rsidRDefault="00755B02">
            <w:pPr>
              <w:pStyle w:val="TableParagraph"/>
              <w:spacing w:before="40"/>
              <w:ind w:left="439" w:right="436"/>
              <w:rPr>
                <w:sz w:val="24"/>
              </w:rPr>
            </w:pPr>
            <w:r>
              <w:rPr>
                <w:sz w:val="24"/>
              </w:rPr>
              <w:t>32.2</w:t>
            </w:r>
          </w:p>
        </w:tc>
        <w:tc>
          <w:tcPr>
            <w:tcW w:w="3037" w:type="dxa"/>
          </w:tcPr>
          <w:p w14:paraId="7AC37836" w14:textId="77777777" w:rsidR="00A00972" w:rsidRPr="00CB1BBF" w:rsidRDefault="00755B02">
            <w:pPr>
              <w:pStyle w:val="TableParagraph"/>
              <w:spacing w:before="40"/>
              <w:ind w:left="796" w:right="787"/>
              <w:rPr>
                <w:sz w:val="24"/>
              </w:rPr>
            </w:pPr>
            <w:r>
              <w:rPr>
                <w:sz w:val="24"/>
              </w:rPr>
              <w:t>34,4</w:t>
            </w:r>
          </w:p>
        </w:tc>
      </w:tr>
      <w:tr w:rsidR="00A00972" w:rsidRPr="00CB1BBF" w14:paraId="1BE64E1C" w14:textId="77777777">
        <w:trPr>
          <w:trHeight w:val="691"/>
        </w:trPr>
        <w:tc>
          <w:tcPr>
            <w:tcW w:w="3711" w:type="dxa"/>
            <w:shd w:val="clear" w:color="auto" w:fill="D9D9D9"/>
          </w:tcPr>
          <w:p w14:paraId="4EC3D7DD" w14:textId="77777777" w:rsidR="00A00972" w:rsidRPr="00CB1BBF" w:rsidRDefault="00755B02">
            <w:pPr>
              <w:pStyle w:val="TableParagraph"/>
              <w:spacing w:before="52"/>
              <w:ind w:left="107" w:right="1121"/>
              <w:jc w:val="left"/>
              <w:rPr>
                <w:sz w:val="24"/>
              </w:rPr>
            </w:pPr>
            <w:r>
              <w:rPr>
                <w:sz w:val="24"/>
              </w:rPr>
              <w:t>I am currently in a decision-making position</w:t>
            </w:r>
          </w:p>
        </w:tc>
        <w:tc>
          <w:tcPr>
            <w:tcW w:w="2364" w:type="dxa"/>
          </w:tcPr>
          <w:p w14:paraId="4A3D0E41" w14:textId="77777777" w:rsidR="00A00972" w:rsidRPr="00CB1BBF" w:rsidRDefault="00755B02">
            <w:pPr>
              <w:pStyle w:val="TableParagraph"/>
              <w:spacing w:before="199"/>
              <w:ind w:left="442" w:right="436"/>
              <w:rPr>
                <w:sz w:val="24"/>
              </w:rPr>
            </w:pPr>
            <w:r>
              <w:rPr>
                <w:sz w:val="24"/>
              </w:rPr>
              <w:t>9.4</w:t>
            </w:r>
          </w:p>
        </w:tc>
        <w:tc>
          <w:tcPr>
            <w:tcW w:w="3037" w:type="dxa"/>
          </w:tcPr>
          <w:p w14:paraId="2358ACB5" w14:textId="77777777" w:rsidR="00A00972" w:rsidRPr="00CB1BBF" w:rsidRDefault="00755B02">
            <w:pPr>
              <w:pStyle w:val="TableParagraph"/>
              <w:spacing w:before="199"/>
              <w:ind w:left="796" w:right="786"/>
              <w:rPr>
                <w:sz w:val="24"/>
              </w:rPr>
            </w:pPr>
            <w:r>
              <w:rPr>
                <w:sz w:val="24"/>
              </w:rPr>
              <w:t>9.6</w:t>
            </w:r>
          </w:p>
        </w:tc>
      </w:tr>
      <w:tr w:rsidR="00A00972" w:rsidRPr="00CB1BBF" w14:paraId="3AB4DC13" w14:textId="77777777">
        <w:trPr>
          <w:trHeight w:val="294"/>
        </w:trPr>
        <w:tc>
          <w:tcPr>
            <w:tcW w:w="3711" w:type="dxa"/>
            <w:shd w:val="clear" w:color="auto" w:fill="D9D9D9"/>
          </w:tcPr>
          <w:p w14:paraId="6D4F3E0B" w14:textId="77777777" w:rsidR="00A00972" w:rsidRPr="00CB1BBF" w:rsidRDefault="00755B02">
            <w:pPr>
              <w:pStyle w:val="TableParagraph"/>
              <w:spacing w:before="1" w:line="273" w:lineRule="exact"/>
              <w:ind w:left="107"/>
              <w:jc w:val="left"/>
              <w:rPr>
                <w:sz w:val="24"/>
              </w:rPr>
            </w:pPr>
            <w:r>
              <w:rPr>
                <w:sz w:val="24"/>
              </w:rPr>
              <w:t>Neutral</w:t>
            </w:r>
          </w:p>
        </w:tc>
        <w:tc>
          <w:tcPr>
            <w:tcW w:w="2364" w:type="dxa"/>
          </w:tcPr>
          <w:p w14:paraId="140C1CD7" w14:textId="77777777" w:rsidR="00A00972" w:rsidRPr="00CB1BBF" w:rsidRDefault="00755B02">
            <w:pPr>
              <w:pStyle w:val="TableParagraph"/>
              <w:spacing w:before="1" w:line="273" w:lineRule="exact"/>
              <w:ind w:left="440" w:right="436"/>
              <w:rPr>
                <w:sz w:val="24"/>
              </w:rPr>
            </w:pPr>
            <w:r>
              <w:rPr>
                <w:sz w:val="24"/>
              </w:rPr>
              <w:t>19.7</w:t>
            </w:r>
          </w:p>
        </w:tc>
        <w:tc>
          <w:tcPr>
            <w:tcW w:w="3037" w:type="dxa"/>
          </w:tcPr>
          <w:p w14:paraId="2FBB2CDD" w14:textId="77777777" w:rsidR="00A00972" w:rsidRPr="00CB1BBF" w:rsidRDefault="00755B02">
            <w:pPr>
              <w:pStyle w:val="TableParagraph"/>
              <w:spacing w:before="1" w:line="273" w:lineRule="exact"/>
              <w:ind w:left="796" w:right="787"/>
              <w:rPr>
                <w:sz w:val="24"/>
              </w:rPr>
            </w:pPr>
            <w:r>
              <w:rPr>
                <w:sz w:val="24"/>
              </w:rPr>
              <w:t>14.4</w:t>
            </w:r>
          </w:p>
        </w:tc>
      </w:tr>
      <w:tr w:rsidR="00A00972" w:rsidRPr="00CB1BBF" w14:paraId="209A6F61" w14:textId="77777777">
        <w:trPr>
          <w:trHeight w:val="294"/>
        </w:trPr>
        <w:tc>
          <w:tcPr>
            <w:tcW w:w="3711" w:type="dxa"/>
            <w:shd w:val="clear" w:color="auto" w:fill="D9D9D9"/>
          </w:tcPr>
          <w:p w14:paraId="476B8ACF" w14:textId="77777777" w:rsidR="00A00972" w:rsidRPr="00CB1BBF" w:rsidRDefault="00755B02">
            <w:pPr>
              <w:pStyle w:val="TableParagraph"/>
              <w:spacing w:before="1" w:line="273" w:lineRule="exact"/>
              <w:ind w:left="107"/>
              <w:jc w:val="left"/>
              <w:rPr>
                <w:sz w:val="24"/>
              </w:rPr>
            </w:pPr>
            <w:r>
              <w:rPr>
                <w:sz w:val="24"/>
              </w:rPr>
              <w:t>I am a little bit interested</w:t>
            </w:r>
          </w:p>
        </w:tc>
        <w:tc>
          <w:tcPr>
            <w:tcW w:w="2364" w:type="dxa"/>
          </w:tcPr>
          <w:p w14:paraId="03B9131A" w14:textId="77777777" w:rsidR="00A00972" w:rsidRPr="00CB1BBF" w:rsidRDefault="00755B02">
            <w:pPr>
              <w:pStyle w:val="TableParagraph"/>
              <w:spacing w:before="1" w:line="273" w:lineRule="exact"/>
              <w:ind w:left="442" w:right="436"/>
              <w:rPr>
                <w:sz w:val="24"/>
              </w:rPr>
            </w:pPr>
            <w:r>
              <w:rPr>
                <w:sz w:val="24"/>
              </w:rPr>
              <w:t>18.2</w:t>
            </w:r>
          </w:p>
        </w:tc>
        <w:tc>
          <w:tcPr>
            <w:tcW w:w="3037" w:type="dxa"/>
          </w:tcPr>
          <w:p w14:paraId="6E1E6F22" w14:textId="77777777" w:rsidR="00A00972" w:rsidRPr="00CB1BBF" w:rsidRDefault="00755B02">
            <w:pPr>
              <w:pStyle w:val="TableParagraph"/>
              <w:spacing w:before="1" w:line="273" w:lineRule="exact"/>
              <w:ind w:left="796" w:right="785"/>
              <w:rPr>
                <w:sz w:val="24"/>
              </w:rPr>
            </w:pPr>
            <w:r>
              <w:rPr>
                <w:sz w:val="24"/>
              </w:rPr>
              <w:t>19.2</w:t>
            </w:r>
          </w:p>
        </w:tc>
      </w:tr>
      <w:tr w:rsidR="00A00972" w:rsidRPr="00CB1BBF" w14:paraId="410FC7ED" w14:textId="77777777">
        <w:trPr>
          <w:trHeight w:val="426"/>
        </w:trPr>
        <w:tc>
          <w:tcPr>
            <w:tcW w:w="3711" w:type="dxa"/>
            <w:shd w:val="clear" w:color="auto" w:fill="D9D9D9"/>
          </w:tcPr>
          <w:p w14:paraId="5FAF91CF" w14:textId="77777777" w:rsidR="00A00972" w:rsidRPr="00CB1BBF" w:rsidRDefault="00755B02">
            <w:pPr>
              <w:pStyle w:val="TableParagraph"/>
              <w:spacing w:before="66"/>
              <w:ind w:left="107"/>
              <w:jc w:val="left"/>
              <w:rPr>
                <w:sz w:val="24"/>
              </w:rPr>
            </w:pPr>
            <w:r>
              <w:rPr>
                <w:sz w:val="24"/>
              </w:rPr>
              <w:t>I am not interested</w:t>
            </w:r>
          </w:p>
        </w:tc>
        <w:tc>
          <w:tcPr>
            <w:tcW w:w="2364" w:type="dxa"/>
          </w:tcPr>
          <w:p w14:paraId="6D79AD87" w14:textId="77777777" w:rsidR="00A00972" w:rsidRPr="00CB1BBF" w:rsidRDefault="00755B02">
            <w:pPr>
              <w:pStyle w:val="TableParagraph"/>
              <w:spacing w:before="66"/>
              <w:ind w:left="440" w:right="436"/>
              <w:rPr>
                <w:sz w:val="24"/>
              </w:rPr>
            </w:pPr>
            <w:r>
              <w:rPr>
                <w:sz w:val="24"/>
              </w:rPr>
              <w:t>15.4</w:t>
            </w:r>
          </w:p>
        </w:tc>
        <w:tc>
          <w:tcPr>
            <w:tcW w:w="3037" w:type="dxa"/>
          </w:tcPr>
          <w:p w14:paraId="7003137E" w14:textId="77777777" w:rsidR="00A00972" w:rsidRPr="00CB1BBF" w:rsidRDefault="00755B02">
            <w:pPr>
              <w:pStyle w:val="TableParagraph"/>
              <w:spacing w:before="66"/>
              <w:ind w:left="796" w:right="785"/>
              <w:rPr>
                <w:sz w:val="24"/>
              </w:rPr>
            </w:pPr>
            <w:r>
              <w:rPr>
                <w:sz w:val="24"/>
              </w:rPr>
              <w:t>13.2</w:t>
            </w:r>
          </w:p>
        </w:tc>
      </w:tr>
      <w:tr w:rsidR="00A00972" w:rsidRPr="00CB1BBF" w14:paraId="4AD481D6" w14:textId="77777777">
        <w:trPr>
          <w:trHeight w:val="417"/>
        </w:trPr>
        <w:tc>
          <w:tcPr>
            <w:tcW w:w="3711" w:type="dxa"/>
            <w:shd w:val="clear" w:color="auto" w:fill="D9D9D9"/>
          </w:tcPr>
          <w:p w14:paraId="1575B261" w14:textId="77777777" w:rsidR="00A00972" w:rsidRPr="00CB1BBF" w:rsidRDefault="00755B02">
            <w:pPr>
              <w:pStyle w:val="TableParagraph"/>
              <w:spacing w:before="61"/>
              <w:ind w:left="107"/>
              <w:jc w:val="left"/>
              <w:rPr>
                <w:sz w:val="24"/>
              </w:rPr>
            </w:pPr>
            <w:r>
              <w:rPr>
                <w:sz w:val="24"/>
              </w:rPr>
              <w:lastRenderedPageBreak/>
              <w:t>I am not interested at all</w:t>
            </w:r>
          </w:p>
        </w:tc>
        <w:tc>
          <w:tcPr>
            <w:tcW w:w="2364" w:type="dxa"/>
          </w:tcPr>
          <w:p w14:paraId="5F490090" w14:textId="77777777" w:rsidR="00A00972" w:rsidRPr="00CB1BBF" w:rsidRDefault="00755B02">
            <w:pPr>
              <w:pStyle w:val="TableParagraph"/>
              <w:spacing w:before="61"/>
              <w:ind w:left="438" w:right="436"/>
              <w:rPr>
                <w:sz w:val="24"/>
              </w:rPr>
            </w:pPr>
            <w:r>
              <w:rPr>
                <w:sz w:val="24"/>
              </w:rPr>
              <w:t>2.1</w:t>
            </w:r>
          </w:p>
        </w:tc>
        <w:tc>
          <w:tcPr>
            <w:tcW w:w="3037" w:type="dxa"/>
          </w:tcPr>
          <w:p w14:paraId="0EA77F8A" w14:textId="77777777" w:rsidR="00A00972" w:rsidRPr="00CB1BBF" w:rsidRDefault="00755B02">
            <w:pPr>
              <w:pStyle w:val="TableParagraph"/>
              <w:spacing w:before="61"/>
              <w:ind w:left="795" w:right="789"/>
              <w:rPr>
                <w:sz w:val="24"/>
              </w:rPr>
            </w:pPr>
            <w:r>
              <w:rPr>
                <w:sz w:val="24"/>
              </w:rPr>
              <w:t>8.4</w:t>
            </w:r>
          </w:p>
        </w:tc>
      </w:tr>
      <w:tr w:rsidR="00A00972" w:rsidRPr="00CB1BBF" w14:paraId="45703568" w14:textId="77777777">
        <w:trPr>
          <w:trHeight w:val="297"/>
        </w:trPr>
        <w:tc>
          <w:tcPr>
            <w:tcW w:w="3711" w:type="dxa"/>
            <w:shd w:val="clear" w:color="auto" w:fill="D9D9D9"/>
          </w:tcPr>
          <w:p w14:paraId="5585CB21" w14:textId="77777777" w:rsidR="00A00972" w:rsidRPr="00CB1BBF" w:rsidRDefault="00755B02">
            <w:pPr>
              <w:pStyle w:val="TableParagraph"/>
              <w:spacing w:before="1" w:line="276" w:lineRule="exact"/>
              <w:ind w:left="107"/>
              <w:jc w:val="left"/>
              <w:rPr>
                <w:sz w:val="24"/>
              </w:rPr>
            </w:pPr>
            <w:r>
              <w:rPr>
                <w:sz w:val="24"/>
              </w:rPr>
              <w:t>I refuse to answer</w:t>
            </w:r>
          </w:p>
        </w:tc>
        <w:tc>
          <w:tcPr>
            <w:tcW w:w="2364" w:type="dxa"/>
          </w:tcPr>
          <w:p w14:paraId="08CE8968" w14:textId="77777777" w:rsidR="00A00972" w:rsidRPr="00CB1BBF" w:rsidRDefault="00755B02">
            <w:pPr>
              <w:pStyle w:val="TableParagraph"/>
              <w:spacing w:before="1" w:line="276" w:lineRule="exact"/>
              <w:ind w:left="438" w:right="436"/>
              <w:rPr>
                <w:sz w:val="24"/>
              </w:rPr>
            </w:pPr>
            <w:r>
              <w:rPr>
                <w:sz w:val="24"/>
              </w:rPr>
              <w:t>2,8</w:t>
            </w:r>
          </w:p>
        </w:tc>
        <w:tc>
          <w:tcPr>
            <w:tcW w:w="3037" w:type="dxa"/>
          </w:tcPr>
          <w:p w14:paraId="767A1B24" w14:textId="77777777" w:rsidR="00A00972" w:rsidRPr="00CB1BBF" w:rsidRDefault="00755B02">
            <w:pPr>
              <w:pStyle w:val="TableParagraph"/>
              <w:spacing w:before="1" w:line="276" w:lineRule="exact"/>
              <w:ind w:left="796" w:right="786"/>
              <w:rPr>
                <w:sz w:val="24"/>
              </w:rPr>
            </w:pPr>
            <w:r>
              <w:rPr>
                <w:sz w:val="24"/>
              </w:rPr>
              <w:t>0,8</w:t>
            </w:r>
          </w:p>
        </w:tc>
      </w:tr>
    </w:tbl>
    <w:p w14:paraId="7CBD9E09" w14:textId="77777777" w:rsidR="00A00972" w:rsidRPr="00CB1BBF" w:rsidRDefault="00755B02">
      <w:pPr>
        <w:ind w:left="260"/>
        <w:jc w:val="both"/>
        <w:rPr>
          <w:sz w:val="16"/>
        </w:rPr>
      </w:pPr>
      <w:r>
        <w:rPr>
          <w:sz w:val="16"/>
        </w:rPr>
        <w:t>Source: Authors’ estimates based on survey data</w:t>
      </w:r>
    </w:p>
    <w:p w14:paraId="1164B582" w14:textId="77777777" w:rsidR="00A00972" w:rsidRPr="00CB1BBF" w:rsidRDefault="00A00972">
      <w:pPr>
        <w:jc w:val="both"/>
        <w:rPr>
          <w:sz w:val="16"/>
        </w:rPr>
        <w:sectPr w:rsidR="00A00972" w:rsidRPr="00CB1BBF">
          <w:pgSz w:w="12240" w:h="15840"/>
          <w:pgMar w:top="960" w:right="1360" w:bottom="1200" w:left="1180" w:header="0" w:footer="920" w:gutter="0"/>
          <w:cols w:space="720"/>
        </w:sectPr>
      </w:pPr>
    </w:p>
    <w:p w14:paraId="5F9407FA" w14:textId="77777777" w:rsidR="00A00972" w:rsidRPr="00CB1BBF" w:rsidRDefault="00755B02">
      <w:pPr>
        <w:pStyle w:val="BodyText"/>
        <w:spacing w:before="33" w:line="276" w:lineRule="auto"/>
        <w:ind w:left="118" w:right="243"/>
        <w:jc w:val="both"/>
      </w:pPr>
      <w:r>
        <w:lastRenderedPageBreak/>
        <w:t>Perception regarding the probability of getting a decision-making position is also among the factors related to women’s low interest in decision-making positions. Women in the private sector estimate that they are less likely to take decision-making positions with about 34 percent, compared to 56 percent of the public sector who think they are unlikely to take decision-making positions. (Figure 2). Women in the private sector think they are very likely to take such positions with about 29 percent, while in the public sector with 14 percent.</w:t>
      </w:r>
    </w:p>
    <w:p w14:paraId="4D02F429" w14:textId="77777777" w:rsidR="00A00972" w:rsidRPr="00CB1BBF" w:rsidRDefault="00755B02">
      <w:pPr>
        <w:pStyle w:val="BodyText"/>
        <w:spacing w:before="160" w:line="276" w:lineRule="auto"/>
        <w:ind w:left="118" w:right="241"/>
        <w:jc w:val="both"/>
      </w:pPr>
      <w:r>
        <w:t>The discussions in the focused groups at the central and local level and the private sector show that in recent years a favourable environment has been created where the chances for women to take a decision-making position have increased. The findings of the focus groups at the local level show that the probability of women taking decision-making positions is small and the reasons are that there are still negative perceptions and barriers for women to take decision-making positions, where men are usually favoured more than women in such positions. Even though they have fallen in recent years, such barriers induced negative perceptions among women in terms of applying to decision-making positions.</w:t>
      </w:r>
    </w:p>
    <w:p w14:paraId="055DA9C8" w14:textId="77777777" w:rsidR="00A00972" w:rsidRPr="00CB1BBF" w:rsidRDefault="00755B02">
      <w:pPr>
        <w:pStyle w:val="BodyText"/>
        <w:spacing w:before="159"/>
        <w:ind w:left="169"/>
        <w:jc w:val="both"/>
      </w:pPr>
      <w:bookmarkStart w:id="16" w:name="_bookmark16"/>
      <w:bookmarkEnd w:id="16"/>
      <w:r>
        <w:t>Figure 2. Probability of assuming a decision-making position</w:t>
      </w:r>
    </w:p>
    <w:p w14:paraId="75470BCF" w14:textId="1EBCAE5C" w:rsidR="00A00972" w:rsidRPr="00CB1BBF" w:rsidRDefault="00755B02">
      <w:pPr>
        <w:pStyle w:val="BodyText"/>
        <w:ind w:left="108"/>
        <w:rPr>
          <w:sz w:val="20"/>
        </w:rPr>
      </w:pPr>
      <w:r>
        <w:rPr>
          <w:noProof/>
          <w:sz w:val="20"/>
        </w:rPr>
        <mc:AlternateContent>
          <mc:Choice Requires="wpg">
            <w:drawing>
              <wp:inline distT="0" distB="0" distL="0" distR="0" wp14:anchorId="38E02D1D" wp14:editId="2D4081B4">
                <wp:extent cx="5925185" cy="2362835"/>
                <wp:effectExtent l="0" t="0" r="635" b="0"/>
                <wp:docPr id="20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2362835"/>
                          <a:chOff x="0" y="0"/>
                          <a:chExt cx="9331" cy="3721"/>
                        </a:xfrm>
                      </wpg:grpSpPr>
                      <wps:wsp>
                        <wps:cNvPr id="209" name="AutoShape 240"/>
                        <wps:cNvSpPr>
                          <a:spLocks/>
                        </wps:cNvSpPr>
                        <wps:spPr bwMode="auto">
                          <a:xfrm>
                            <a:off x="3384" y="1770"/>
                            <a:ext cx="2" cy="1304"/>
                          </a:xfrm>
                          <a:custGeom>
                            <a:avLst/>
                            <a:gdLst>
                              <a:gd name="T0" fmla="+- 0 2358 1770"/>
                              <a:gd name="T1" fmla="*/ 2358 h 1304"/>
                              <a:gd name="T2" fmla="+- 0 3074 1770"/>
                              <a:gd name="T3" fmla="*/ 3074 h 1304"/>
                              <a:gd name="T4" fmla="+- 0 1770 1770"/>
                              <a:gd name="T5" fmla="*/ 1770 h 1304"/>
                              <a:gd name="T6" fmla="+- 0 2190 1770"/>
                              <a:gd name="T7" fmla="*/ 2190 h 1304"/>
                            </a:gdLst>
                            <a:ahLst/>
                            <a:cxnLst>
                              <a:cxn ang="0">
                                <a:pos x="0" y="T1"/>
                              </a:cxn>
                              <a:cxn ang="0">
                                <a:pos x="0" y="T3"/>
                              </a:cxn>
                              <a:cxn ang="0">
                                <a:pos x="0" y="T5"/>
                              </a:cxn>
                              <a:cxn ang="0">
                                <a:pos x="0" y="T7"/>
                              </a:cxn>
                            </a:cxnLst>
                            <a:rect l="0" t="0" r="r" b="b"/>
                            <a:pathLst>
                              <a:path h="1304">
                                <a:moveTo>
                                  <a:pt x="0" y="588"/>
                                </a:moveTo>
                                <a:lnTo>
                                  <a:pt x="0" y="1304"/>
                                </a:lnTo>
                                <a:moveTo>
                                  <a:pt x="0" y="0"/>
                                </a:moveTo>
                                <a:lnTo>
                                  <a:pt x="0" y="42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utoShape 239"/>
                        <wps:cNvSpPr>
                          <a:spLocks/>
                        </wps:cNvSpPr>
                        <wps:spPr bwMode="auto">
                          <a:xfrm>
                            <a:off x="2326" y="1599"/>
                            <a:ext cx="1915" cy="759"/>
                          </a:xfrm>
                          <a:custGeom>
                            <a:avLst/>
                            <a:gdLst>
                              <a:gd name="T0" fmla="+- 0 3500 2326"/>
                              <a:gd name="T1" fmla="*/ T0 w 1915"/>
                              <a:gd name="T2" fmla="+- 0 2190 1600"/>
                              <a:gd name="T3" fmla="*/ 2190 h 759"/>
                              <a:gd name="T4" fmla="+- 0 2326 2326"/>
                              <a:gd name="T5" fmla="*/ T4 w 1915"/>
                              <a:gd name="T6" fmla="+- 0 2190 1600"/>
                              <a:gd name="T7" fmla="*/ 2190 h 759"/>
                              <a:gd name="T8" fmla="+- 0 2326 2326"/>
                              <a:gd name="T9" fmla="*/ T8 w 1915"/>
                              <a:gd name="T10" fmla="+- 0 2358 1600"/>
                              <a:gd name="T11" fmla="*/ 2358 h 759"/>
                              <a:gd name="T12" fmla="+- 0 3500 2326"/>
                              <a:gd name="T13" fmla="*/ T12 w 1915"/>
                              <a:gd name="T14" fmla="+- 0 2358 1600"/>
                              <a:gd name="T15" fmla="*/ 2358 h 759"/>
                              <a:gd name="T16" fmla="+- 0 3500 2326"/>
                              <a:gd name="T17" fmla="*/ T16 w 1915"/>
                              <a:gd name="T18" fmla="+- 0 2190 1600"/>
                              <a:gd name="T19" fmla="*/ 2190 h 759"/>
                              <a:gd name="T20" fmla="+- 0 4241 2326"/>
                              <a:gd name="T21" fmla="*/ T20 w 1915"/>
                              <a:gd name="T22" fmla="+- 0 1600 1600"/>
                              <a:gd name="T23" fmla="*/ 1600 h 759"/>
                              <a:gd name="T24" fmla="+- 0 2326 2326"/>
                              <a:gd name="T25" fmla="*/ T24 w 1915"/>
                              <a:gd name="T26" fmla="+- 0 1600 1600"/>
                              <a:gd name="T27" fmla="*/ 1600 h 759"/>
                              <a:gd name="T28" fmla="+- 0 2326 2326"/>
                              <a:gd name="T29" fmla="*/ T28 w 1915"/>
                              <a:gd name="T30" fmla="+- 0 1770 1600"/>
                              <a:gd name="T31" fmla="*/ 1770 h 759"/>
                              <a:gd name="T32" fmla="+- 0 4241 2326"/>
                              <a:gd name="T33" fmla="*/ T32 w 1915"/>
                              <a:gd name="T34" fmla="+- 0 1770 1600"/>
                              <a:gd name="T35" fmla="*/ 1770 h 759"/>
                              <a:gd name="T36" fmla="+- 0 4241 2326"/>
                              <a:gd name="T37" fmla="*/ T36 w 1915"/>
                              <a:gd name="T38" fmla="+- 0 1600 1600"/>
                              <a:gd name="T39" fmla="*/ 1600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5" h="759">
                                <a:moveTo>
                                  <a:pt x="1174" y="590"/>
                                </a:moveTo>
                                <a:lnTo>
                                  <a:pt x="0" y="590"/>
                                </a:lnTo>
                                <a:lnTo>
                                  <a:pt x="0" y="758"/>
                                </a:lnTo>
                                <a:lnTo>
                                  <a:pt x="1174" y="758"/>
                                </a:lnTo>
                                <a:lnTo>
                                  <a:pt x="1174" y="590"/>
                                </a:lnTo>
                                <a:close/>
                                <a:moveTo>
                                  <a:pt x="1915" y="0"/>
                                </a:moveTo>
                                <a:lnTo>
                                  <a:pt x="0" y="0"/>
                                </a:lnTo>
                                <a:lnTo>
                                  <a:pt x="0" y="170"/>
                                </a:lnTo>
                                <a:lnTo>
                                  <a:pt x="1915" y="170"/>
                                </a:lnTo>
                                <a:lnTo>
                                  <a:pt x="191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AutoShape 238"/>
                        <wps:cNvSpPr>
                          <a:spLocks/>
                        </wps:cNvSpPr>
                        <wps:spPr bwMode="auto">
                          <a:xfrm>
                            <a:off x="3384" y="589"/>
                            <a:ext cx="2115" cy="2485"/>
                          </a:xfrm>
                          <a:custGeom>
                            <a:avLst/>
                            <a:gdLst>
                              <a:gd name="T0" fmla="+- 0 3384 3384"/>
                              <a:gd name="T1" fmla="*/ T0 w 2115"/>
                              <a:gd name="T2" fmla="+- 0 1180 590"/>
                              <a:gd name="T3" fmla="*/ 1180 h 2485"/>
                              <a:gd name="T4" fmla="+- 0 3384 3384"/>
                              <a:gd name="T5" fmla="*/ T4 w 2115"/>
                              <a:gd name="T6" fmla="+- 0 1432 590"/>
                              <a:gd name="T7" fmla="*/ 1432 h 2485"/>
                              <a:gd name="T8" fmla="+- 0 4440 3384"/>
                              <a:gd name="T9" fmla="*/ T8 w 2115"/>
                              <a:gd name="T10" fmla="+- 0 1180 590"/>
                              <a:gd name="T11" fmla="*/ 1180 h 2485"/>
                              <a:gd name="T12" fmla="+- 0 4440 3384"/>
                              <a:gd name="T13" fmla="*/ T12 w 2115"/>
                              <a:gd name="T14" fmla="+- 0 3074 590"/>
                              <a:gd name="T15" fmla="*/ 3074 h 2485"/>
                              <a:gd name="T16" fmla="+- 0 4440 3384"/>
                              <a:gd name="T17" fmla="*/ T16 w 2115"/>
                              <a:gd name="T18" fmla="+- 0 590 590"/>
                              <a:gd name="T19" fmla="*/ 590 h 2485"/>
                              <a:gd name="T20" fmla="+- 0 4440 3384"/>
                              <a:gd name="T21" fmla="*/ T20 w 2115"/>
                              <a:gd name="T22" fmla="+- 0 1012 590"/>
                              <a:gd name="T23" fmla="*/ 1012 h 2485"/>
                              <a:gd name="T24" fmla="+- 0 5499 3384"/>
                              <a:gd name="T25" fmla="*/ T24 w 2115"/>
                              <a:gd name="T26" fmla="+- 0 590 590"/>
                              <a:gd name="T27" fmla="*/ 590 h 2485"/>
                              <a:gd name="T28" fmla="+- 0 5499 3384"/>
                              <a:gd name="T29" fmla="*/ T28 w 2115"/>
                              <a:gd name="T30" fmla="+- 0 3074 590"/>
                              <a:gd name="T31" fmla="*/ 3074 h 24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15" h="2485">
                                <a:moveTo>
                                  <a:pt x="0" y="590"/>
                                </a:moveTo>
                                <a:lnTo>
                                  <a:pt x="0" y="842"/>
                                </a:lnTo>
                                <a:moveTo>
                                  <a:pt x="1056" y="590"/>
                                </a:moveTo>
                                <a:lnTo>
                                  <a:pt x="1056" y="2484"/>
                                </a:lnTo>
                                <a:moveTo>
                                  <a:pt x="1056" y="0"/>
                                </a:moveTo>
                                <a:lnTo>
                                  <a:pt x="1056" y="422"/>
                                </a:lnTo>
                                <a:moveTo>
                                  <a:pt x="2115" y="0"/>
                                </a:moveTo>
                                <a:lnTo>
                                  <a:pt x="2115" y="2484"/>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37"/>
                        <wps:cNvSpPr>
                          <a:spLocks noChangeArrowheads="1"/>
                        </wps:cNvSpPr>
                        <wps:spPr bwMode="auto">
                          <a:xfrm>
                            <a:off x="2326" y="1011"/>
                            <a:ext cx="3130" cy="16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36"/>
                        <wps:cNvCnPr>
                          <a:cxnSpLocks noChangeShapeType="1"/>
                        </wps:cNvCnPr>
                        <wps:spPr bwMode="auto">
                          <a:xfrm>
                            <a:off x="3384" y="590"/>
                            <a:ext cx="0" cy="254"/>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4" name="AutoShape 235"/>
                        <wps:cNvSpPr>
                          <a:spLocks/>
                        </wps:cNvSpPr>
                        <wps:spPr bwMode="auto">
                          <a:xfrm>
                            <a:off x="2326" y="421"/>
                            <a:ext cx="3607" cy="2528"/>
                          </a:xfrm>
                          <a:custGeom>
                            <a:avLst/>
                            <a:gdLst>
                              <a:gd name="T0" fmla="+- 0 3077 2326"/>
                              <a:gd name="T1" fmla="*/ T0 w 3607"/>
                              <a:gd name="T2" fmla="+- 0 2781 421"/>
                              <a:gd name="T3" fmla="*/ 2781 h 2528"/>
                              <a:gd name="T4" fmla="+- 0 2326 2326"/>
                              <a:gd name="T5" fmla="*/ T4 w 3607"/>
                              <a:gd name="T6" fmla="+- 0 2781 421"/>
                              <a:gd name="T7" fmla="*/ 2781 h 2528"/>
                              <a:gd name="T8" fmla="+- 0 2326 2326"/>
                              <a:gd name="T9" fmla="*/ T8 w 3607"/>
                              <a:gd name="T10" fmla="+- 0 2949 421"/>
                              <a:gd name="T11" fmla="*/ 2949 h 2528"/>
                              <a:gd name="T12" fmla="+- 0 3077 2326"/>
                              <a:gd name="T13" fmla="*/ T12 w 3607"/>
                              <a:gd name="T14" fmla="+- 0 2949 421"/>
                              <a:gd name="T15" fmla="*/ 2949 h 2528"/>
                              <a:gd name="T16" fmla="+- 0 3077 2326"/>
                              <a:gd name="T17" fmla="*/ T16 w 3607"/>
                              <a:gd name="T18" fmla="+- 0 2781 421"/>
                              <a:gd name="T19" fmla="*/ 2781 h 2528"/>
                              <a:gd name="T20" fmla="+- 0 5933 2326"/>
                              <a:gd name="T21" fmla="*/ T20 w 3607"/>
                              <a:gd name="T22" fmla="+- 0 421 421"/>
                              <a:gd name="T23" fmla="*/ 421 h 2528"/>
                              <a:gd name="T24" fmla="+- 0 2326 2326"/>
                              <a:gd name="T25" fmla="*/ T24 w 3607"/>
                              <a:gd name="T26" fmla="+- 0 421 421"/>
                              <a:gd name="T27" fmla="*/ 421 h 2528"/>
                              <a:gd name="T28" fmla="+- 0 2326 2326"/>
                              <a:gd name="T29" fmla="*/ T28 w 3607"/>
                              <a:gd name="T30" fmla="+- 0 589 421"/>
                              <a:gd name="T31" fmla="*/ 589 h 2528"/>
                              <a:gd name="T32" fmla="+- 0 5933 2326"/>
                              <a:gd name="T33" fmla="*/ T32 w 3607"/>
                              <a:gd name="T34" fmla="+- 0 589 421"/>
                              <a:gd name="T35" fmla="*/ 589 h 2528"/>
                              <a:gd name="T36" fmla="+- 0 5933 2326"/>
                              <a:gd name="T37" fmla="*/ T36 w 3607"/>
                              <a:gd name="T38" fmla="+- 0 421 421"/>
                              <a:gd name="T39" fmla="*/ 421 h 2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7" h="2528">
                                <a:moveTo>
                                  <a:pt x="751" y="2360"/>
                                </a:moveTo>
                                <a:lnTo>
                                  <a:pt x="0" y="2360"/>
                                </a:lnTo>
                                <a:lnTo>
                                  <a:pt x="0" y="2528"/>
                                </a:lnTo>
                                <a:lnTo>
                                  <a:pt x="751" y="2528"/>
                                </a:lnTo>
                                <a:lnTo>
                                  <a:pt x="751" y="2360"/>
                                </a:lnTo>
                                <a:close/>
                                <a:moveTo>
                                  <a:pt x="3607" y="0"/>
                                </a:moveTo>
                                <a:lnTo>
                                  <a:pt x="0" y="0"/>
                                </a:lnTo>
                                <a:lnTo>
                                  <a:pt x="0" y="168"/>
                                </a:lnTo>
                                <a:lnTo>
                                  <a:pt x="3607" y="168"/>
                                </a:lnTo>
                                <a:lnTo>
                                  <a:pt x="360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234"/>
                        <wps:cNvSpPr>
                          <a:spLocks/>
                        </wps:cNvSpPr>
                        <wps:spPr bwMode="auto">
                          <a:xfrm>
                            <a:off x="2326" y="421"/>
                            <a:ext cx="3607" cy="2528"/>
                          </a:xfrm>
                          <a:custGeom>
                            <a:avLst/>
                            <a:gdLst>
                              <a:gd name="T0" fmla="+- 0 3077 2326"/>
                              <a:gd name="T1" fmla="*/ T0 w 3607"/>
                              <a:gd name="T2" fmla="+- 0 2949 422"/>
                              <a:gd name="T3" fmla="*/ 2949 h 2528"/>
                              <a:gd name="T4" fmla="+- 0 2326 2326"/>
                              <a:gd name="T5" fmla="*/ T4 w 3607"/>
                              <a:gd name="T6" fmla="+- 0 2949 422"/>
                              <a:gd name="T7" fmla="*/ 2949 h 2528"/>
                              <a:gd name="T8" fmla="+- 0 2326 2326"/>
                              <a:gd name="T9" fmla="*/ T8 w 3607"/>
                              <a:gd name="T10" fmla="+- 0 2781 422"/>
                              <a:gd name="T11" fmla="*/ 2781 h 2528"/>
                              <a:gd name="T12" fmla="+- 0 3077 2326"/>
                              <a:gd name="T13" fmla="*/ T12 w 3607"/>
                              <a:gd name="T14" fmla="+- 0 2781 422"/>
                              <a:gd name="T15" fmla="*/ 2781 h 2528"/>
                              <a:gd name="T16" fmla="+- 0 3077 2326"/>
                              <a:gd name="T17" fmla="*/ T16 w 3607"/>
                              <a:gd name="T18" fmla="+- 0 2949 422"/>
                              <a:gd name="T19" fmla="*/ 2949 h 2528"/>
                              <a:gd name="T20" fmla="+- 0 3500 2326"/>
                              <a:gd name="T21" fmla="*/ T20 w 3607"/>
                              <a:gd name="T22" fmla="+- 0 2358 422"/>
                              <a:gd name="T23" fmla="*/ 2358 h 2528"/>
                              <a:gd name="T24" fmla="+- 0 2326 2326"/>
                              <a:gd name="T25" fmla="*/ T24 w 3607"/>
                              <a:gd name="T26" fmla="+- 0 2358 422"/>
                              <a:gd name="T27" fmla="*/ 2358 h 2528"/>
                              <a:gd name="T28" fmla="+- 0 2326 2326"/>
                              <a:gd name="T29" fmla="*/ T28 w 3607"/>
                              <a:gd name="T30" fmla="+- 0 2190 422"/>
                              <a:gd name="T31" fmla="*/ 2190 h 2528"/>
                              <a:gd name="T32" fmla="+- 0 3500 2326"/>
                              <a:gd name="T33" fmla="*/ T32 w 3607"/>
                              <a:gd name="T34" fmla="+- 0 2190 422"/>
                              <a:gd name="T35" fmla="*/ 2190 h 2528"/>
                              <a:gd name="T36" fmla="+- 0 3500 2326"/>
                              <a:gd name="T37" fmla="*/ T36 w 3607"/>
                              <a:gd name="T38" fmla="+- 0 2358 422"/>
                              <a:gd name="T39" fmla="*/ 2358 h 2528"/>
                              <a:gd name="T40" fmla="+- 0 4241 2326"/>
                              <a:gd name="T41" fmla="*/ T40 w 3607"/>
                              <a:gd name="T42" fmla="+- 0 1770 422"/>
                              <a:gd name="T43" fmla="*/ 1770 h 2528"/>
                              <a:gd name="T44" fmla="+- 0 2326 2326"/>
                              <a:gd name="T45" fmla="*/ T44 w 3607"/>
                              <a:gd name="T46" fmla="+- 0 1770 422"/>
                              <a:gd name="T47" fmla="*/ 1770 h 2528"/>
                              <a:gd name="T48" fmla="+- 0 2326 2326"/>
                              <a:gd name="T49" fmla="*/ T48 w 3607"/>
                              <a:gd name="T50" fmla="+- 0 1600 422"/>
                              <a:gd name="T51" fmla="*/ 1600 h 2528"/>
                              <a:gd name="T52" fmla="+- 0 4241 2326"/>
                              <a:gd name="T53" fmla="*/ T52 w 3607"/>
                              <a:gd name="T54" fmla="+- 0 1600 422"/>
                              <a:gd name="T55" fmla="*/ 1600 h 2528"/>
                              <a:gd name="T56" fmla="+- 0 4241 2326"/>
                              <a:gd name="T57" fmla="*/ T56 w 3607"/>
                              <a:gd name="T58" fmla="+- 0 1770 422"/>
                              <a:gd name="T59" fmla="*/ 1770 h 2528"/>
                              <a:gd name="T60" fmla="+- 0 5456 2326"/>
                              <a:gd name="T61" fmla="*/ T60 w 3607"/>
                              <a:gd name="T62" fmla="+- 0 1180 422"/>
                              <a:gd name="T63" fmla="*/ 1180 h 2528"/>
                              <a:gd name="T64" fmla="+- 0 2326 2326"/>
                              <a:gd name="T65" fmla="*/ T64 w 3607"/>
                              <a:gd name="T66" fmla="+- 0 1180 422"/>
                              <a:gd name="T67" fmla="*/ 1180 h 2528"/>
                              <a:gd name="T68" fmla="+- 0 2326 2326"/>
                              <a:gd name="T69" fmla="*/ T68 w 3607"/>
                              <a:gd name="T70" fmla="+- 0 1012 422"/>
                              <a:gd name="T71" fmla="*/ 1012 h 2528"/>
                              <a:gd name="T72" fmla="+- 0 5456 2326"/>
                              <a:gd name="T73" fmla="*/ T72 w 3607"/>
                              <a:gd name="T74" fmla="+- 0 1012 422"/>
                              <a:gd name="T75" fmla="*/ 1012 h 2528"/>
                              <a:gd name="T76" fmla="+- 0 5456 2326"/>
                              <a:gd name="T77" fmla="*/ T76 w 3607"/>
                              <a:gd name="T78" fmla="+- 0 1180 422"/>
                              <a:gd name="T79" fmla="*/ 1180 h 2528"/>
                              <a:gd name="T80" fmla="+- 0 5933 2326"/>
                              <a:gd name="T81" fmla="*/ T80 w 3607"/>
                              <a:gd name="T82" fmla="+- 0 590 422"/>
                              <a:gd name="T83" fmla="*/ 590 h 2528"/>
                              <a:gd name="T84" fmla="+- 0 2326 2326"/>
                              <a:gd name="T85" fmla="*/ T84 w 3607"/>
                              <a:gd name="T86" fmla="+- 0 590 422"/>
                              <a:gd name="T87" fmla="*/ 590 h 2528"/>
                              <a:gd name="T88" fmla="+- 0 2326 2326"/>
                              <a:gd name="T89" fmla="*/ T88 w 3607"/>
                              <a:gd name="T90" fmla="+- 0 422 422"/>
                              <a:gd name="T91" fmla="*/ 422 h 2528"/>
                              <a:gd name="T92" fmla="+- 0 5933 2326"/>
                              <a:gd name="T93" fmla="*/ T92 w 3607"/>
                              <a:gd name="T94" fmla="+- 0 422 422"/>
                              <a:gd name="T95" fmla="*/ 422 h 2528"/>
                              <a:gd name="T96" fmla="+- 0 5933 2326"/>
                              <a:gd name="T97" fmla="*/ T96 w 3607"/>
                              <a:gd name="T98" fmla="+- 0 590 422"/>
                              <a:gd name="T99" fmla="*/ 590 h 2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607" h="2528">
                                <a:moveTo>
                                  <a:pt x="751" y="2527"/>
                                </a:moveTo>
                                <a:lnTo>
                                  <a:pt x="0" y="2527"/>
                                </a:lnTo>
                                <a:lnTo>
                                  <a:pt x="0" y="2359"/>
                                </a:lnTo>
                                <a:lnTo>
                                  <a:pt x="751" y="2359"/>
                                </a:lnTo>
                                <a:lnTo>
                                  <a:pt x="751" y="2527"/>
                                </a:lnTo>
                                <a:close/>
                                <a:moveTo>
                                  <a:pt x="1174" y="1936"/>
                                </a:moveTo>
                                <a:lnTo>
                                  <a:pt x="0" y="1936"/>
                                </a:lnTo>
                                <a:lnTo>
                                  <a:pt x="0" y="1768"/>
                                </a:lnTo>
                                <a:lnTo>
                                  <a:pt x="1174" y="1768"/>
                                </a:lnTo>
                                <a:lnTo>
                                  <a:pt x="1174" y="1936"/>
                                </a:lnTo>
                                <a:close/>
                                <a:moveTo>
                                  <a:pt x="1915" y="1348"/>
                                </a:moveTo>
                                <a:lnTo>
                                  <a:pt x="0" y="1348"/>
                                </a:lnTo>
                                <a:lnTo>
                                  <a:pt x="0" y="1178"/>
                                </a:lnTo>
                                <a:lnTo>
                                  <a:pt x="1915" y="1178"/>
                                </a:lnTo>
                                <a:lnTo>
                                  <a:pt x="1915" y="1348"/>
                                </a:lnTo>
                                <a:close/>
                                <a:moveTo>
                                  <a:pt x="3130" y="758"/>
                                </a:moveTo>
                                <a:lnTo>
                                  <a:pt x="0" y="758"/>
                                </a:lnTo>
                                <a:lnTo>
                                  <a:pt x="0" y="590"/>
                                </a:lnTo>
                                <a:lnTo>
                                  <a:pt x="3130" y="590"/>
                                </a:lnTo>
                                <a:lnTo>
                                  <a:pt x="3130" y="758"/>
                                </a:lnTo>
                                <a:close/>
                                <a:moveTo>
                                  <a:pt x="3607" y="168"/>
                                </a:moveTo>
                                <a:lnTo>
                                  <a:pt x="0" y="168"/>
                                </a:lnTo>
                                <a:lnTo>
                                  <a:pt x="0" y="0"/>
                                </a:lnTo>
                                <a:lnTo>
                                  <a:pt x="3607" y="0"/>
                                </a:lnTo>
                                <a:lnTo>
                                  <a:pt x="3607" y="168"/>
                                </a:lnTo>
                                <a:close/>
                              </a:path>
                            </a:pathLst>
                          </a:custGeom>
                          <a:noFill/>
                          <a:ln w="9525">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utoShape 233"/>
                        <wps:cNvSpPr>
                          <a:spLocks/>
                        </wps:cNvSpPr>
                        <wps:spPr bwMode="auto">
                          <a:xfrm>
                            <a:off x="2326" y="843"/>
                            <a:ext cx="1850" cy="1937"/>
                          </a:xfrm>
                          <a:custGeom>
                            <a:avLst/>
                            <a:gdLst>
                              <a:gd name="T0" fmla="+- 0 2528 2326"/>
                              <a:gd name="T1" fmla="*/ T0 w 1850"/>
                              <a:gd name="T2" fmla="+- 0 2610 844"/>
                              <a:gd name="T3" fmla="*/ 2610 h 1937"/>
                              <a:gd name="T4" fmla="+- 0 2326 2326"/>
                              <a:gd name="T5" fmla="*/ T4 w 1850"/>
                              <a:gd name="T6" fmla="+- 0 2610 844"/>
                              <a:gd name="T7" fmla="*/ 2610 h 1937"/>
                              <a:gd name="T8" fmla="+- 0 2326 2326"/>
                              <a:gd name="T9" fmla="*/ T8 w 1850"/>
                              <a:gd name="T10" fmla="+- 0 2781 844"/>
                              <a:gd name="T11" fmla="*/ 2781 h 1937"/>
                              <a:gd name="T12" fmla="+- 0 2528 2326"/>
                              <a:gd name="T13" fmla="*/ T12 w 1850"/>
                              <a:gd name="T14" fmla="+- 0 2781 844"/>
                              <a:gd name="T15" fmla="*/ 2781 h 1937"/>
                              <a:gd name="T16" fmla="+- 0 2528 2326"/>
                              <a:gd name="T17" fmla="*/ T16 w 1850"/>
                              <a:gd name="T18" fmla="+- 0 2610 844"/>
                              <a:gd name="T19" fmla="*/ 2610 h 1937"/>
                              <a:gd name="T20" fmla="+- 0 3353 2326"/>
                              <a:gd name="T21" fmla="*/ T20 w 1850"/>
                              <a:gd name="T22" fmla="+- 0 2022 844"/>
                              <a:gd name="T23" fmla="*/ 2022 h 1937"/>
                              <a:gd name="T24" fmla="+- 0 2326 2326"/>
                              <a:gd name="T25" fmla="*/ T24 w 1850"/>
                              <a:gd name="T26" fmla="+- 0 2022 844"/>
                              <a:gd name="T27" fmla="*/ 2022 h 1937"/>
                              <a:gd name="T28" fmla="+- 0 2326 2326"/>
                              <a:gd name="T29" fmla="*/ T28 w 1850"/>
                              <a:gd name="T30" fmla="+- 0 2190 844"/>
                              <a:gd name="T31" fmla="*/ 2190 h 1937"/>
                              <a:gd name="T32" fmla="+- 0 3353 2326"/>
                              <a:gd name="T33" fmla="*/ T32 w 1850"/>
                              <a:gd name="T34" fmla="+- 0 2190 844"/>
                              <a:gd name="T35" fmla="*/ 2190 h 1937"/>
                              <a:gd name="T36" fmla="+- 0 3353 2326"/>
                              <a:gd name="T37" fmla="*/ T36 w 1850"/>
                              <a:gd name="T38" fmla="+- 0 2022 844"/>
                              <a:gd name="T39" fmla="*/ 2022 h 1937"/>
                              <a:gd name="T40" fmla="+- 0 3872 2326"/>
                              <a:gd name="T41" fmla="*/ T40 w 1850"/>
                              <a:gd name="T42" fmla="+- 0 844 844"/>
                              <a:gd name="T43" fmla="*/ 844 h 1937"/>
                              <a:gd name="T44" fmla="+- 0 2326 2326"/>
                              <a:gd name="T45" fmla="*/ T44 w 1850"/>
                              <a:gd name="T46" fmla="+- 0 844 844"/>
                              <a:gd name="T47" fmla="*/ 844 h 1937"/>
                              <a:gd name="T48" fmla="+- 0 2326 2326"/>
                              <a:gd name="T49" fmla="*/ T48 w 1850"/>
                              <a:gd name="T50" fmla="+- 0 1012 844"/>
                              <a:gd name="T51" fmla="*/ 1012 h 1937"/>
                              <a:gd name="T52" fmla="+- 0 3872 2326"/>
                              <a:gd name="T53" fmla="*/ T52 w 1850"/>
                              <a:gd name="T54" fmla="+- 0 1012 844"/>
                              <a:gd name="T55" fmla="*/ 1012 h 1937"/>
                              <a:gd name="T56" fmla="+- 0 3872 2326"/>
                              <a:gd name="T57" fmla="*/ T56 w 1850"/>
                              <a:gd name="T58" fmla="+- 0 844 844"/>
                              <a:gd name="T59" fmla="*/ 844 h 1937"/>
                              <a:gd name="T60" fmla="+- 0 4176 2326"/>
                              <a:gd name="T61" fmla="*/ T60 w 1850"/>
                              <a:gd name="T62" fmla="+- 0 1432 844"/>
                              <a:gd name="T63" fmla="*/ 1432 h 1937"/>
                              <a:gd name="T64" fmla="+- 0 2326 2326"/>
                              <a:gd name="T65" fmla="*/ T64 w 1850"/>
                              <a:gd name="T66" fmla="+- 0 1432 844"/>
                              <a:gd name="T67" fmla="*/ 1432 h 1937"/>
                              <a:gd name="T68" fmla="+- 0 2326 2326"/>
                              <a:gd name="T69" fmla="*/ T68 w 1850"/>
                              <a:gd name="T70" fmla="+- 0 1600 844"/>
                              <a:gd name="T71" fmla="*/ 1600 h 1937"/>
                              <a:gd name="T72" fmla="+- 0 4176 2326"/>
                              <a:gd name="T73" fmla="*/ T72 w 1850"/>
                              <a:gd name="T74" fmla="+- 0 1600 844"/>
                              <a:gd name="T75" fmla="*/ 1600 h 1937"/>
                              <a:gd name="T76" fmla="+- 0 4176 2326"/>
                              <a:gd name="T77" fmla="*/ T76 w 1850"/>
                              <a:gd name="T78" fmla="+- 0 1432 844"/>
                              <a:gd name="T79" fmla="*/ 1432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50" h="1937">
                                <a:moveTo>
                                  <a:pt x="202" y="1766"/>
                                </a:moveTo>
                                <a:lnTo>
                                  <a:pt x="0" y="1766"/>
                                </a:lnTo>
                                <a:lnTo>
                                  <a:pt x="0" y="1937"/>
                                </a:lnTo>
                                <a:lnTo>
                                  <a:pt x="202" y="1937"/>
                                </a:lnTo>
                                <a:lnTo>
                                  <a:pt x="202" y="1766"/>
                                </a:lnTo>
                                <a:close/>
                                <a:moveTo>
                                  <a:pt x="1027" y="1178"/>
                                </a:moveTo>
                                <a:lnTo>
                                  <a:pt x="0" y="1178"/>
                                </a:lnTo>
                                <a:lnTo>
                                  <a:pt x="0" y="1346"/>
                                </a:lnTo>
                                <a:lnTo>
                                  <a:pt x="1027" y="1346"/>
                                </a:lnTo>
                                <a:lnTo>
                                  <a:pt x="1027" y="1178"/>
                                </a:lnTo>
                                <a:close/>
                                <a:moveTo>
                                  <a:pt x="1546" y="0"/>
                                </a:moveTo>
                                <a:lnTo>
                                  <a:pt x="0" y="0"/>
                                </a:lnTo>
                                <a:lnTo>
                                  <a:pt x="0" y="168"/>
                                </a:lnTo>
                                <a:lnTo>
                                  <a:pt x="1546" y="168"/>
                                </a:lnTo>
                                <a:lnTo>
                                  <a:pt x="1546" y="0"/>
                                </a:lnTo>
                                <a:close/>
                                <a:moveTo>
                                  <a:pt x="1850" y="588"/>
                                </a:moveTo>
                                <a:lnTo>
                                  <a:pt x="0" y="588"/>
                                </a:lnTo>
                                <a:lnTo>
                                  <a:pt x="0" y="756"/>
                                </a:lnTo>
                                <a:lnTo>
                                  <a:pt x="1850" y="756"/>
                                </a:lnTo>
                                <a:lnTo>
                                  <a:pt x="1850" y="5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232"/>
                        <wps:cNvSpPr>
                          <a:spLocks/>
                        </wps:cNvSpPr>
                        <wps:spPr bwMode="auto">
                          <a:xfrm>
                            <a:off x="3384" y="127"/>
                            <a:ext cx="4229" cy="2947"/>
                          </a:xfrm>
                          <a:custGeom>
                            <a:avLst/>
                            <a:gdLst>
                              <a:gd name="T0" fmla="+- 0 3384 3384"/>
                              <a:gd name="T1" fmla="*/ T0 w 4229"/>
                              <a:gd name="T2" fmla="+- 0 128 128"/>
                              <a:gd name="T3" fmla="*/ 128 h 2947"/>
                              <a:gd name="T4" fmla="+- 0 3384 3384"/>
                              <a:gd name="T5" fmla="*/ T4 w 4229"/>
                              <a:gd name="T6" fmla="+- 0 254 128"/>
                              <a:gd name="T7" fmla="*/ 254 h 2947"/>
                              <a:gd name="T8" fmla="+- 0 4440 3384"/>
                              <a:gd name="T9" fmla="*/ T8 w 4229"/>
                              <a:gd name="T10" fmla="+- 0 128 128"/>
                              <a:gd name="T11" fmla="*/ 128 h 2947"/>
                              <a:gd name="T12" fmla="+- 0 4440 3384"/>
                              <a:gd name="T13" fmla="*/ T12 w 4229"/>
                              <a:gd name="T14" fmla="+- 0 254 128"/>
                              <a:gd name="T15" fmla="*/ 254 h 2947"/>
                              <a:gd name="T16" fmla="+- 0 5499 3384"/>
                              <a:gd name="T17" fmla="*/ T16 w 4229"/>
                              <a:gd name="T18" fmla="+- 0 128 128"/>
                              <a:gd name="T19" fmla="*/ 128 h 2947"/>
                              <a:gd name="T20" fmla="+- 0 5499 3384"/>
                              <a:gd name="T21" fmla="*/ T20 w 4229"/>
                              <a:gd name="T22" fmla="+- 0 254 128"/>
                              <a:gd name="T23" fmla="*/ 254 h 2947"/>
                              <a:gd name="T24" fmla="+- 0 6557 3384"/>
                              <a:gd name="T25" fmla="*/ T24 w 4229"/>
                              <a:gd name="T26" fmla="+- 0 421 128"/>
                              <a:gd name="T27" fmla="*/ 421 h 2947"/>
                              <a:gd name="T28" fmla="+- 0 6557 3384"/>
                              <a:gd name="T29" fmla="*/ T28 w 4229"/>
                              <a:gd name="T30" fmla="+- 0 3074 128"/>
                              <a:gd name="T31" fmla="*/ 3074 h 2947"/>
                              <a:gd name="T32" fmla="+- 0 6557 3384"/>
                              <a:gd name="T33" fmla="*/ T32 w 4229"/>
                              <a:gd name="T34" fmla="+- 0 128 128"/>
                              <a:gd name="T35" fmla="*/ 128 h 2947"/>
                              <a:gd name="T36" fmla="+- 0 6557 3384"/>
                              <a:gd name="T37" fmla="*/ T36 w 4229"/>
                              <a:gd name="T38" fmla="+- 0 254 128"/>
                              <a:gd name="T39" fmla="*/ 254 h 2947"/>
                              <a:gd name="T40" fmla="+- 0 7613 3384"/>
                              <a:gd name="T41" fmla="*/ T40 w 4229"/>
                              <a:gd name="T42" fmla="+- 0 421 128"/>
                              <a:gd name="T43" fmla="*/ 421 h 2947"/>
                              <a:gd name="T44" fmla="+- 0 7613 3384"/>
                              <a:gd name="T45" fmla="*/ T44 w 4229"/>
                              <a:gd name="T46" fmla="+- 0 3074 128"/>
                              <a:gd name="T47" fmla="*/ 3074 h 2947"/>
                              <a:gd name="T48" fmla="+- 0 7613 3384"/>
                              <a:gd name="T49" fmla="*/ T48 w 4229"/>
                              <a:gd name="T50" fmla="+- 0 128 128"/>
                              <a:gd name="T51" fmla="*/ 128 h 2947"/>
                              <a:gd name="T52" fmla="+- 0 7613 3384"/>
                              <a:gd name="T53" fmla="*/ T52 w 4229"/>
                              <a:gd name="T54" fmla="+- 0 254 128"/>
                              <a:gd name="T55" fmla="*/ 254 h 2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29" h="2947">
                                <a:moveTo>
                                  <a:pt x="0" y="0"/>
                                </a:moveTo>
                                <a:lnTo>
                                  <a:pt x="0" y="126"/>
                                </a:lnTo>
                                <a:moveTo>
                                  <a:pt x="1056" y="0"/>
                                </a:moveTo>
                                <a:lnTo>
                                  <a:pt x="1056" y="126"/>
                                </a:lnTo>
                                <a:moveTo>
                                  <a:pt x="2115" y="0"/>
                                </a:moveTo>
                                <a:lnTo>
                                  <a:pt x="2115" y="126"/>
                                </a:lnTo>
                                <a:moveTo>
                                  <a:pt x="3173" y="293"/>
                                </a:moveTo>
                                <a:lnTo>
                                  <a:pt x="3173" y="2946"/>
                                </a:lnTo>
                                <a:moveTo>
                                  <a:pt x="3173" y="0"/>
                                </a:moveTo>
                                <a:lnTo>
                                  <a:pt x="3173" y="126"/>
                                </a:lnTo>
                                <a:moveTo>
                                  <a:pt x="4229" y="293"/>
                                </a:moveTo>
                                <a:lnTo>
                                  <a:pt x="4229" y="2946"/>
                                </a:lnTo>
                                <a:moveTo>
                                  <a:pt x="4229" y="0"/>
                                </a:moveTo>
                                <a:lnTo>
                                  <a:pt x="4229" y="126"/>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31"/>
                        <wps:cNvSpPr>
                          <a:spLocks noChangeArrowheads="1"/>
                        </wps:cNvSpPr>
                        <wps:spPr bwMode="auto">
                          <a:xfrm>
                            <a:off x="2326" y="253"/>
                            <a:ext cx="5954" cy="16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AutoShape 230"/>
                        <wps:cNvSpPr>
                          <a:spLocks/>
                        </wps:cNvSpPr>
                        <wps:spPr bwMode="auto">
                          <a:xfrm>
                            <a:off x="2326" y="253"/>
                            <a:ext cx="5954" cy="2528"/>
                          </a:xfrm>
                          <a:custGeom>
                            <a:avLst/>
                            <a:gdLst>
                              <a:gd name="T0" fmla="+- 0 2528 2326"/>
                              <a:gd name="T1" fmla="*/ T0 w 5954"/>
                              <a:gd name="T2" fmla="+- 0 2781 254"/>
                              <a:gd name="T3" fmla="*/ 2781 h 2528"/>
                              <a:gd name="T4" fmla="+- 0 2326 2326"/>
                              <a:gd name="T5" fmla="*/ T4 w 5954"/>
                              <a:gd name="T6" fmla="+- 0 2781 254"/>
                              <a:gd name="T7" fmla="*/ 2781 h 2528"/>
                              <a:gd name="T8" fmla="+- 0 2326 2326"/>
                              <a:gd name="T9" fmla="*/ T8 w 5954"/>
                              <a:gd name="T10" fmla="+- 0 2610 254"/>
                              <a:gd name="T11" fmla="*/ 2610 h 2528"/>
                              <a:gd name="T12" fmla="+- 0 2528 2326"/>
                              <a:gd name="T13" fmla="*/ T12 w 5954"/>
                              <a:gd name="T14" fmla="+- 0 2610 254"/>
                              <a:gd name="T15" fmla="*/ 2610 h 2528"/>
                              <a:gd name="T16" fmla="+- 0 2528 2326"/>
                              <a:gd name="T17" fmla="*/ T16 w 5954"/>
                              <a:gd name="T18" fmla="+- 0 2781 254"/>
                              <a:gd name="T19" fmla="*/ 2781 h 2528"/>
                              <a:gd name="T20" fmla="+- 0 3353 2326"/>
                              <a:gd name="T21" fmla="*/ T20 w 5954"/>
                              <a:gd name="T22" fmla="+- 0 2190 254"/>
                              <a:gd name="T23" fmla="*/ 2190 h 2528"/>
                              <a:gd name="T24" fmla="+- 0 2326 2326"/>
                              <a:gd name="T25" fmla="*/ T24 w 5954"/>
                              <a:gd name="T26" fmla="+- 0 2190 254"/>
                              <a:gd name="T27" fmla="*/ 2190 h 2528"/>
                              <a:gd name="T28" fmla="+- 0 2326 2326"/>
                              <a:gd name="T29" fmla="*/ T28 w 5954"/>
                              <a:gd name="T30" fmla="+- 0 2022 254"/>
                              <a:gd name="T31" fmla="*/ 2022 h 2528"/>
                              <a:gd name="T32" fmla="+- 0 3353 2326"/>
                              <a:gd name="T33" fmla="*/ T32 w 5954"/>
                              <a:gd name="T34" fmla="+- 0 2022 254"/>
                              <a:gd name="T35" fmla="*/ 2022 h 2528"/>
                              <a:gd name="T36" fmla="+- 0 3353 2326"/>
                              <a:gd name="T37" fmla="*/ T36 w 5954"/>
                              <a:gd name="T38" fmla="+- 0 2190 254"/>
                              <a:gd name="T39" fmla="*/ 2190 h 2528"/>
                              <a:gd name="T40" fmla="+- 0 4176 2326"/>
                              <a:gd name="T41" fmla="*/ T40 w 5954"/>
                              <a:gd name="T42" fmla="+- 0 1600 254"/>
                              <a:gd name="T43" fmla="*/ 1600 h 2528"/>
                              <a:gd name="T44" fmla="+- 0 2326 2326"/>
                              <a:gd name="T45" fmla="*/ T44 w 5954"/>
                              <a:gd name="T46" fmla="+- 0 1600 254"/>
                              <a:gd name="T47" fmla="*/ 1600 h 2528"/>
                              <a:gd name="T48" fmla="+- 0 2326 2326"/>
                              <a:gd name="T49" fmla="*/ T48 w 5954"/>
                              <a:gd name="T50" fmla="+- 0 1432 254"/>
                              <a:gd name="T51" fmla="*/ 1432 h 2528"/>
                              <a:gd name="T52" fmla="+- 0 4176 2326"/>
                              <a:gd name="T53" fmla="*/ T52 w 5954"/>
                              <a:gd name="T54" fmla="+- 0 1432 254"/>
                              <a:gd name="T55" fmla="*/ 1432 h 2528"/>
                              <a:gd name="T56" fmla="+- 0 4176 2326"/>
                              <a:gd name="T57" fmla="*/ T56 w 5954"/>
                              <a:gd name="T58" fmla="+- 0 1600 254"/>
                              <a:gd name="T59" fmla="*/ 1600 h 2528"/>
                              <a:gd name="T60" fmla="+- 0 3872 2326"/>
                              <a:gd name="T61" fmla="*/ T60 w 5954"/>
                              <a:gd name="T62" fmla="+- 0 1012 254"/>
                              <a:gd name="T63" fmla="*/ 1012 h 2528"/>
                              <a:gd name="T64" fmla="+- 0 2326 2326"/>
                              <a:gd name="T65" fmla="*/ T64 w 5954"/>
                              <a:gd name="T66" fmla="+- 0 1012 254"/>
                              <a:gd name="T67" fmla="*/ 1012 h 2528"/>
                              <a:gd name="T68" fmla="+- 0 2326 2326"/>
                              <a:gd name="T69" fmla="*/ T68 w 5954"/>
                              <a:gd name="T70" fmla="+- 0 844 254"/>
                              <a:gd name="T71" fmla="*/ 844 h 2528"/>
                              <a:gd name="T72" fmla="+- 0 3872 2326"/>
                              <a:gd name="T73" fmla="*/ T72 w 5954"/>
                              <a:gd name="T74" fmla="+- 0 844 254"/>
                              <a:gd name="T75" fmla="*/ 844 h 2528"/>
                              <a:gd name="T76" fmla="+- 0 3872 2326"/>
                              <a:gd name="T77" fmla="*/ T76 w 5954"/>
                              <a:gd name="T78" fmla="+- 0 1012 254"/>
                              <a:gd name="T79" fmla="*/ 1012 h 2528"/>
                              <a:gd name="T80" fmla="+- 0 8280 2326"/>
                              <a:gd name="T81" fmla="*/ T80 w 5954"/>
                              <a:gd name="T82" fmla="+- 0 422 254"/>
                              <a:gd name="T83" fmla="*/ 422 h 2528"/>
                              <a:gd name="T84" fmla="+- 0 2326 2326"/>
                              <a:gd name="T85" fmla="*/ T84 w 5954"/>
                              <a:gd name="T86" fmla="+- 0 422 254"/>
                              <a:gd name="T87" fmla="*/ 422 h 2528"/>
                              <a:gd name="T88" fmla="+- 0 2326 2326"/>
                              <a:gd name="T89" fmla="*/ T88 w 5954"/>
                              <a:gd name="T90" fmla="+- 0 254 254"/>
                              <a:gd name="T91" fmla="*/ 254 h 2528"/>
                              <a:gd name="T92" fmla="+- 0 8280 2326"/>
                              <a:gd name="T93" fmla="*/ T92 w 5954"/>
                              <a:gd name="T94" fmla="+- 0 254 254"/>
                              <a:gd name="T95" fmla="*/ 254 h 2528"/>
                              <a:gd name="T96" fmla="+- 0 8280 2326"/>
                              <a:gd name="T97" fmla="*/ T96 w 5954"/>
                              <a:gd name="T98" fmla="+- 0 422 254"/>
                              <a:gd name="T99" fmla="*/ 422 h 2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54" h="2528">
                                <a:moveTo>
                                  <a:pt x="202" y="2527"/>
                                </a:moveTo>
                                <a:lnTo>
                                  <a:pt x="0" y="2527"/>
                                </a:lnTo>
                                <a:lnTo>
                                  <a:pt x="0" y="2356"/>
                                </a:lnTo>
                                <a:lnTo>
                                  <a:pt x="202" y="2356"/>
                                </a:lnTo>
                                <a:lnTo>
                                  <a:pt x="202" y="2527"/>
                                </a:lnTo>
                                <a:close/>
                                <a:moveTo>
                                  <a:pt x="1027" y="1936"/>
                                </a:moveTo>
                                <a:lnTo>
                                  <a:pt x="0" y="1936"/>
                                </a:lnTo>
                                <a:lnTo>
                                  <a:pt x="0" y="1768"/>
                                </a:lnTo>
                                <a:lnTo>
                                  <a:pt x="1027" y="1768"/>
                                </a:lnTo>
                                <a:lnTo>
                                  <a:pt x="1027" y="1936"/>
                                </a:lnTo>
                                <a:close/>
                                <a:moveTo>
                                  <a:pt x="1850" y="1346"/>
                                </a:moveTo>
                                <a:lnTo>
                                  <a:pt x="0" y="1346"/>
                                </a:lnTo>
                                <a:lnTo>
                                  <a:pt x="0" y="1178"/>
                                </a:lnTo>
                                <a:lnTo>
                                  <a:pt x="1850" y="1178"/>
                                </a:lnTo>
                                <a:lnTo>
                                  <a:pt x="1850" y="1346"/>
                                </a:lnTo>
                                <a:close/>
                                <a:moveTo>
                                  <a:pt x="1546" y="758"/>
                                </a:moveTo>
                                <a:lnTo>
                                  <a:pt x="0" y="758"/>
                                </a:lnTo>
                                <a:lnTo>
                                  <a:pt x="0" y="590"/>
                                </a:lnTo>
                                <a:lnTo>
                                  <a:pt x="1546" y="590"/>
                                </a:lnTo>
                                <a:lnTo>
                                  <a:pt x="1546" y="758"/>
                                </a:lnTo>
                                <a:close/>
                                <a:moveTo>
                                  <a:pt x="5954" y="168"/>
                                </a:moveTo>
                                <a:lnTo>
                                  <a:pt x="0" y="168"/>
                                </a:lnTo>
                                <a:lnTo>
                                  <a:pt x="0" y="0"/>
                                </a:lnTo>
                                <a:lnTo>
                                  <a:pt x="5954" y="0"/>
                                </a:lnTo>
                                <a:lnTo>
                                  <a:pt x="5954" y="168"/>
                                </a:lnTo>
                                <a:close/>
                              </a:path>
                            </a:pathLst>
                          </a:custGeom>
                          <a:noFill/>
                          <a:ln w="9525">
                            <a:solidFill>
                              <a:srgbClr val="FFCC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utoShape 229"/>
                        <wps:cNvSpPr>
                          <a:spLocks/>
                        </wps:cNvSpPr>
                        <wps:spPr bwMode="auto">
                          <a:xfrm>
                            <a:off x="2326" y="127"/>
                            <a:ext cx="6345" cy="2947"/>
                          </a:xfrm>
                          <a:custGeom>
                            <a:avLst/>
                            <a:gdLst>
                              <a:gd name="T0" fmla="+- 0 2326 2326"/>
                              <a:gd name="T1" fmla="*/ T0 w 6345"/>
                              <a:gd name="T2" fmla="+- 0 3074 128"/>
                              <a:gd name="T3" fmla="*/ 3074 h 2947"/>
                              <a:gd name="T4" fmla="+- 0 2326 2326"/>
                              <a:gd name="T5" fmla="*/ T4 w 6345"/>
                              <a:gd name="T6" fmla="+- 0 128 128"/>
                              <a:gd name="T7" fmla="*/ 128 h 2947"/>
                              <a:gd name="T8" fmla="+- 0 8671 2326"/>
                              <a:gd name="T9" fmla="*/ T8 w 6345"/>
                              <a:gd name="T10" fmla="+- 0 128 128"/>
                              <a:gd name="T11" fmla="*/ 128 h 2947"/>
                              <a:gd name="T12" fmla="+- 0 8671 2326"/>
                              <a:gd name="T13" fmla="*/ T12 w 6345"/>
                              <a:gd name="T14" fmla="+- 0 3074 128"/>
                              <a:gd name="T15" fmla="*/ 3074 h 2947"/>
                            </a:gdLst>
                            <a:ahLst/>
                            <a:cxnLst>
                              <a:cxn ang="0">
                                <a:pos x="T1" y="T3"/>
                              </a:cxn>
                              <a:cxn ang="0">
                                <a:pos x="T5" y="T7"/>
                              </a:cxn>
                              <a:cxn ang="0">
                                <a:pos x="T9" y="T11"/>
                              </a:cxn>
                              <a:cxn ang="0">
                                <a:pos x="T13" y="T15"/>
                              </a:cxn>
                            </a:cxnLst>
                            <a:rect l="0" t="0" r="r" b="b"/>
                            <a:pathLst>
                              <a:path w="6345" h="2947">
                                <a:moveTo>
                                  <a:pt x="0" y="2946"/>
                                </a:moveTo>
                                <a:lnTo>
                                  <a:pt x="0" y="0"/>
                                </a:lnTo>
                                <a:moveTo>
                                  <a:pt x="6345" y="0"/>
                                </a:moveTo>
                                <a:lnTo>
                                  <a:pt x="6345" y="2946"/>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8"/>
                        <wps:cNvSpPr>
                          <a:spLocks noChangeArrowheads="1"/>
                        </wps:cNvSpPr>
                        <wps:spPr bwMode="auto">
                          <a:xfrm>
                            <a:off x="3419" y="3375"/>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7"/>
                        <wps:cNvSpPr>
                          <a:spLocks noChangeArrowheads="1"/>
                        </wps:cNvSpPr>
                        <wps:spPr bwMode="auto">
                          <a:xfrm>
                            <a:off x="3419" y="3375"/>
                            <a:ext cx="99" cy="99"/>
                          </a:xfrm>
                          <a:prstGeom prst="rect">
                            <a:avLst/>
                          </a:prstGeom>
                          <a:noFill/>
                          <a:ln w="9525">
                            <a:solidFill>
                              <a:srgbClr val="FFCC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26"/>
                        <wps:cNvSpPr>
                          <a:spLocks noChangeArrowheads="1"/>
                        </wps:cNvSpPr>
                        <wps:spPr bwMode="auto">
                          <a:xfrm>
                            <a:off x="4822" y="3375"/>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4822" y="3375"/>
                            <a:ext cx="99" cy="99"/>
                          </a:xfrm>
                          <a:prstGeom prst="rect">
                            <a:avLst/>
                          </a:prstGeom>
                          <a:noFill/>
                          <a:ln w="9525">
                            <a:solidFill>
                              <a:srgbClr val="FFC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4"/>
                        <wps:cNvSpPr>
                          <a:spLocks noChangeArrowheads="1"/>
                        </wps:cNvSpPr>
                        <wps:spPr bwMode="auto">
                          <a:xfrm>
                            <a:off x="7" y="7"/>
                            <a:ext cx="9316" cy="3706"/>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Text Box 223"/>
                        <wps:cNvSpPr txBox="1">
                          <a:spLocks noChangeArrowheads="1"/>
                        </wps:cNvSpPr>
                        <wps:spPr bwMode="auto">
                          <a:xfrm>
                            <a:off x="1447" y="338"/>
                            <a:ext cx="6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2F9B" w14:textId="77777777" w:rsidR="00A00972" w:rsidRDefault="00755B02">
                              <w:pPr>
                                <w:spacing w:line="180" w:lineRule="exact"/>
                                <w:rPr>
                                  <w:rFonts w:ascii="Calibri"/>
                                  <w:sz w:val="18"/>
                                </w:rPr>
                              </w:pPr>
                              <w:r>
                                <w:rPr>
                                  <w:rFonts w:ascii="Calibri"/>
                                  <w:color w:val="585858"/>
                                  <w:sz w:val="18"/>
                                </w:rPr>
                                <w:t>Not likely</w:t>
                              </w:r>
                            </w:p>
                          </w:txbxContent>
                        </wps:txbx>
                        <wps:bodyPr rot="0" vert="horz" wrap="square" lIns="0" tIns="0" rIns="0" bIns="0" anchor="t" anchorCtr="0" upright="1">
                          <a:noAutofit/>
                        </wps:bodyPr>
                      </wps:wsp>
                      <wps:wsp>
                        <wps:cNvPr id="227" name="Text Box 222"/>
                        <wps:cNvSpPr txBox="1">
                          <a:spLocks noChangeArrowheads="1"/>
                        </wps:cNvSpPr>
                        <wps:spPr bwMode="auto">
                          <a:xfrm>
                            <a:off x="5143" y="26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C870C" w14:textId="77777777" w:rsidR="00A00972" w:rsidRDefault="00755B02">
                              <w:pPr>
                                <w:spacing w:line="180" w:lineRule="exact"/>
                                <w:rPr>
                                  <w:rFonts w:ascii="Calibri"/>
                                  <w:sz w:val="18"/>
                                </w:rPr>
                              </w:pPr>
                              <w:r>
                                <w:rPr>
                                  <w:rFonts w:ascii="Calibri"/>
                                  <w:color w:val="FFFFFF"/>
                                  <w:sz w:val="18"/>
                                </w:rPr>
                                <w:t>56.3</w:t>
                              </w:r>
                            </w:p>
                          </w:txbxContent>
                        </wps:txbx>
                        <wps:bodyPr rot="0" vert="horz" wrap="square" lIns="0" tIns="0" rIns="0" bIns="0" anchor="t" anchorCtr="0" upright="1">
                          <a:noAutofit/>
                        </wps:bodyPr>
                      </wps:wsp>
                      <wps:wsp>
                        <wps:cNvPr id="228" name="Text Box 221"/>
                        <wps:cNvSpPr txBox="1">
                          <a:spLocks noChangeArrowheads="1"/>
                        </wps:cNvSpPr>
                        <wps:spPr bwMode="auto">
                          <a:xfrm>
                            <a:off x="3969" y="43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28E4" w14:textId="77777777" w:rsidR="00A00972" w:rsidRDefault="00755B02">
                              <w:pPr>
                                <w:spacing w:line="180" w:lineRule="exact"/>
                                <w:rPr>
                                  <w:rFonts w:ascii="Calibri"/>
                                  <w:sz w:val="18"/>
                                </w:rPr>
                              </w:pPr>
                              <w:r>
                                <w:rPr>
                                  <w:rFonts w:ascii="Calibri"/>
                                  <w:sz w:val="18"/>
                                </w:rPr>
                                <w:t>34.1</w:t>
                              </w:r>
                            </w:p>
                          </w:txbxContent>
                        </wps:txbx>
                        <wps:bodyPr rot="0" vert="horz" wrap="square" lIns="0" tIns="0" rIns="0" bIns="0" anchor="t" anchorCtr="0" upright="1">
                          <a:noAutofit/>
                        </wps:bodyPr>
                      </wps:wsp>
                      <wps:wsp>
                        <wps:cNvPr id="229" name="Text Box 220"/>
                        <wps:cNvSpPr txBox="1">
                          <a:spLocks noChangeArrowheads="1"/>
                        </wps:cNvSpPr>
                        <wps:spPr bwMode="auto">
                          <a:xfrm>
                            <a:off x="1202" y="928"/>
                            <a:ext cx="9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BBCB8" w14:textId="77777777" w:rsidR="00A00972" w:rsidRDefault="00755B02">
                              <w:pPr>
                                <w:spacing w:line="180" w:lineRule="exact"/>
                                <w:rPr>
                                  <w:rFonts w:ascii="Calibri" w:hAnsi="Calibri"/>
                                  <w:sz w:val="18"/>
                                </w:rPr>
                              </w:pPr>
                              <w:r>
                                <w:rPr>
                                  <w:rFonts w:ascii="Calibri" w:hAnsi="Calibri"/>
                                  <w:color w:val="585858"/>
                                  <w:sz w:val="18"/>
                                </w:rPr>
                                <w:t>Very likely</w:t>
                              </w:r>
                            </w:p>
                          </w:txbxContent>
                        </wps:txbx>
                        <wps:bodyPr rot="0" vert="horz" wrap="square" lIns="0" tIns="0" rIns="0" bIns="0" anchor="t" anchorCtr="0" upright="1">
                          <a:noAutofit/>
                        </wps:bodyPr>
                      </wps:wsp>
                      <wps:wsp>
                        <wps:cNvPr id="230" name="Text Box 219"/>
                        <wps:cNvSpPr txBox="1">
                          <a:spLocks noChangeArrowheads="1"/>
                        </wps:cNvSpPr>
                        <wps:spPr bwMode="auto">
                          <a:xfrm>
                            <a:off x="2937" y="85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EDB5" w14:textId="77777777" w:rsidR="00A00972" w:rsidRDefault="00755B02">
                              <w:pPr>
                                <w:spacing w:line="180" w:lineRule="exact"/>
                                <w:rPr>
                                  <w:rFonts w:ascii="Calibri"/>
                                  <w:sz w:val="18"/>
                                </w:rPr>
                              </w:pPr>
                              <w:r>
                                <w:rPr>
                                  <w:rFonts w:ascii="Calibri"/>
                                  <w:color w:val="FFFFFF"/>
                                  <w:sz w:val="18"/>
                                </w:rPr>
                                <w:t>14.6</w:t>
                              </w:r>
                            </w:p>
                          </w:txbxContent>
                        </wps:txbx>
                        <wps:bodyPr rot="0" vert="horz" wrap="square" lIns="0" tIns="0" rIns="0" bIns="0" anchor="t" anchorCtr="0" upright="1">
                          <a:noAutofit/>
                        </wps:bodyPr>
                      </wps:wsp>
                      <wps:wsp>
                        <wps:cNvPr id="231" name="Text Box 218"/>
                        <wps:cNvSpPr txBox="1">
                          <a:spLocks noChangeArrowheads="1"/>
                        </wps:cNvSpPr>
                        <wps:spPr bwMode="auto">
                          <a:xfrm>
                            <a:off x="3731" y="102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42F7" w14:textId="77777777" w:rsidR="00A00972" w:rsidRDefault="00755B02">
                              <w:pPr>
                                <w:spacing w:line="180" w:lineRule="exact"/>
                                <w:rPr>
                                  <w:rFonts w:ascii="Calibri"/>
                                  <w:sz w:val="18"/>
                                </w:rPr>
                              </w:pPr>
                              <w:r>
                                <w:rPr>
                                  <w:rFonts w:ascii="Calibri"/>
                                  <w:sz w:val="18"/>
                                </w:rPr>
                                <w:t>29.6</w:t>
                              </w:r>
                            </w:p>
                          </w:txbxContent>
                        </wps:txbx>
                        <wps:bodyPr rot="0" vert="horz" wrap="square" lIns="0" tIns="0" rIns="0" bIns="0" anchor="t" anchorCtr="0" upright="1">
                          <a:noAutofit/>
                        </wps:bodyPr>
                      </wps:wsp>
                      <wps:wsp>
                        <wps:cNvPr id="232" name="Text Box 217"/>
                        <wps:cNvSpPr txBox="1">
                          <a:spLocks noChangeArrowheads="1"/>
                        </wps:cNvSpPr>
                        <wps:spPr bwMode="auto">
                          <a:xfrm>
                            <a:off x="1568" y="1517"/>
                            <a:ext cx="5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0A649" w14:textId="77777777" w:rsidR="00A00972" w:rsidRDefault="00755B02">
                              <w:pPr>
                                <w:spacing w:line="180" w:lineRule="exact"/>
                                <w:rPr>
                                  <w:rFonts w:ascii="Calibri"/>
                                  <w:sz w:val="18"/>
                                </w:rPr>
                              </w:pPr>
                              <w:r>
                                <w:rPr>
                                  <w:rFonts w:ascii="Calibri"/>
                                  <w:color w:val="585858"/>
                                  <w:sz w:val="18"/>
                                </w:rPr>
                                <w:t>Neutral</w:t>
                              </w:r>
                            </w:p>
                          </w:txbxContent>
                        </wps:txbx>
                        <wps:bodyPr rot="0" vert="horz" wrap="square" lIns="0" tIns="0" rIns="0" bIns="0" anchor="t" anchorCtr="0" upright="1">
                          <a:noAutofit/>
                        </wps:bodyPr>
                      </wps:wsp>
                      <wps:wsp>
                        <wps:cNvPr id="233" name="Text Box 216"/>
                        <wps:cNvSpPr txBox="1">
                          <a:spLocks noChangeArrowheads="1"/>
                        </wps:cNvSpPr>
                        <wps:spPr bwMode="auto">
                          <a:xfrm>
                            <a:off x="3091" y="1443"/>
                            <a:ext cx="37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611ED" w14:textId="77777777" w:rsidR="00A00972" w:rsidRDefault="00755B02">
                              <w:pPr>
                                <w:spacing w:line="158" w:lineRule="exact"/>
                                <w:rPr>
                                  <w:rFonts w:ascii="Calibri"/>
                                  <w:sz w:val="18"/>
                                </w:rPr>
                              </w:pPr>
                              <w:r>
                                <w:rPr>
                                  <w:rFonts w:ascii="Calibri"/>
                                  <w:color w:val="FFFFFF"/>
                                  <w:sz w:val="18"/>
                                </w:rPr>
                                <w:t>17.5</w:t>
                              </w:r>
                            </w:p>
                            <w:p w14:paraId="5B9AAB14" w14:textId="77777777" w:rsidR="00A00972" w:rsidRDefault="00755B02">
                              <w:pPr>
                                <w:spacing w:line="191" w:lineRule="exact"/>
                                <w:ind w:left="31"/>
                                <w:rPr>
                                  <w:rFonts w:ascii="Calibri"/>
                                  <w:sz w:val="18"/>
                                </w:rPr>
                              </w:pPr>
                              <w:r>
                                <w:rPr>
                                  <w:rFonts w:ascii="Calibri"/>
                                  <w:sz w:val="18"/>
                                </w:rPr>
                                <w:t>18.1</w:t>
                              </w:r>
                            </w:p>
                          </w:txbxContent>
                        </wps:txbx>
                        <wps:bodyPr rot="0" vert="horz" wrap="square" lIns="0" tIns="0" rIns="0" bIns="0" anchor="t" anchorCtr="0" upright="1">
                          <a:noAutofit/>
                        </wps:bodyPr>
                      </wps:wsp>
                      <wps:wsp>
                        <wps:cNvPr id="234" name="Text Box 215"/>
                        <wps:cNvSpPr txBox="1">
                          <a:spLocks noChangeArrowheads="1"/>
                        </wps:cNvSpPr>
                        <wps:spPr bwMode="auto">
                          <a:xfrm>
                            <a:off x="1270" y="2107"/>
                            <a:ext cx="8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4667" w14:textId="77777777" w:rsidR="00A00972" w:rsidRDefault="00755B02">
                              <w:pPr>
                                <w:spacing w:line="180" w:lineRule="exact"/>
                                <w:rPr>
                                  <w:rFonts w:ascii="Calibri"/>
                                  <w:sz w:val="18"/>
                                </w:rPr>
                              </w:pPr>
                              <w:r>
                                <w:rPr>
                                  <w:rFonts w:ascii="Calibri"/>
                                  <w:color w:val="585858"/>
                                  <w:sz w:val="18"/>
                                </w:rPr>
                                <w:t xml:space="preserve">Not likely at all </w:t>
                              </w:r>
                            </w:p>
                          </w:txbxContent>
                        </wps:txbx>
                        <wps:bodyPr rot="0" vert="horz" wrap="square" lIns="0" tIns="0" rIns="0" bIns="0" anchor="t" anchorCtr="0" upright="1">
                          <a:noAutofit/>
                        </wps:bodyPr>
                      </wps:wsp>
                      <wps:wsp>
                        <wps:cNvPr id="235" name="Text Box 214"/>
                        <wps:cNvSpPr txBox="1">
                          <a:spLocks noChangeArrowheads="1"/>
                        </wps:cNvSpPr>
                        <wps:spPr bwMode="auto">
                          <a:xfrm>
                            <a:off x="2724" y="2032"/>
                            <a:ext cx="36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3603" w14:textId="77777777" w:rsidR="00A00972" w:rsidRDefault="00755B02">
                              <w:pPr>
                                <w:spacing w:line="158" w:lineRule="exact"/>
                                <w:rPr>
                                  <w:rFonts w:ascii="Calibri"/>
                                  <w:sz w:val="18"/>
                                </w:rPr>
                              </w:pPr>
                              <w:r>
                                <w:rPr>
                                  <w:rFonts w:ascii="Calibri"/>
                                  <w:color w:val="FFFFFF"/>
                                  <w:sz w:val="18"/>
                                </w:rPr>
                                <w:t>9.7</w:t>
                              </w:r>
                            </w:p>
                            <w:p w14:paraId="5BF7D3ED" w14:textId="77777777" w:rsidR="00A00972" w:rsidRDefault="00755B02">
                              <w:pPr>
                                <w:spacing w:line="191" w:lineRule="exact"/>
                                <w:ind w:left="28"/>
                                <w:rPr>
                                  <w:rFonts w:ascii="Calibri"/>
                                  <w:sz w:val="18"/>
                                </w:rPr>
                              </w:pPr>
                              <w:r>
                                <w:rPr>
                                  <w:rFonts w:ascii="Calibri"/>
                                  <w:sz w:val="18"/>
                                </w:rPr>
                                <w:t>11.1</w:t>
                              </w:r>
                            </w:p>
                          </w:txbxContent>
                        </wps:txbx>
                        <wps:bodyPr rot="0" vert="horz" wrap="square" lIns="0" tIns="0" rIns="0" bIns="0" anchor="t" anchorCtr="0" upright="1">
                          <a:noAutofit/>
                        </wps:bodyPr>
                      </wps:wsp>
                      <wps:wsp>
                        <wps:cNvPr id="236" name="Text Box 213"/>
                        <wps:cNvSpPr txBox="1">
                          <a:spLocks noChangeArrowheads="1"/>
                        </wps:cNvSpPr>
                        <wps:spPr bwMode="auto">
                          <a:xfrm>
                            <a:off x="564" y="2696"/>
                            <a:ext cx="15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EBB4F" w14:textId="77777777" w:rsidR="00A00972" w:rsidRDefault="00755B02">
                              <w:pPr>
                                <w:spacing w:line="180" w:lineRule="exact"/>
                                <w:rPr>
                                  <w:rFonts w:ascii="Calibri" w:hAnsi="Calibri"/>
                                  <w:sz w:val="18"/>
                                </w:rPr>
                              </w:pPr>
                              <w:r>
                                <w:rPr>
                                  <w:rFonts w:ascii="Calibri" w:hAnsi="Calibri"/>
                                  <w:color w:val="585858"/>
                                  <w:sz w:val="18"/>
                                </w:rPr>
                                <w:t>I refuse to answer</w:t>
                              </w:r>
                            </w:p>
                          </w:txbxContent>
                        </wps:txbx>
                        <wps:bodyPr rot="0" vert="horz" wrap="square" lIns="0" tIns="0" rIns="0" bIns="0" anchor="t" anchorCtr="0" upright="1">
                          <a:noAutofit/>
                        </wps:bodyPr>
                      </wps:wsp>
                      <wps:wsp>
                        <wps:cNvPr id="237" name="Text Box 212"/>
                        <wps:cNvSpPr txBox="1">
                          <a:spLocks noChangeArrowheads="1"/>
                        </wps:cNvSpPr>
                        <wps:spPr bwMode="auto">
                          <a:xfrm>
                            <a:off x="2445" y="2622"/>
                            <a:ext cx="39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E96B9" w14:textId="77777777" w:rsidR="00A00972" w:rsidRDefault="00755B02">
                              <w:pPr>
                                <w:spacing w:line="158" w:lineRule="exact"/>
                                <w:rPr>
                                  <w:rFonts w:ascii="Calibri"/>
                                  <w:sz w:val="18"/>
                                </w:rPr>
                              </w:pPr>
                              <w:r>
                                <w:rPr>
                                  <w:rFonts w:ascii="Calibri"/>
                                  <w:color w:val="FFFFFF"/>
                                  <w:sz w:val="18"/>
                                </w:rPr>
                                <w:t>1.9</w:t>
                              </w:r>
                            </w:p>
                            <w:p w14:paraId="5B88FF10" w14:textId="77777777" w:rsidR="00A00972" w:rsidRDefault="00755B02">
                              <w:pPr>
                                <w:spacing w:line="191" w:lineRule="exact"/>
                                <w:ind w:left="141"/>
                                <w:rPr>
                                  <w:rFonts w:ascii="Calibri"/>
                                  <w:sz w:val="18"/>
                                </w:rPr>
                              </w:pPr>
                              <w:r>
                                <w:rPr>
                                  <w:rFonts w:ascii="Calibri"/>
                                  <w:sz w:val="18"/>
                                </w:rPr>
                                <w:t>7.1</w:t>
                              </w:r>
                            </w:p>
                          </w:txbxContent>
                        </wps:txbx>
                        <wps:bodyPr rot="0" vert="horz" wrap="square" lIns="0" tIns="0" rIns="0" bIns="0" anchor="t" anchorCtr="0" upright="1">
                          <a:noAutofit/>
                        </wps:bodyPr>
                      </wps:wsp>
                      <wps:wsp>
                        <wps:cNvPr id="238" name="Text Box 211"/>
                        <wps:cNvSpPr txBox="1">
                          <a:spLocks noChangeArrowheads="1"/>
                        </wps:cNvSpPr>
                        <wps:spPr bwMode="auto">
                          <a:xfrm>
                            <a:off x="2281" y="322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98589" w14:textId="77777777" w:rsidR="00A00972" w:rsidRDefault="00755B02">
                              <w:pPr>
                                <w:spacing w:line="180" w:lineRule="exac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239" name="Text Box 210"/>
                        <wps:cNvSpPr txBox="1">
                          <a:spLocks noChangeArrowheads="1"/>
                        </wps:cNvSpPr>
                        <wps:spPr bwMode="auto">
                          <a:xfrm>
                            <a:off x="3293" y="3225"/>
                            <a:ext cx="126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24F0" w14:textId="77777777" w:rsidR="00A00972" w:rsidRDefault="00755B02">
                              <w:pPr>
                                <w:spacing w:line="296" w:lineRule="exact"/>
                                <w:rPr>
                                  <w:rFonts w:ascii="Calibri"/>
                                  <w:sz w:val="18"/>
                                </w:rPr>
                              </w:pPr>
                              <w:r>
                                <w:rPr>
                                  <w:rFonts w:ascii="Calibri"/>
                                  <w:color w:val="585858"/>
                                  <w:sz w:val="18"/>
                                </w:rPr>
                                <w:t>10 Public 20</w:t>
                              </w:r>
                            </w:p>
                          </w:txbxContent>
                        </wps:txbx>
                        <wps:bodyPr rot="0" vert="horz" wrap="square" lIns="0" tIns="0" rIns="0" bIns="0" anchor="t" anchorCtr="0" upright="1">
                          <a:noAutofit/>
                        </wps:bodyPr>
                      </wps:wsp>
                      <wps:wsp>
                        <wps:cNvPr id="240" name="Text Box 209"/>
                        <wps:cNvSpPr txBox="1">
                          <a:spLocks noChangeArrowheads="1"/>
                        </wps:cNvSpPr>
                        <wps:spPr bwMode="auto">
                          <a:xfrm>
                            <a:off x="4302" y="3341"/>
                            <a:ext cx="2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4D5A" w14:textId="77777777" w:rsidR="00A00972" w:rsidRDefault="00755B02">
                              <w:pPr>
                                <w:spacing w:line="180" w:lineRule="exact"/>
                                <w:rPr>
                                  <w:rFonts w:ascii="Calibri"/>
                                  <w:sz w:val="18"/>
                                </w:rPr>
                              </w:pPr>
                              <w:r>
                                <w:rPr>
                                  <w:rFonts w:ascii="Calibri"/>
                                  <w:color w:val="585858"/>
                                  <w:sz w:val="18"/>
                                </w:rPr>
                                <w:t>Sector</w:t>
                              </w:r>
                            </w:p>
                          </w:txbxContent>
                        </wps:txbx>
                        <wps:bodyPr rot="0" vert="horz" wrap="square" lIns="0" tIns="0" rIns="0" bIns="0" anchor="t" anchorCtr="0" upright="1">
                          <a:noAutofit/>
                        </wps:bodyPr>
                      </wps:wsp>
                      <wps:wsp>
                        <wps:cNvPr id="241" name="Text Box 208"/>
                        <wps:cNvSpPr txBox="1">
                          <a:spLocks noChangeArrowheads="1"/>
                        </wps:cNvSpPr>
                        <wps:spPr bwMode="auto">
                          <a:xfrm>
                            <a:off x="4964" y="3225"/>
                            <a:ext cx="99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52D7F" w14:textId="77777777" w:rsidR="00A00972" w:rsidRDefault="00755B02">
                              <w:pPr>
                                <w:spacing w:line="296" w:lineRule="exact"/>
                                <w:rPr>
                                  <w:rFonts w:ascii="Calibri"/>
                                  <w:sz w:val="18"/>
                                </w:rPr>
                              </w:pPr>
                              <w:r>
                                <w:rPr>
                                  <w:rFonts w:ascii="Calibri"/>
                                  <w:color w:val="585858"/>
                                  <w:sz w:val="18"/>
                                </w:rPr>
                                <w:t>Private 30</w:t>
                              </w:r>
                            </w:p>
                          </w:txbxContent>
                        </wps:txbx>
                        <wps:bodyPr rot="0" vert="horz" wrap="square" lIns="0" tIns="0" rIns="0" bIns="0" anchor="t" anchorCtr="0" upright="1">
                          <a:noAutofit/>
                        </wps:bodyPr>
                      </wps:wsp>
                      <wps:wsp>
                        <wps:cNvPr id="242" name="Text Box 207"/>
                        <wps:cNvSpPr txBox="1">
                          <a:spLocks noChangeArrowheads="1"/>
                        </wps:cNvSpPr>
                        <wps:spPr bwMode="auto">
                          <a:xfrm>
                            <a:off x="5375" y="3341"/>
                            <a:ext cx="2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B394" w14:textId="77777777" w:rsidR="00A00972" w:rsidRDefault="00755B02">
                              <w:pPr>
                                <w:spacing w:line="180" w:lineRule="exact"/>
                                <w:rPr>
                                  <w:rFonts w:ascii="Calibri"/>
                                  <w:sz w:val="18"/>
                                </w:rPr>
                              </w:pPr>
                              <w:r>
                                <w:rPr>
                                  <w:rFonts w:ascii="Calibri"/>
                                  <w:color w:val="585858"/>
                                  <w:sz w:val="18"/>
                                </w:rPr>
                                <w:t>Sector</w:t>
                              </w:r>
                            </w:p>
                          </w:txbxContent>
                        </wps:txbx>
                        <wps:bodyPr rot="0" vert="horz" wrap="square" lIns="0" tIns="0" rIns="0" bIns="0" anchor="t" anchorCtr="0" upright="1">
                          <a:noAutofit/>
                        </wps:bodyPr>
                      </wps:wsp>
                      <wps:wsp>
                        <wps:cNvPr id="243" name="Text Box 206"/>
                        <wps:cNvSpPr txBox="1">
                          <a:spLocks noChangeArrowheads="1"/>
                        </wps:cNvSpPr>
                        <wps:spPr bwMode="auto">
                          <a:xfrm>
                            <a:off x="6466" y="322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5EB39" w14:textId="77777777" w:rsidR="00A00972" w:rsidRDefault="00755B02">
                              <w:pPr>
                                <w:spacing w:line="180" w:lineRule="exact"/>
                                <w:rPr>
                                  <w:rFonts w:ascii="Calibri"/>
                                  <w:sz w:val="18"/>
                                </w:rPr>
                              </w:pPr>
                              <w:r>
                                <w:rPr>
                                  <w:rFonts w:ascii="Calibri"/>
                                  <w:color w:val="585858"/>
                                  <w:sz w:val="18"/>
                                </w:rPr>
                                <w:t>40</w:t>
                              </w:r>
                            </w:p>
                          </w:txbxContent>
                        </wps:txbx>
                        <wps:bodyPr rot="0" vert="horz" wrap="square" lIns="0" tIns="0" rIns="0" bIns="0" anchor="t" anchorCtr="0" upright="1">
                          <a:noAutofit/>
                        </wps:bodyPr>
                      </wps:wsp>
                      <wps:wsp>
                        <wps:cNvPr id="244" name="Text Box 205"/>
                        <wps:cNvSpPr txBox="1">
                          <a:spLocks noChangeArrowheads="1"/>
                        </wps:cNvSpPr>
                        <wps:spPr bwMode="auto">
                          <a:xfrm>
                            <a:off x="7524" y="322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8DC7E" w14:textId="77777777" w:rsidR="00A00972" w:rsidRDefault="00755B02">
                              <w:pPr>
                                <w:spacing w:line="180" w:lineRule="exact"/>
                                <w:rPr>
                                  <w:rFonts w:ascii="Calibri"/>
                                  <w:sz w:val="18"/>
                                </w:rPr>
                              </w:pPr>
                              <w:r>
                                <w:rPr>
                                  <w:rFonts w:ascii="Calibri"/>
                                  <w:color w:val="585858"/>
                                  <w:sz w:val="18"/>
                                </w:rPr>
                                <w:t>50</w:t>
                              </w:r>
                            </w:p>
                          </w:txbxContent>
                        </wps:txbx>
                        <wps:bodyPr rot="0" vert="horz" wrap="square" lIns="0" tIns="0" rIns="0" bIns="0" anchor="t" anchorCtr="0" upright="1">
                          <a:noAutofit/>
                        </wps:bodyPr>
                      </wps:wsp>
                      <wps:wsp>
                        <wps:cNvPr id="245" name="Text Box 204"/>
                        <wps:cNvSpPr txBox="1">
                          <a:spLocks noChangeArrowheads="1"/>
                        </wps:cNvSpPr>
                        <wps:spPr bwMode="auto">
                          <a:xfrm>
                            <a:off x="8582" y="322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2F634" w14:textId="77777777" w:rsidR="00A00972" w:rsidRDefault="00755B02">
                              <w:pPr>
                                <w:spacing w:line="180" w:lineRule="exact"/>
                                <w:rPr>
                                  <w:rFonts w:ascii="Calibri"/>
                                  <w:sz w:val="18"/>
                                </w:rPr>
                              </w:pPr>
                              <w:r>
                                <w:rPr>
                                  <w:rFonts w:ascii="Calibri"/>
                                  <w:color w:val="585858"/>
                                  <w:sz w:val="18"/>
                                </w:rPr>
                                <w:t>60</w:t>
                              </w:r>
                            </w:p>
                          </w:txbxContent>
                        </wps:txbx>
                        <wps:bodyPr rot="0" vert="horz" wrap="square" lIns="0" tIns="0" rIns="0" bIns="0" anchor="t" anchorCtr="0" upright="1">
                          <a:noAutofit/>
                        </wps:bodyPr>
                      </wps:wsp>
                    </wpg:wgp>
                  </a:graphicData>
                </a:graphic>
              </wp:inline>
            </w:drawing>
          </mc:Choice>
          <mc:Fallback>
            <w:pict>
              <v:group w14:anchorId="38E02D1D" id="Group 203" o:spid="_x0000_s1045" style="width:466.55pt;height:186.05pt;mso-position-horizontal-relative:char;mso-position-vertical-relative:line" coordsize="9331,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">
                <v:shape id="AutoShape 240" o:spid="_x0000_s1046" style="position:absolute;left:3384;top:1770;width:2;height:1304;visibility:visible;mso-wrap-style:square;v-text-anchor:top" coordsize="2,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" path="m,588r,716m,l,420e" filled="f" strokecolor="#d9d9d9">
                  <v:path arrowok="t" o:connecttype="custom" o:connectlocs="0,2358;0,3074;0,1770;0,2190" o:connectangles="0,0,0,0"/>
                </v:shape>
                <v:shape id="AutoShape 239" o:spid="_x0000_s1047" style="position:absolute;left:2326;top:1599;width:1915;height:759;visibility:visible;mso-wrap-style:square;v-text-anchor:top" coordsize="191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" path="m1174,590l,590,,758r1174,l1174,590xm1915,l,,,170r1915,l1915,xe" fillcolor="#ffc000" stroked="f">
                  <v:path arrowok="t" o:connecttype="custom" o:connectlocs="1174,2190;0,2190;0,2358;1174,2358;1174,2190;1915,1600;0,1600;0,1770;1915,1770;1915,1600" o:connectangles="0,0,0,0,0,0,0,0,0,0"/>
                </v:shape>
                <v:shape id="AutoShape 238" o:spid="_x0000_s1048" style="position:absolute;left:3384;top:589;width:2115;height:2485;visibility:visible;mso-wrap-style:square;v-text-anchor:top" coordsize="2115,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" path="m,590l,842m1056,590r,1894m1056,r,422m2115,r,2484e" filled="f" strokecolor="#d9d9d9">
                  <v:path arrowok="t" o:connecttype="custom" o:connectlocs="0,1180;0,1432;1056,1180;1056,3074;1056,590;1056,1012;2115,590;2115,3074" o:connectangles="0,0,0,0,0,0,0,0"/>
                </v:shape>
                <v:rect id="Rectangle 237" o:spid="_x0000_s1049" style="position:absolute;left:2326;top:1011;width:313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" fillcolor="#ffc000" stroked="f"/>
                <v:line id="Line 236" o:spid="_x0000_s1050" style="position:absolute;visibility:visible;mso-wrap-style:square" from="3384,590" to="33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" strokecolor="#d9d9d9"/>
                <v:shape id="AutoShape 235" o:spid="_x0000_s1051" style="position:absolute;left:2326;top:421;width:3607;height:2528;visibility:visible;mso-wrap-style:square;v-text-anchor:top" coordsize="3607,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" path="m751,2360l,2360r,168l751,2528r,-168xm3607,l,,,168r3607,l3607,xe" fillcolor="#ffc000" stroked="f">
                  <v:path arrowok="t" o:connecttype="custom" o:connectlocs="751,2781;0,2781;0,2949;751,2949;751,2781;3607,421;0,421;0,589;3607,589;3607,421" o:connectangles="0,0,0,0,0,0,0,0,0,0"/>
                </v:shape>
                <v:shape id="AutoShape 234" o:spid="_x0000_s1052" style="position:absolute;left:2326;top:421;width:3607;height:2528;visibility:visible;mso-wrap-style:square;v-text-anchor:top" coordsize="3607,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" path="m751,2527l,2527,,2359r751,l751,2527xm1174,1936l,1936,,1768r1174,l1174,1936xm1915,1348l,1348,,1178r1915,l1915,1348xm3130,758l,758,,590r3130,l3130,758xm3607,168l,168,,,3607,r,168xe" filled="f" strokecolor="#ffc000">
                  <v:path arrowok="t" o:connecttype="custom" o:connectlocs="751,2949;0,2949;0,2781;751,2781;751,2949;1174,2358;0,2358;0,2190;1174,2190;1174,2358;1915,1770;0,1770;0,1600;1915,1600;1915,1770;3130,1180;0,1180;0,1012;3130,1012;3130,1180;3607,590;0,590;0,422;3607,422;3607,590" o:connectangles="0,0,0,0,0,0,0,0,0,0,0,0,0,0,0,0,0,0,0,0,0,0,0,0,0"/>
                </v:shape>
                <v:shape id="AutoShape 233" o:spid="_x0000_s1053" style="position:absolute;left:2326;top:843;width:1850;height:1937;visibility:visible;mso-wrap-style:square;v-text-anchor:top" coordsize="1850,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" path="m202,1766l,1766r,171l202,1937r,-171xm1027,1178l,1178r,168l1027,1346r,-168xm1546,l,,,168r1546,l1546,xm1850,588l,588,,756r1850,l1850,588xe" fillcolor="#001f5f" stroked="f">
                  <v:path arrowok="t" o:connecttype="custom" o:connectlocs="202,2610;0,2610;0,2781;202,2781;202,2610;1027,2022;0,2022;0,2190;1027,2190;1027,2022;1546,844;0,844;0,1012;1546,1012;1546,844;1850,1432;0,1432;0,1600;1850,1600;1850,1432" o:connectangles="0,0,0,0,0,0,0,0,0,0,0,0,0,0,0,0,0,0,0,0"/>
                </v:shape>
                <v:shape id="AutoShape 232" o:spid="_x0000_s1054" style="position:absolute;left:3384;top:127;width:4229;height:2947;visibility:visible;mso-wrap-style:square;v-text-anchor:top" coordsize="4229,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" path="m,l,126m1056,r,126m2115,r,126m3173,293r,2653m3173,r,126m4229,293r,2653m4229,r,126e" filled="f" strokecolor="#d9d9d9">
                  <v:path arrowok="t" o:connecttype="custom" o:connectlocs="0,128;0,254;1056,128;1056,254;2115,128;2115,254;3173,421;3173,3074;3173,128;3173,254;4229,421;4229,3074;4229,128;4229,254" o:connectangles="0,0,0,0,0,0,0,0,0,0,0,0,0,0"/>
                </v:shape>
                <v:rect id="Rectangle 231" o:spid="_x0000_s1055" style="position:absolute;left:2326;top:253;width:595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" fillcolor="#001f5f" stroked="f"/>
                <v:shape id="AutoShape 230" o:spid="_x0000_s1056" style="position:absolute;left:2326;top:253;width:5954;height:2528;visibility:visible;mso-wrap-style:square;v-text-anchor:top" coordsize="5954,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" path="m202,2527l,2527,,2356r202,l202,2527xm1027,1936l,1936,,1768r1027,l1027,1936xm1850,1346l,1346,,1178r1850,l1850,1346xm1546,758l,758,,590r1546,l1546,758xm5954,168l,168,,,5954,r,168xe" filled="f" strokecolor="#fc0">
                  <v:path arrowok="t" o:connecttype="custom" o:connectlocs="202,2781;0,2781;0,2610;202,2610;202,2781;1027,2190;0,2190;0,2022;1027,2022;1027,2190;1850,1600;0,1600;0,1432;1850,1432;1850,1600;1546,1012;0,1012;0,844;1546,844;1546,1012;5954,422;0,422;0,254;5954,254;5954,422" o:connectangles="0,0,0,0,0,0,0,0,0,0,0,0,0,0,0,0,0,0,0,0,0,0,0,0,0"/>
                </v:shape>
                <v:shape id="AutoShape 229" o:spid="_x0000_s1057" style="position:absolute;left:2326;top:127;width:6345;height:2947;visibility:visible;mso-wrap-style:square;v-text-anchor:top" coordsize="6345,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" path="m,2946l,m6345,r,2946e" filled="f" strokecolor="#d9d9d9">
                  <v:path arrowok="t" o:connecttype="custom" o:connectlocs="0,3074;0,128;6345,128;6345,3074" o:connectangles="0,0,0,0"/>
                </v:shape>
                <v:rect id="Rectangle 228" o:spid="_x0000_s1058" style="position:absolute;left:3419;top:337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" fillcolor="#001f5f" stroked="f"/>
                <v:rect id="Rectangle 227" o:spid="_x0000_s1059" style="position:absolute;left:3419;top:337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" filled="f" strokecolor="#fc0"/>
                <v:rect id="Rectangle 226" o:spid="_x0000_s1060" style="position:absolute;left:4822;top:337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" fillcolor="#ffc000" stroked="f"/>
                <v:rect id="Rectangle 225" o:spid="_x0000_s1061" style="position:absolute;left:4822;top:337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" filled="f" strokecolor="#ffc000"/>
                <v:rect id="Rectangle 224" o:spid="_x0000_s1062" style="position:absolute;left:7;top:7;width:9316;height:3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" filled="f" strokecolor="#d9d9d9"/>
                <v:shape id="Text Box 223" o:spid="_x0000_s1063" type="#_x0000_t202" style="position:absolute;left:1447;top:338;width:6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0F092F9B" w14:textId="77777777" w:rsidR="00A00972" w:rsidRDefault="00755B02">
                        <w:pPr>
                          <w:spacing w:line="180" w:lineRule="exact"/>
                          <w:rPr>
                            <w:rFonts w:ascii="Calibri"/>
                            <w:sz w:val="18"/>
                          </w:rPr>
                        </w:pPr>
                        <w:r>
                          <w:rPr>
                            <w:rFonts w:ascii="Calibri"/>
                            <w:color w:val="585858"/>
                            <w:sz w:val="18"/>
                          </w:rPr>
                          <w:t>Not likely</w:t>
                        </w:r>
                      </w:p>
                    </w:txbxContent>
                  </v:textbox>
                </v:shape>
                <v:shape id="Text Box 222" o:spid="_x0000_s1064" type="#_x0000_t202" style="position:absolute;left:5143;top:26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76EC870C" w14:textId="77777777" w:rsidR="00A00972" w:rsidRDefault="00755B02">
                        <w:pPr>
                          <w:spacing w:line="180" w:lineRule="exact"/>
                          <w:rPr>
                            <w:rFonts w:ascii="Calibri"/>
                            <w:sz w:val="18"/>
                          </w:rPr>
                        </w:pPr>
                        <w:r>
                          <w:rPr>
                            <w:rFonts w:ascii="Calibri"/>
                            <w:color w:val="FFFFFF"/>
                            <w:sz w:val="18"/>
                          </w:rPr>
                          <w:t>56.3</w:t>
                        </w:r>
                      </w:p>
                    </w:txbxContent>
                  </v:textbox>
                </v:shape>
                <v:shape id="Text Box 221" o:spid="_x0000_s1065" type="#_x0000_t202" style="position:absolute;left:3969;top:43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56B628E4" w14:textId="77777777" w:rsidR="00A00972" w:rsidRDefault="00755B02">
                        <w:pPr>
                          <w:spacing w:line="180" w:lineRule="exact"/>
                          <w:rPr>
                            <w:rFonts w:ascii="Calibri"/>
                            <w:sz w:val="18"/>
                          </w:rPr>
                        </w:pPr>
                        <w:r>
                          <w:rPr>
                            <w:rFonts w:ascii="Calibri"/>
                            <w:sz w:val="18"/>
                          </w:rPr>
                          <w:t>34.1</w:t>
                        </w:r>
                      </w:p>
                    </w:txbxContent>
                  </v:textbox>
                </v:shape>
                <v:shape id="Text Box 220" o:spid="_x0000_s1066" type="#_x0000_t202" style="position:absolute;left:1202;top:928;width:93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5FDBBCB8" w14:textId="77777777" w:rsidR="00A00972" w:rsidRDefault="00755B02">
                        <w:pPr>
                          <w:spacing w:line="180" w:lineRule="exact"/>
                          <w:rPr>
                            <w:rFonts w:ascii="Calibri" w:hAnsi="Calibri"/>
                            <w:sz w:val="18"/>
                          </w:rPr>
                        </w:pPr>
                        <w:r>
                          <w:rPr>
                            <w:rFonts w:ascii="Calibri" w:hAnsi="Calibri"/>
                            <w:color w:val="585858"/>
                            <w:sz w:val="18"/>
                          </w:rPr>
                          <w:t>Very likely</w:t>
                        </w:r>
                      </w:p>
                    </w:txbxContent>
                  </v:textbox>
                </v:shape>
                <v:shape id="Text Box 219" o:spid="_x0000_s1067" type="#_x0000_t202" style="position:absolute;left:2937;top:85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ED6EDB5" w14:textId="77777777" w:rsidR="00A00972" w:rsidRDefault="00755B02">
                        <w:pPr>
                          <w:spacing w:line="180" w:lineRule="exact"/>
                          <w:rPr>
                            <w:rFonts w:ascii="Calibri"/>
                            <w:sz w:val="18"/>
                          </w:rPr>
                        </w:pPr>
                        <w:r>
                          <w:rPr>
                            <w:rFonts w:ascii="Calibri"/>
                            <w:color w:val="FFFFFF"/>
                            <w:sz w:val="18"/>
                          </w:rPr>
                          <w:t>14.6</w:t>
                        </w:r>
                      </w:p>
                    </w:txbxContent>
                  </v:textbox>
                </v:shape>
                <v:shape id="Text Box 218" o:spid="_x0000_s1068" type="#_x0000_t202" style="position:absolute;left:3731;top:102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3B8F42F7" w14:textId="77777777" w:rsidR="00A00972" w:rsidRDefault="00755B02">
                        <w:pPr>
                          <w:spacing w:line="180" w:lineRule="exact"/>
                          <w:rPr>
                            <w:rFonts w:ascii="Calibri"/>
                            <w:sz w:val="18"/>
                          </w:rPr>
                        </w:pPr>
                        <w:r>
                          <w:rPr>
                            <w:rFonts w:ascii="Calibri"/>
                            <w:sz w:val="18"/>
                          </w:rPr>
                          <w:t>29.6</w:t>
                        </w:r>
                      </w:p>
                    </w:txbxContent>
                  </v:textbox>
                </v:shape>
                <v:shape id="Text Box 217" o:spid="_x0000_s1069" type="#_x0000_t202" style="position:absolute;left:1568;top:1517;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2620A649" w14:textId="77777777" w:rsidR="00A00972" w:rsidRDefault="00755B02">
                        <w:pPr>
                          <w:spacing w:line="180" w:lineRule="exact"/>
                          <w:rPr>
                            <w:rFonts w:ascii="Calibri"/>
                            <w:sz w:val="18"/>
                          </w:rPr>
                        </w:pPr>
                        <w:r>
                          <w:rPr>
                            <w:rFonts w:ascii="Calibri"/>
                            <w:color w:val="585858"/>
                            <w:sz w:val="18"/>
                          </w:rPr>
                          <w:t>Neutral</w:t>
                        </w:r>
                      </w:p>
                    </w:txbxContent>
                  </v:textbox>
                </v:shape>
                <v:shape id="Text Box 216" o:spid="_x0000_s1070" type="#_x0000_t202" style="position:absolute;left:3091;top:1443;width:37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B7611ED" w14:textId="77777777" w:rsidR="00A00972" w:rsidRDefault="00755B02">
                        <w:pPr>
                          <w:spacing w:line="158" w:lineRule="exact"/>
                          <w:rPr>
                            <w:rFonts w:ascii="Calibri"/>
                            <w:sz w:val="18"/>
                          </w:rPr>
                        </w:pPr>
                        <w:r>
                          <w:rPr>
                            <w:rFonts w:ascii="Calibri"/>
                            <w:color w:val="FFFFFF"/>
                            <w:sz w:val="18"/>
                          </w:rPr>
                          <w:t>17.5</w:t>
                        </w:r>
                      </w:p>
                      <w:p w14:paraId="5B9AAB14" w14:textId="77777777" w:rsidR="00A00972" w:rsidRDefault="00755B02">
                        <w:pPr>
                          <w:spacing w:line="191" w:lineRule="exact"/>
                          <w:ind w:left="31"/>
                          <w:rPr>
                            <w:rFonts w:ascii="Calibri"/>
                            <w:sz w:val="18"/>
                          </w:rPr>
                        </w:pPr>
                        <w:r>
                          <w:rPr>
                            <w:rFonts w:ascii="Calibri"/>
                            <w:sz w:val="18"/>
                          </w:rPr>
                          <w:t>18.1</w:t>
                        </w:r>
                      </w:p>
                    </w:txbxContent>
                  </v:textbox>
                </v:shape>
                <v:shape id="Text Box 215" o:spid="_x0000_s1071" type="#_x0000_t202" style="position:absolute;left:1270;top:2107;width:8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7FCE4667" w14:textId="77777777" w:rsidR="00A00972" w:rsidRDefault="00755B02">
                        <w:pPr>
                          <w:spacing w:line="180" w:lineRule="exact"/>
                          <w:rPr>
                            <w:rFonts w:ascii="Calibri"/>
                            <w:sz w:val="18"/>
                          </w:rPr>
                        </w:pPr>
                        <w:r>
                          <w:rPr>
                            <w:rFonts w:ascii="Calibri"/>
                            <w:color w:val="585858"/>
                            <w:sz w:val="18"/>
                          </w:rPr>
                          <w:t xml:space="preserve">Not likely at all </w:t>
                        </w:r>
                      </w:p>
                    </w:txbxContent>
                  </v:textbox>
                </v:shape>
                <v:shape id="Text Box 214" o:spid="_x0000_s1072" type="#_x0000_t202" style="position:absolute;left:2724;top:2032;width:36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8EF3603" w14:textId="77777777" w:rsidR="00A00972" w:rsidRDefault="00755B02">
                        <w:pPr>
                          <w:spacing w:line="158" w:lineRule="exact"/>
                          <w:rPr>
                            <w:rFonts w:ascii="Calibri"/>
                            <w:sz w:val="18"/>
                          </w:rPr>
                        </w:pPr>
                        <w:r>
                          <w:rPr>
                            <w:rFonts w:ascii="Calibri"/>
                            <w:color w:val="FFFFFF"/>
                            <w:sz w:val="18"/>
                          </w:rPr>
                          <w:t>9.7</w:t>
                        </w:r>
                      </w:p>
                      <w:p w14:paraId="5BF7D3ED" w14:textId="77777777" w:rsidR="00A00972" w:rsidRDefault="00755B02">
                        <w:pPr>
                          <w:spacing w:line="191" w:lineRule="exact"/>
                          <w:ind w:left="28"/>
                          <w:rPr>
                            <w:rFonts w:ascii="Calibri"/>
                            <w:sz w:val="18"/>
                          </w:rPr>
                        </w:pPr>
                        <w:r>
                          <w:rPr>
                            <w:rFonts w:ascii="Calibri"/>
                            <w:sz w:val="18"/>
                          </w:rPr>
                          <w:t>11.1</w:t>
                        </w:r>
                      </w:p>
                    </w:txbxContent>
                  </v:textbox>
                </v:shape>
                <v:shape id="Text Box 213" o:spid="_x0000_s1073" type="#_x0000_t202" style="position:absolute;left:564;top:2696;width:15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430EBB4F" w14:textId="77777777" w:rsidR="00A00972" w:rsidRDefault="00755B02">
                        <w:pPr>
                          <w:spacing w:line="180" w:lineRule="exact"/>
                          <w:rPr>
                            <w:rFonts w:ascii="Calibri" w:hAnsi="Calibri"/>
                            <w:sz w:val="18"/>
                          </w:rPr>
                        </w:pPr>
                        <w:r>
                          <w:rPr>
                            <w:rFonts w:ascii="Calibri" w:hAnsi="Calibri"/>
                            <w:color w:val="585858"/>
                            <w:sz w:val="18"/>
                          </w:rPr>
                          <w:t>I refuse to answer</w:t>
                        </w:r>
                      </w:p>
                    </w:txbxContent>
                  </v:textbox>
                </v:shape>
                <v:shape id="Text Box 212" o:spid="_x0000_s1074" type="#_x0000_t202" style="position:absolute;left:2445;top:2622;width:39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271E96B9" w14:textId="77777777" w:rsidR="00A00972" w:rsidRDefault="00755B02">
                        <w:pPr>
                          <w:spacing w:line="158" w:lineRule="exact"/>
                          <w:rPr>
                            <w:rFonts w:ascii="Calibri"/>
                            <w:sz w:val="18"/>
                          </w:rPr>
                        </w:pPr>
                        <w:r>
                          <w:rPr>
                            <w:rFonts w:ascii="Calibri"/>
                            <w:color w:val="FFFFFF"/>
                            <w:sz w:val="18"/>
                          </w:rPr>
                          <w:t>1.9</w:t>
                        </w:r>
                      </w:p>
                      <w:p w14:paraId="5B88FF10" w14:textId="77777777" w:rsidR="00A00972" w:rsidRDefault="00755B02">
                        <w:pPr>
                          <w:spacing w:line="191" w:lineRule="exact"/>
                          <w:ind w:left="141"/>
                          <w:rPr>
                            <w:rFonts w:ascii="Calibri"/>
                            <w:sz w:val="18"/>
                          </w:rPr>
                        </w:pPr>
                        <w:r>
                          <w:rPr>
                            <w:rFonts w:ascii="Calibri"/>
                            <w:sz w:val="18"/>
                          </w:rPr>
                          <w:t>7.1</w:t>
                        </w:r>
                      </w:p>
                    </w:txbxContent>
                  </v:textbox>
                </v:shape>
                <v:shape id="Text Box 211" o:spid="_x0000_s1075" type="#_x0000_t202" style="position:absolute;left:2281;top:322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77F98589" w14:textId="77777777" w:rsidR="00A00972" w:rsidRDefault="00755B02">
                        <w:pPr>
                          <w:spacing w:line="180" w:lineRule="exact"/>
                          <w:rPr>
                            <w:rFonts w:ascii="Calibri"/>
                            <w:sz w:val="18"/>
                          </w:rPr>
                        </w:pPr>
                        <w:r>
                          <w:rPr>
                            <w:rFonts w:ascii="Calibri"/>
                            <w:color w:val="585858"/>
                            <w:sz w:val="18"/>
                          </w:rPr>
                          <w:t>0</w:t>
                        </w:r>
                      </w:p>
                    </w:txbxContent>
                  </v:textbox>
                </v:shape>
                <v:shape id="Text Box 210" o:spid="_x0000_s1076" type="#_x0000_t202" style="position:absolute;left:3293;top:3225;width:126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11CD24F0" w14:textId="77777777" w:rsidR="00A00972" w:rsidRDefault="00755B02">
                        <w:pPr>
                          <w:spacing w:line="296" w:lineRule="exact"/>
                          <w:rPr>
                            <w:rFonts w:ascii="Calibri"/>
                            <w:sz w:val="18"/>
                          </w:rPr>
                        </w:pPr>
                        <w:r>
                          <w:rPr>
                            <w:rFonts w:ascii="Calibri"/>
                            <w:color w:val="585858"/>
                            <w:sz w:val="18"/>
                          </w:rPr>
                          <w:t>10 Public 20</w:t>
                        </w:r>
                      </w:p>
                    </w:txbxContent>
                  </v:textbox>
                </v:shape>
                <v:shape id="Text Box 209" o:spid="_x0000_s1077" type="#_x0000_t202" style="position:absolute;left:4302;top:3341;width:2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01D74D5A" w14:textId="77777777" w:rsidR="00A00972" w:rsidRDefault="00755B02">
                        <w:pPr>
                          <w:spacing w:line="180" w:lineRule="exact"/>
                          <w:rPr>
                            <w:rFonts w:ascii="Calibri"/>
                            <w:sz w:val="18"/>
                          </w:rPr>
                        </w:pPr>
                        <w:r>
                          <w:rPr>
                            <w:rFonts w:ascii="Calibri"/>
                            <w:color w:val="585858"/>
                            <w:sz w:val="18"/>
                          </w:rPr>
                          <w:t>Sector</w:t>
                        </w:r>
                      </w:p>
                    </w:txbxContent>
                  </v:textbox>
                </v:shape>
                <v:shape id="Text Box 208" o:spid="_x0000_s1078" type="#_x0000_t202" style="position:absolute;left:4964;top:3225;width:99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2FB52D7F" w14:textId="77777777" w:rsidR="00A00972" w:rsidRDefault="00755B02">
                        <w:pPr>
                          <w:spacing w:line="296" w:lineRule="exact"/>
                          <w:rPr>
                            <w:rFonts w:ascii="Calibri"/>
                            <w:sz w:val="18"/>
                          </w:rPr>
                        </w:pPr>
                        <w:r>
                          <w:rPr>
                            <w:rFonts w:ascii="Calibri"/>
                            <w:color w:val="585858"/>
                            <w:sz w:val="18"/>
                          </w:rPr>
                          <w:t>Private 30</w:t>
                        </w:r>
                      </w:p>
                    </w:txbxContent>
                  </v:textbox>
                </v:shape>
                <v:shape id="Text Box 207" o:spid="_x0000_s1079" type="#_x0000_t202" style="position:absolute;left:5375;top:3341;width:2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7978B394" w14:textId="77777777" w:rsidR="00A00972" w:rsidRDefault="00755B02">
                        <w:pPr>
                          <w:spacing w:line="180" w:lineRule="exact"/>
                          <w:rPr>
                            <w:rFonts w:ascii="Calibri"/>
                            <w:sz w:val="18"/>
                          </w:rPr>
                        </w:pPr>
                        <w:r>
                          <w:rPr>
                            <w:rFonts w:ascii="Calibri"/>
                            <w:color w:val="585858"/>
                            <w:sz w:val="18"/>
                          </w:rPr>
                          <w:t>Sector</w:t>
                        </w:r>
                      </w:p>
                    </w:txbxContent>
                  </v:textbox>
                </v:shape>
                <v:shape id="Text Box 206" o:spid="_x0000_s1080" type="#_x0000_t202" style="position:absolute;left:6466;top:3225;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3795EB39" w14:textId="77777777" w:rsidR="00A00972" w:rsidRDefault="00755B02">
                        <w:pPr>
                          <w:spacing w:line="180" w:lineRule="exact"/>
                          <w:rPr>
                            <w:rFonts w:ascii="Calibri"/>
                            <w:sz w:val="18"/>
                          </w:rPr>
                        </w:pPr>
                        <w:r>
                          <w:rPr>
                            <w:rFonts w:ascii="Calibri"/>
                            <w:color w:val="585858"/>
                            <w:sz w:val="18"/>
                          </w:rPr>
                          <w:t>40</w:t>
                        </w:r>
                      </w:p>
                    </w:txbxContent>
                  </v:textbox>
                </v:shape>
                <v:shape id="Text Box 205" o:spid="_x0000_s1081" type="#_x0000_t202" style="position:absolute;left:7524;top:3225;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44C8DC7E" w14:textId="77777777" w:rsidR="00A00972" w:rsidRDefault="00755B02">
                        <w:pPr>
                          <w:spacing w:line="180" w:lineRule="exact"/>
                          <w:rPr>
                            <w:rFonts w:ascii="Calibri"/>
                            <w:sz w:val="18"/>
                          </w:rPr>
                        </w:pPr>
                        <w:r>
                          <w:rPr>
                            <w:rFonts w:ascii="Calibri"/>
                            <w:color w:val="585858"/>
                            <w:sz w:val="18"/>
                          </w:rPr>
                          <w:t>50</w:t>
                        </w:r>
                      </w:p>
                    </w:txbxContent>
                  </v:textbox>
                </v:shape>
                <v:shape id="Text Box 204" o:spid="_x0000_s1082" type="#_x0000_t202" style="position:absolute;left:8582;top:3225;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19F2F634" w14:textId="77777777" w:rsidR="00A00972" w:rsidRDefault="00755B02">
                        <w:pPr>
                          <w:spacing w:line="180" w:lineRule="exact"/>
                          <w:rPr>
                            <w:rFonts w:ascii="Calibri"/>
                            <w:sz w:val="18"/>
                          </w:rPr>
                        </w:pPr>
                        <w:r>
                          <w:rPr>
                            <w:rFonts w:ascii="Calibri"/>
                            <w:color w:val="585858"/>
                            <w:sz w:val="18"/>
                          </w:rPr>
                          <w:t>60</w:t>
                        </w:r>
                      </w:p>
                    </w:txbxContent>
                  </v:textbox>
                </v:shape>
                <w10:anchorlock/>
              </v:group>
            </w:pict>
          </mc:Fallback>
        </mc:AlternateContent>
      </w:r>
    </w:p>
    <w:p w14:paraId="419D0035" w14:textId="77777777" w:rsidR="00A00972" w:rsidRPr="00CB1BBF" w:rsidRDefault="00755B02">
      <w:pPr>
        <w:ind w:left="169"/>
        <w:jc w:val="both"/>
        <w:rPr>
          <w:sz w:val="16"/>
        </w:rPr>
      </w:pPr>
      <w:r>
        <w:rPr>
          <w:sz w:val="16"/>
        </w:rPr>
        <w:t>Source: Authors’ estimates based on survey data</w:t>
      </w:r>
    </w:p>
    <w:p w14:paraId="3F1DBC68" w14:textId="77777777" w:rsidR="00A00972" w:rsidRPr="00CB1BBF" w:rsidRDefault="00A00972">
      <w:pPr>
        <w:pStyle w:val="BodyText"/>
        <w:spacing w:before="3"/>
        <w:rPr>
          <w:sz w:val="21"/>
        </w:rPr>
      </w:pPr>
    </w:p>
    <w:p w14:paraId="72D1C2BC" w14:textId="77777777" w:rsidR="00A00972" w:rsidRPr="00CB1BBF" w:rsidRDefault="00755B02">
      <w:pPr>
        <w:pStyle w:val="BodyText"/>
        <w:spacing w:line="276" w:lineRule="auto"/>
        <w:ind w:left="118" w:right="241"/>
        <w:jc w:val="both"/>
      </w:pPr>
      <w:r>
        <w:t>There are barriers impacting the women’s decision not to apply for decision-making positions, which are presented in Table 3. The percentage of women who believe that men are more suitable leaders is very high in the private sector at 38 percent, compared to 7.8 percent in the public sector. The perception that women due to family obligations do not have enough time is high in the private sector at 29.2 percent, in contrast to the public sector with 20.7 percent. In the public sector, 24.2 percent estimate that the institution where they work lacks the vision to encourage women to apply for decision-making positions, compared to 17.6 percent in the private sector.</w:t>
      </w:r>
    </w:p>
    <w:p w14:paraId="403BC0EA" w14:textId="526A7B21" w:rsidR="00A00972" w:rsidRPr="00CB1BBF" w:rsidRDefault="00755B02" w:rsidP="005F4F3B">
      <w:pPr>
        <w:pStyle w:val="BodyText"/>
        <w:spacing w:before="162" w:line="276" w:lineRule="auto"/>
        <w:ind w:left="118" w:right="242"/>
        <w:jc w:val="both"/>
      </w:pPr>
      <w:r>
        <w:t>In addition to the reasons listed in Table 3, the findings of the focus groups provide several other reasons why women do not apply for managerial positions. The first one is related to the limitation of the term of</w:t>
      </w:r>
      <w:r w:rsidR="005F4F3B">
        <w:t xml:space="preserve"> </w:t>
      </w:r>
      <w:r>
        <w:t xml:space="preserve">a decision-making position by law and not by performance </w:t>
      </w:r>
      <w:r>
        <w:lastRenderedPageBreak/>
        <w:t>appraisal. The second one is related to the small differences in salaries between a decision-making position and an administrative one.</w:t>
      </w:r>
    </w:p>
    <w:p w14:paraId="4F64AA52" w14:textId="77777777" w:rsidR="00A00972" w:rsidRPr="00CB1BBF" w:rsidRDefault="00755B02">
      <w:pPr>
        <w:pStyle w:val="BodyText"/>
        <w:spacing w:before="159" w:after="46"/>
        <w:ind w:left="118"/>
      </w:pPr>
      <w:bookmarkStart w:id="17" w:name="_bookmark17"/>
      <w:bookmarkEnd w:id="17"/>
      <w:r>
        <w:t>Table 3. Reasons why women do not apply for decision-making positions</w:t>
      </w: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1"/>
        <w:gridCol w:w="1661"/>
        <w:gridCol w:w="1704"/>
      </w:tblGrid>
      <w:tr w:rsidR="00A00972" w:rsidRPr="00CB1BBF" w14:paraId="637B3546" w14:textId="77777777">
        <w:trPr>
          <w:trHeight w:val="438"/>
        </w:trPr>
        <w:tc>
          <w:tcPr>
            <w:tcW w:w="6051" w:type="dxa"/>
            <w:shd w:val="clear" w:color="auto" w:fill="1F4E79"/>
          </w:tcPr>
          <w:p w14:paraId="63E6F968" w14:textId="77777777" w:rsidR="00A00972" w:rsidRPr="00CB1BBF" w:rsidRDefault="00A00972">
            <w:pPr>
              <w:pStyle w:val="TableParagraph"/>
              <w:jc w:val="left"/>
            </w:pPr>
          </w:p>
        </w:tc>
        <w:tc>
          <w:tcPr>
            <w:tcW w:w="1661" w:type="dxa"/>
            <w:shd w:val="clear" w:color="auto" w:fill="1F4E79"/>
          </w:tcPr>
          <w:p w14:paraId="2EFB0105" w14:textId="77777777" w:rsidR="00A00972" w:rsidRPr="00CB1BBF" w:rsidRDefault="00755B02">
            <w:pPr>
              <w:pStyle w:val="TableParagraph"/>
              <w:spacing w:line="292" w:lineRule="exact"/>
              <w:ind w:left="90" w:right="86"/>
              <w:rPr>
                <w:b/>
                <w:sz w:val="24"/>
              </w:rPr>
            </w:pPr>
            <w:r>
              <w:rPr>
                <w:b/>
                <w:color w:val="FFFFFF"/>
                <w:sz w:val="24"/>
              </w:rPr>
              <w:t>Public Sector</w:t>
            </w:r>
          </w:p>
        </w:tc>
        <w:tc>
          <w:tcPr>
            <w:tcW w:w="1704" w:type="dxa"/>
            <w:shd w:val="clear" w:color="auto" w:fill="1F4E79"/>
          </w:tcPr>
          <w:p w14:paraId="6E62E86B" w14:textId="77777777" w:rsidR="00A00972" w:rsidRPr="00CB1BBF" w:rsidRDefault="00755B02">
            <w:pPr>
              <w:pStyle w:val="TableParagraph"/>
              <w:spacing w:line="292" w:lineRule="exact"/>
              <w:ind w:left="92" w:right="160"/>
              <w:rPr>
                <w:b/>
                <w:sz w:val="24"/>
              </w:rPr>
            </w:pPr>
            <w:r>
              <w:rPr>
                <w:b/>
                <w:color w:val="FFFFFF"/>
                <w:sz w:val="24"/>
              </w:rPr>
              <w:t>Private Sector</w:t>
            </w:r>
          </w:p>
        </w:tc>
      </w:tr>
      <w:tr w:rsidR="00A00972" w:rsidRPr="00CB1BBF" w14:paraId="5DDB167E" w14:textId="77777777">
        <w:trPr>
          <w:trHeight w:val="878"/>
        </w:trPr>
        <w:tc>
          <w:tcPr>
            <w:tcW w:w="6051" w:type="dxa"/>
            <w:shd w:val="clear" w:color="auto" w:fill="D9D9D9"/>
          </w:tcPr>
          <w:p w14:paraId="08B7A78F" w14:textId="77777777" w:rsidR="00A00972" w:rsidRPr="00CB1BBF" w:rsidRDefault="00755B02">
            <w:pPr>
              <w:pStyle w:val="TableParagraph"/>
              <w:spacing w:line="292" w:lineRule="exact"/>
              <w:ind w:left="107"/>
              <w:jc w:val="left"/>
              <w:rPr>
                <w:sz w:val="24"/>
              </w:rPr>
            </w:pPr>
            <w:r>
              <w:rPr>
                <w:sz w:val="24"/>
              </w:rPr>
              <w:t>Lack of institutional vision to encourage women</w:t>
            </w:r>
          </w:p>
          <w:p w14:paraId="08A3C65C" w14:textId="77777777" w:rsidR="00A00972" w:rsidRPr="00CB1BBF" w:rsidRDefault="00755B02">
            <w:pPr>
              <w:pStyle w:val="TableParagraph"/>
              <w:spacing w:before="146"/>
              <w:ind w:left="107"/>
              <w:jc w:val="left"/>
              <w:rPr>
                <w:sz w:val="24"/>
              </w:rPr>
            </w:pPr>
            <w:r>
              <w:rPr>
                <w:sz w:val="24"/>
              </w:rPr>
              <w:t>to apply for decision-making positions</w:t>
            </w:r>
          </w:p>
        </w:tc>
        <w:tc>
          <w:tcPr>
            <w:tcW w:w="1661" w:type="dxa"/>
          </w:tcPr>
          <w:p w14:paraId="0DFD6DC0" w14:textId="77777777" w:rsidR="00A00972" w:rsidRPr="00CB1BBF" w:rsidRDefault="00A00972">
            <w:pPr>
              <w:pStyle w:val="TableParagraph"/>
              <w:jc w:val="left"/>
              <w:rPr>
                <w:sz w:val="18"/>
              </w:rPr>
            </w:pPr>
          </w:p>
          <w:p w14:paraId="4E680650" w14:textId="77777777" w:rsidR="00A00972" w:rsidRPr="00CB1BBF" w:rsidRDefault="00755B02">
            <w:pPr>
              <w:pStyle w:val="TableParagraph"/>
              <w:ind w:left="90" w:right="78"/>
              <w:rPr>
                <w:sz w:val="24"/>
              </w:rPr>
            </w:pPr>
            <w:r>
              <w:rPr>
                <w:sz w:val="24"/>
              </w:rPr>
              <w:t>24.2</w:t>
            </w:r>
          </w:p>
        </w:tc>
        <w:tc>
          <w:tcPr>
            <w:tcW w:w="1704" w:type="dxa"/>
          </w:tcPr>
          <w:p w14:paraId="07C7014F" w14:textId="77777777" w:rsidR="00A00972" w:rsidRPr="00CB1BBF" w:rsidRDefault="00A00972">
            <w:pPr>
              <w:pStyle w:val="TableParagraph"/>
              <w:jc w:val="left"/>
              <w:rPr>
                <w:sz w:val="18"/>
              </w:rPr>
            </w:pPr>
          </w:p>
          <w:p w14:paraId="7889E9CB" w14:textId="77777777" w:rsidR="00A00972" w:rsidRPr="00CB1BBF" w:rsidRDefault="00755B02">
            <w:pPr>
              <w:pStyle w:val="TableParagraph"/>
              <w:ind w:left="92" w:right="86"/>
              <w:rPr>
                <w:sz w:val="24"/>
              </w:rPr>
            </w:pPr>
            <w:r>
              <w:rPr>
                <w:sz w:val="24"/>
              </w:rPr>
              <w:t>17.6</w:t>
            </w:r>
          </w:p>
        </w:tc>
      </w:tr>
      <w:tr w:rsidR="00A00972" w:rsidRPr="00CB1BBF" w14:paraId="39404ACE" w14:textId="77777777">
        <w:trPr>
          <w:trHeight w:val="880"/>
        </w:trPr>
        <w:tc>
          <w:tcPr>
            <w:tcW w:w="6051" w:type="dxa"/>
            <w:shd w:val="clear" w:color="auto" w:fill="D9D9D9"/>
          </w:tcPr>
          <w:p w14:paraId="0702BE73" w14:textId="2F67D87D" w:rsidR="00A00972" w:rsidRPr="00CB1BBF" w:rsidRDefault="00755B02" w:rsidP="005F4F3B">
            <w:pPr>
              <w:pStyle w:val="TableParagraph"/>
              <w:spacing w:line="292" w:lineRule="exact"/>
              <w:ind w:left="107"/>
              <w:jc w:val="left"/>
              <w:rPr>
                <w:sz w:val="24"/>
              </w:rPr>
            </w:pPr>
            <w:r>
              <w:rPr>
                <w:sz w:val="24"/>
              </w:rPr>
              <w:t>The belief that women do not have enough time because of</w:t>
            </w:r>
            <w:r w:rsidR="005F4F3B">
              <w:rPr>
                <w:sz w:val="24"/>
              </w:rPr>
              <w:t xml:space="preserve"> </w:t>
            </w:r>
            <w:r>
              <w:rPr>
                <w:sz w:val="24"/>
              </w:rPr>
              <w:t>family obligations</w:t>
            </w:r>
          </w:p>
        </w:tc>
        <w:tc>
          <w:tcPr>
            <w:tcW w:w="1661" w:type="dxa"/>
          </w:tcPr>
          <w:p w14:paraId="0F51013F" w14:textId="77777777" w:rsidR="00A00972" w:rsidRPr="00CB1BBF" w:rsidRDefault="00A00972">
            <w:pPr>
              <w:pStyle w:val="TableParagraph"/>
              <w:jc w:val="left"/>
              <w:rPr>
                <w:sz w:val="18"/>
              </w:rPr>
            </w:pPr>
          </w:p>
          <w:p w14:paraId="31A97B98" w14:textId="77777777" w:rsidR="00A00972" w:rsidRPr="00CB1BBF" w:rsidRDefault="00755B02">
            <w:pPr>
              <w:pStyle w:val="TableParagraph"/>
              <w:ind w:left="90" w:right="81"/>
              <w:rPr>
                <w:sz w:val="24"/>
              </w:rPr>
            </w:pPr>
            <w:r>
              <w:rPr>
                <w:sz w:val="24"/>
              </w:rPr>
              <w:t>20.7</w:t>
            </w:r>
          </w:p>
        </w:tc>
        <w:tc>
          <w:tcPr>
            <w:tcW w:w="1704" w:type="dxa"/>
          </w:tcPr>
          <w:p w14:paraId="4DF7486A" w14:textId="77777777" w:rsidR="00A00972" w:rsidRPr="00CB1BBF" w:rsidRDefault="00A00972">
            <w:pPr>
              <w:pStyle w:val="TableParagraph"/>
              <w:jc w:val="left"/>
              <w:rPr>
                <w:sz w:val="18"/>
              </w:rPr>
            </w:pPr>
          </w:p>
          <w:p w14:paraId="22A1EE50" w14:textId="77777777" w:rsidR="00A00972" w:rsidRPr="00CB1BBF" w:rsidRDefault="00755B02">
            <w:pPr>
              <w:pStyle w:val="TableParagraph"/>
              <w:ind w:left="92" w:right="80"/>
              <w:rPr>
                <w:sz w:val="24"/>
              </w:rPr>
            </w:pPr>
            <w:r>
              <w:rPr>
                <w:sz w:val="24"/>
              </w:rPr>
              <w:t>29.2</w:t>
            </w:r>
          </w:p>
        </w:tc>
      </w:tr>
      <w:tr w:rsidR="00A00972" w:rsidRPr="00CB1BBF" w14:paraId="3B8F59D4" w14:textId="77777777">
        <w:trPr>
          <w:trHeight w:val="438"/>
        </w:trPr>
        <w:tc>
          <w:tcPr>
            <w:tcW w:w="6051" w:type="dxa"/>
            <w:shd w:val="clear" w:color="auto" w:fill="D9D9D9"/>
          </w:tcPr>
          <w:p w14:paraId="72828F35" w14:textId="77777777" w:rsidR="00A00972" w:rsidRPr="00CB1BBF" w:rsidRDefault="00755B02">
            <w:pPr>
              <w:pStyle w:val="TableParagraph"/>
              <w:spacing w:line="292" w:lineRule="exact"/>
              <w:ind w:left="107"/>
              <w:jc w:val="left"/>
              <w:rPr>
                <w:sz w:val="24"/>
              </w:rPr>
            </w:pPr>
            <w:r>
              <w:rPr>
                <w:sz w:val="24"/>
              </w:rPr>
              <w:t>Lack of political support</w:t>
            </w:r>
          </w:p>
        </w:tc>
        <w:tc>
          <w:tcPr>
            <w:tcW w:w="1661" w:type="dxa"/>
          </w:tcPr>
          <w:p w14:paraId="15BCE44F" w14:textId="77777777" w:rsidR="00A00972" w:rsidRPr="00CB1BBF" w:rsidRDefault="00755B02">
            <w:pPr>
              <w:pStyle w:val="TableParagraph"/>
              <w:spacing w:line="292" w:lineRule="exact"/>
              <w:ind w:left="90" w:right="81"/>
              <w:rPr>
                <w:sz w:val="24"/>
              </w:rPr>
            </w:pPr>
            <w:r>
              <w:rPr>
                <w:sz w:val="24"/>
              </w:rPr>
              <w:t>12.6</w:t>
            </w:r>
          </w:p>
        </w:tc>
        <w:tc>
          <w:tcPr>
            <w:tcW w:w="1704" w:type="dxa"/>
          </w:tcPr>
          <w:p w14:paraId="0A8F6E83" w14:textId="77777777" w:rsidR="00A00972" w:rsidRPr="00CB1BBF" w:rsidRDefault="00755B02">
            <w:pPr>
              <w:pStyle w:val="TableParagraph"/>
              <w:spacing w:line="292" w:lineRule="exact"/>
              <w:ind w:left="92" w:right="82"/>
              <w:rPr>
                <w:sz w:val="24"/>
              </w:rPr>
            </w:pPr>
            <w:r>
              <w:rPr>
                <w:sz w:val="24"/>
              </w:rPr>
              <w:t>2.8</w:t>
            </w:r>
          </w:p>
        </w:tc>
      </w:tr>
      <w:tr w:rsidR="00A00972" w:rsidRPr="00CB1BBF" w14:paraId="796BA6A6" w14:textId="77777777">
        <w:trPr>
          <w:trHeight w:val="878"/>
        </w:trPr>
        <w:tc>
          <w:tcPr>
            <w:tcW w:w="6051" w:type="dxa"/>
            <w:shd w:val="clear" w:color="auto" w:fill="D9D9D9"/>
          </w:tcPr>
          <w:p w14:paraId="16A086AF" w14:textId="2F3705C5" w:rsidR="00A00972" w:rsidRPr="00CB1BBF" w:rsidRDefault="00755B02" w:rsidP="005F4F3B">
            <w:pPr>
              <w:pStyle w:val="TableParagraph"/>
              <w:ind w:left="107"/>
              <w:jc w:val="left"/>
              <w:rPr>
                <w:sz w:val="24"/>
              </w:rPr>
            </w:pPr>
            <w:r>
              <w:rPr>
                <w:sz w:val="24"/>
              </w:rPr>
              <w:t>The appointment to decision-making positions is for a definite</w:t>
            </w:r>
            <w:r w:rsidR="005F4F3B">
              <w:rPr>
                <w:sz w:val="24"/>
              </w:rPr>
              <w:t xml:space="preserve"> </w:t>
            </w:r>
            <w:r>
              <w:rPr>
                <w:sz w:val="24"/>
              </w:rPr>
              <w:t>term</w:t>
            </w:r>
          </w:p>
        </w:tc>
        <w:tc>
          <w:tcPr>
            <w:tcW w:w="1661" w:type="dxa"/>
          </w:tcPr>
          <w:p w14:paraId="275BB2E1" w14:textId="77777777" w:rsidR="00A00972" w:rsidRPr="00CB1BBF" w:rsidRDefault="00A00972">
            <w:pPr>
              <w:pStyle w:val="TableParagraph"/>
              <w:jc w:val="left"/>
              <w:rPr>
                <w:sz w:val="18"/>
              </w:rPr>
            </w:pPr>
          </w:p>
          <w:p w14:paraId="03EA2A46" w14:textId="77777777" w:rsidR="00A00972" w:rsidRPr="00CB1BBF" w:rsidRDefault="00755B02">
            <w:pPr>
              <w:pStyle w:val="TableParagraph"/>
              <w:spacing w:before="1"/>
              <w:ind w:left="90" w:right="78"/>
              <w:rPr>
                <w:sz w:val="24"/>
              </w:rPr>
            </w:pPr>
            <w:r>
              <w:rPr>
                <w:sz w:val="24"/>
              </w:rPr>
              <w:t>12.3</w:t>
            </w:r>
          </w:p>
        </w:tc>
        <w:tc>
          <w:tcPr>
            <w:tcW w:w="1704" w:type="dxa"/>
          </w:tcPr>
          <w:p w14:paraId="49646C50" w14:textId="77777777" w:rsidR="00A00972" w:rsidRPr="00CB1BBF" w:rsidRDefault="00A00972">
            <w:pPr>
              <w:pStyle w:val="TableParagraph"/>
              <w:jc w:val="left"/>
              <w:rPr>
                <w:sz w:val="18"/>
              </w:rPr>
            </w:pPr>
          </w:p>
          <w:p w14:paraId="2C9C0B56" w14:textId="77777777" w:rsidR="00A00972" w:rsidRPr="00CB1BBF" w:rsidRDefault="00755B02">
            <w:pPr>
              <w:pStyle w:val="TableParagraph"/>
              <w:spacing w:before="1"/>
              <w:ind w:left="92" w:right="83"/>
              <w:rPr>
                <w:sz w:val="24"/>
              </w:rPr>
            </w:pPr>
            <w:r>
              <w:rPr>
                <w:sz w:val="24"/>
              </w:rPr>
              <w:t>6.4</w:t>
            </w:r>
          </w:p>
        </w:tc>
      </w:tr>
      <w:tr w:rsidR="00A00972" w:rsidRPr="00CB1BBF" w14:paraId="3764B34F" w14:textId="77777777">
        <w:trPr>
          <w:trHeight w:val="441"/>
        </w:trPr>
        <w:tc>
          <w:tcPr>
            <w:tcW w:w="6051" w:type="dxa"/>
            <w:shd w:val="clear" w:color="auto" w:fill="D9D9D9"/>
          </w:tcPr>
          <w:p w14:paraId="31E5284A" w14:textId="77777777" w:rsidR="00A00972" w:rsidRPr="00CB1BBF" w:rsidRDefault="00755B02">
            <w:pPr>
              <w:pStyle w:val="TableParagraph"/>
              <w:spacing w:line="292" w:lineRule="exact"/>
              <w:ind w:left="107"/>
              <w:jc w:val="left"/>
              <w:rPr>
                <w:sz w:val="24"/>
              </w:rPr>
            </w:pPr>
            <w:r>
              <w:rPr>
                <w:sz w:val="24"/>
              </w:rPr>
              <w:t>Evident nepotism</w:t>
            </w:r>
          </w:p>
        </w:tc>
        <w:tc>
          <w:tcPr>
            <w:tcW w:w="1661" w:type="dxa"/>
          </w:tcPr>
          <w:p w14:paraId="3F476DA2" w14:textId="77777777" w:rsidR="00A00972" w:rsidRPr="00CB1BBF" w:rsidRDefault="00755B02">
            <w:pPr>
              <w:pStyle w:val="TableParagraph"/>
              <w:spacing w:line="292" w:lineRule="exact"/>
              <w:ind w:left="90" w:right="76"/>
              <w:rPr>
                <w:sz w:val="24"/>
              </w:rPr>
            </w:pPr>
            <w:r>
              <w:rPr>
                <w:sz w:val="24"/>
              </w:rPr>
              <w:t>8.8</w:t>
            </w:r>
          </w:p>
        </w:tc>
        <w:tc>
          <w:tcPr>
            <w:tcW w:w="1704" w:type="dxa"/>
          </w:tcPr>
          <w:p w14:paraId="3245B605" w14:textId="77777777" w:rsidR="00A00972" w:rsidRPr="00CB1BBF" w:rsidRDefault="00755B02">
            <w:pPr>
              <w:pStyle w:val="TableParagraph"/>
              <w:spacing w:line="292" w:lineRule="exact"/>
              <w:ind w:left="92" w:right="83"/>
              <w:rPr>
                <w:sz w:val="24"/>
              </w:rPr>
            </w:pPr>
            <w:r>
              <w:rPr>
                <w:sz w:val="24"/>
              </w:rPr>
              <w:t>5.6</w:t>
            </w:r>
          </w:p>
        </w:tc>
      </w:tr>
      <w:tr w:rsidR="00A00972" w:rsidRPr="00CB1BBF" w14:paraId="68020B74" w14:textId="77777777">
        <w:trPr>
          <w:trHeight w:val="438"/>
        </w:trPr>
        <w:tc>
          <w:tcPr>
            <w:tcW w:w="6051" w:type="dxa"/>
            <w:shd w:val="clear" w:color="auto" w:fill="D9D9D9"/>
          </w:tcPr>
          <w:p w14:paraId="2D3FC135" w14:textId="77777777" w:rsidR="00A00972" w:rsidRPr="00CB1BBF" w:rsidRDefault="00755B02">
            <w:pPr>
              <w:pStyle w:val="TableParagraph"/>
              <w:spacing w:line="292" w:lineRule="exact"/>
              <w:ind w:left="107"/>
              <w:jc w:val="left"/>
              <w:rPr>
                <w:sz w:val="24"/>
              </w:rPr>
            </w:pPr>
            <w:r>
              <w:rPr>
                <w:sz w:val="24"/>
              </w:rPr>
              <w:t>Lack of support from colleagues</w:t>
            </w:r>
          </w:p>
        </w:tc>
        <w:tc>
          <w:tcPr>
            <w:tcW w:w="1661" w:type="dxa"/>
          </w:tcPr>
          <w:p w14:paraId="01E3CA20" w14:textId="77777777" w:rsidR="00A00972" w:rsidRPr="00CB1BBF" w:rsidRDefault="00755B02">
            <w:pPr>
              <w:pStyle w:val="TableParagraph"/>
              <w:spacing w:line="292" w:lineRule="exact"/>
              <w:ind w:left="90" w:right="76"/>
              <w:rPr>
                <w:sz w:val="24"/>
              </w:rPr>
            </w:pPr>
            <w:r>
              <w:rPr>
                <w:sz w:val="24"/>
              </w:rPr>
              <w:t>8.8</w:t>
            </w:r>
          </w:p>
        </w:tc>
        <w:tc>
          <w:tcPr>
            <w:tcW w:w="1704" w:type="dxa"/>
          </w:tcPr>
          <w:p w14:paraId="1ACDE620" w14:textId="77777777" w:rsidR="00A00972" w:rsidRPr="00CB1BBF" w:rsidRDefault="00755B02">
            <w:pPr>
              <w:pStyle w:val="TableParagraph"/>
              <w:spacing w:line="292" w:lineRule="exact"/>
              <w:ind w:left="92" w:right="83"/>
              <w:rPr>
                <w:sz w:val="24"/>
              </w:rPr>
            </w:pPr>
            <w:r>
              <w:rPr>
                <w:sz w:val="24"/>
              </w:rPr>
              <w:t>0.4</w:t>
            </w:r>
          </w:p>
        </w:tc>
      </w:tr>
      <w:tr w:rsidR="00A00972" w:rsidRPr="00CB1BBF" w14:paraId="6038230E" w14:textId="77777777">
        <w:trPr>
          <w:trHeight w:val="438"/>
        </w:trPr>
        <w:tc>
          <w:tcPr>
            <w:tcW w:w="6051" w:type="dxa"/>
            <w:shd w:val="clear" w:color="auto" w:fill="D9D9D9"/>
          </w:tcPr>
          <w:p w14:paraId="317E49F7" w14:textId="77777777" w:rsidR="00A00972" w:rsidRPr="00CB1BBF" w:rsidRDefault="00755B02">
            <w:pPr>
              <w:pStyle w:val="TableParagraph"/>
              <w:spacing w:line="292" w:lineRule="exact"/>
              <w:ind w:left="107"/>
              <w:jc w:val="left"/>
              <w:rPr>
                <w:sz w:val="24"/>
              </w:rPr>
            </w:pPr>
            <w:r>
              <w:rPr>
                <w:sz w:val="24"/>
              </w:rPr>
              <w:t>The belief that men are more suitable leaders</w:t>
            </w:r>
          </w:p>
        </w:tc>
        <w:tc>
          <w:tcPr>
            <w:tcW w:w="1661" w:type="dxa"/>
          </w:tcPr>
          <w:p w14:paraId="54E866FD" w14:textId="77777777" w:rsidR="00A00972" w:rsidRPr="00CB1BBF" w:rsidRDefault="00755B02">
            <w:pPr>
              <w:pStyle w:val="TableParagraph"/>
              <w:spacing w:line="292" w:lineRule="exact"/>
              <w:ind w:left="90" w:right="82"/>
              <w:rPr>
                <w:sz w:val="24"/>
              </w:rPr>
            </w:pPr>
            <w:r>
              <w:rPr>
                <w:sz w:val="24"/>
              </w:rPr>
              <w:t>7.8</w:t>
            </w:r>
          </w:p>
        </w:tc>
        <w:tc>
          <w:tcPr>
            <w:tcW w:w="1704" w:type="dxa"/>
          </w:tcPr>
          <w:p w14:paraId="72C3E514" w14:textId="77777777" w:rsidR="00A00972" w:rsidRPr="00CB1BBF" w:rsidRDefault="00755B02">
            <w:pPr>
              <w:pStyle w:val="TableParagraph"/>
              <w:spacing w:line="292" w:lineRule="exact"/>
              <w:ind w:left="92" w:right="82"/>
              <w:rPr>
                <w:sz w:val="24"/>
              </w:rPr>
            </w:pPr>
            <w:r>
              <w:rPr>
                <w:sz w:val="24"/>
              </w:rPr>
              <w:t>38.0</w:t>
            </w:r>
          </w:p>
        </w:tc>
      </w:tr>
      <w:tr w:rsidR="00A00972" w:rsidRPr="00CB1BBF" w14:paraId="323D919E" w14:textId="77777777">
        <w:trPr>
          <w:trHeight w:val="438"/>
        </w:trPr>
        <w:tc>
          <w:tcPr>
            <w:tcW w:w="6051" w:type="dxa"/>
            <w:shd w:val="clear" w:color="auto" w:fill="D9D9D9"/>
          </w:tcPr>
          <w:p w14:paraId="64A5B46A" w14:textId="77777777" w:rsidR="00A00972" w:rsidRPr="00CB1BBF" w:rsidRDefault="00755B02">
            <w:pPr>
              <w:pStyle w:val="TableParagraph"/>
              <w:spacing w:line="292" w:lineRule="exact"/>
              <w:ind w:left="107"/>
              <w:jc w:val="left"/>
              <w:rPr>
                <w:sz w:val="24"/>
              </w:rPr>
            </w:pPr>
            <w:r>
              <w:rPr>
                <w:sz w:val="24"/>
              </w:rPr>
              <w:t>Other reasons</w:t>
            </w:r>
          </w:p>
        </w:tc>
        <w:tc>
          <w:tcPr>
            <w:tcW w:w="1661" w:type="dxa"/>
          </w:tcPr>
          <w:p w14:paraId="440728AA" w14:textId="77777777" w:rsidR="00A00972" w:rsidRPr="00CB1BBF" w:rsidRDefault="00755B02">
            <w:pPr>
              <w:pStyle w:val="TableParagraph"/>
              <w:spacing w:line="292" w:lineRule="exact"/>
              <w:ind w:left="90" w:right="81"/>
              <w:rPr>
                <w:sz w:val="24"/>
              </w:rPr>
            </w:pPr>
            <w:r>
              <w:rPr>
                <w:sz w:val="24"/>
              </w:rPr>
              <w:t>4.8</w:t>
            </w:r>
          </w:p>
        </w:tc>
        <w:tc>
          <w:tcPr>
            <w:tcW w:w="1704" w:type="dxa"/>
          </w:tcPr>
          <w:p w14:paraId="61AFD9A6" w14:textId="77777777" w:rsidR="00A00972" w:rsidRPr="00CB1BBF" w:rsidRDefault="00755B02">
            <w:pPr>
              <w:pStyle w:val="TableParagraph"/>
              <w:spacing w:line="292" w:lineRule="exact"/>
              <w:ind w:left="92" w:right="84"/>
              <w:rPr>
                <w:sz w:val="24"/>
              </w:rPr>
            </w:pPr>
            <w:r>
              <w:rPr>
                <w:sz w:val="24"/>
              </w:rPr>
              <w:t>0.0</w:t>
            </w:r>
          </w:p>
        </w:tc>
      </w:tr>
    </w:tbl>
    <w:p w14:paraId="7F082BD8" w14:textId="77777777" w:rsidR="00A00972" w:rsidRPr="00CB1BBF" w:rsidRDefault="00755B02">
      <w:pPr>
        <w:ind w:left="260"/>
        <w:jc w:val="both"/>
        <w:rPr>
          <w:sz w:val="16"/>
        </w:rPr>
      </w:pPr>
      <w:r>
        <w:rPr>
          <w:sz w:val="16"/>
        </w:rPr>
        <w:t>Source: Authors’ estimates based on survey data</w:t>
      </w:r>
    </w:p>
    <w:p w14:paraId="7786E850" w14:textId="77777777" w:rsidR="00A00972" w:rsidRPr="00CB1BBF" w:rsidRDefault="00A00972">
      <w:pPr>
        <w:pStyle w:val="BodyText"/>
        <w:rPr>
          <w:sz w:val="16"/>
        </w:rPr>
      </w:pPr>
    </w:p>
    <w:p w14:paraId="0D8B462B" w14:textId="77777777" w:rsidR="00A00972" w:rsidRPr="00CB1BBF" w:rsidRDefault="00755B02">
      <w:pPr>
        <w:pStyle w:val="BodyText"/>
        <w:spacing w:line="276" w:lineRule="auto"/>
        <w:ind w:left="260" w:right="242"/>
        <w:jc w:val="both"/>
      </w:pPr>
      <w:r>
        <w:t>The decision-making power of women who currently hold decision-making positions is generally equal between the private and public sectors (Figure 3). The percentage of women in the private sector who estimate that women have decision-making power in their tasks is almost equal to about 37 percent. On the other hand, less than 10 percent of women think that they do not have any decision-making power.</w:t>
      </w:r>
    </w:p>
    <w:p w14:paraId="330F91E6" w14:textId="77777777" w:rsidR="00A00972" w:rsidRPr="00CB1BBF" w:rsidRDefault="00755B02">
      <w:pPr>
        <w:pStyle w:val="BodyText"/>
        <w:spacing w:before="161" w:line="276" w:lineRule="auto"/>
        <w:ind w:left="260" w:right="243"/>
        <w:jc w:val="both"/>
      </w:pPr>
      <w:r>
        <w:t>The findings of focus groups in the public sector at the central and local level, and in the private sector provide a clearer perspective and show that women in decision-making positions have decision-making power. This is related to several reasons; firstly, the powers are vested by law to the position they exercise and the decisions taken must be implemented by subordinates. Secondly, the decisions are based on legal deadlines and in cases of delays in the implementation of the decision, then disciplinary measures or other forms based on the law are taken. Consequently, the decision-making power stemming from the law and enforcement mechanisms accompanied by professional experience and a high level of education ensures that women have decision-making power. Finally, women as decision-makers in the private sector perform based on plans and strategies drawn up by senior management which must be implemented.</w:t>
      </w:r>
    </w:p>
    <w:p w14:paraId="775CF9D2"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44E8E241" w14:textId="7C832CA0" w:rsidR="00A00972" w:rsidRPr="00CB1BBF" w:rsidRDefault="00755B02">
      <w:pPr>
        <w:pStyle w:val="BodyText"/>
        <w:spacing w:before="33"/>
        <w:ind w:left="260"/>
        <w:jc w:val="both"/>
      </w:pPr>
      <w:r>
        <w:rPr>
          <w:noProof/>
        </w:rPr>
        <w:lastRenderedPageBreak/>
        <mc:AlternateContent>
          <mc:Choice Requires="wpg">
            <w:drawing>
              <wp:anchor distT="0" distB="0" distL="0" distR="0" simplePos="0" relativeHeight="487589888" behindDoc="1" locked="0" layoutInCell="1" allowOverlap="1" wp14:anchorId="39701A25" wp14:editId="75643A86">
                <wp:simplePos x="0" y="0"/>
                <wp:positionH relativeFrom="page">
                  <wp:posOffset>914400</wp:posOffset>
                </wp:positionH>
                <wp:positionV relativeFrom="paragraph">
                  <wp:posOffset>238760</wp:posOffset>
                </wp:positionV>
                <wp:extent cx="5772150" cy="2933700"/>
                <wp:effectExtent l="0" t="0" r="19050" b="19050"/>
                <wp:wrapTopAndBottom/>
                <wp:docPr id="16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2933700"/>
                          <a:chOff x="1440" y="369"/>
                          <a:chExt cx="9090" cy="4620"/>
                        </a:xfrm>
                      </wpg:grpSpPr>
                      <wps:wsp>
                        <wps:cNvPr id="170" name="Rectangle 202"/>
                        <wps:cNvSpPr>
                          <a:spLocks noChangeArrowheads="1"/>
                        </wps:cNvSpPr>
                        <wps:spPr bwMode="auto">
                          <a:xfrm>
                            <a:off x="4399" y="3513"/>
                            <a:ext cx="336"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01"/>
                        <wps:cNvSpPr>
                          <a:spLocks noChangeArrowheads="1"/>
                        </wps:cNvSpPr>
                        <wps:spPr bwMode="auto">
                          <a:xfrm>
                            <a:off x="4399" y="3374"/>
                            <a:ext cx="178"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200"/>
                        <wps:cNvSpPr>
                          <a:spLocks noChangeArrowheads="1"/>
                        </wps:cNvSpPr>
                        <wps:spPr bwMode="auto">
                          <a:xfrm>
                            <a:off x="4399" y="2983"/>
                            <a:ext cx="1042"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99"/>
                        <wps:cNvSpPr>
                          <a:spLocks noChangeArrowheads="1"/>
                        </wps:cNvSpPr>
                        <wps:spPr bwMode="auto">
                          <a:xfrm>
                            <a:off x="4399" y="2843"/>
                            <a:ext cx="533"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98"/>
                        <wps:cNvSpPr>
                          <a:spLocks noChangeArrowheads="1"/>
                        </wps:cNvSpPr>
                        <wps:spPr bwMode="auto">
                          <a:xfrm>
                            <a:off x="4399" y="2450"/>
                            <a:ext cx="1601"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97"/>
                        <wps:cNvSpPr>
                          <a:spLocks noChangeArrowheads="1"/>
                        </wps:cNvSpPr>
                        <wps:spPr bwMode="auto">
                          <a:xfrm>
                            <a:off x="4399" y="2311"/>
                            <a:ext cx="118"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96"/>
                        <wps:cNvSpPr>
                          <a:spLocks noChangeArrowheads="1"/>
                        </wps:cNvSpPr>
                        <wps:spPr bwMode="auto">
                          <a:xfrm>
                            <a:off x="4399" y="1919"/>
                            <a:ext cx="2419"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95"/>
                        <wps:cNvSpPr>
                          <a:spLocks noChangeArrowheads="1"/>
                        </wps:cNvSpPr>
                        <wps:spPr bwMode="auto">
                          <a:xfrm>
                            <a:off x="4399" y="1780"/>
                            <a:ext cx="4493"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94"/>
                        <wps:cNvSpPr>
                          <a:spLocks noChangeArrowheads="1"/>
                        </wps:cNvSpPr>
                        <wps:spPr bwMode="auto">
                          <a:xfrm>
                            <a:off x="4399" y="1387"/>
                            <a:ext cx="3910"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93"/>
                        <wps:cNvSpPr>
                          <a:spLocks noChangeArrowheads="1"/>
                        </wps:cNvSpPr>
                        <wps:spPr bwMode="auto">
                          <a:xfrm>
                            <a:off x="4399" y="1247"/>
                            <a:ext cx="3014"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92"/>
                        <wps:cNvSpPr>
                          <a:spLocks noChangeArrowheads="1"/>
                        </wps:cNvSpPr>
                        <wps:spPr bwMode="auto">
                          <a:xfrm>
                            <a:off x="4399" y="856"/>
                            <a:ext cx="5472"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AutoShape 191"/>
                        <wps:cNvSpPr>
                          <a:spLocks/>
                        </wps:cNvSpPr>
                        <wps:spPr bwMode="auto">
                          <a:xfrm>
                            <a:off x="4399" y="717"/>
                            <a:ext cx="5438" cy="3329"/>
                          </a:xfrm>
                          <a:custGeom>
                            <a:avLst/>
                            <a:gdLst>
                              <a:gd name="T0" fmla="+- 0 5405 4400"/>
                              <a:gd name="T1" fmla="*/ T0 w 5438"/>
                              <a:gd name="T2" fmla="+- 0 3907 718"/>
                              <a:gd name="T3" fmla="*/ 3907 h 3329"/>
                              <a:gd name="T4" fmla="+- 0 4400 4400"/>
                              <a:gd name="T5" fmla="*/ T4 w 5438"/>
                              <a:gd name="T6" fmla="+- 0 3907 718"/>
                              <a:gd name="T7" fmla="*/ 3907 h 3329"/>
                              <a:gd name="T8" fmla="+- 0 4400 4400"/>
                              <a:gd name="T9" fmla="*/ T8 w 5438"/>
                              <a:gd name="T10" fmla="+- 0 4046 718"/>
                              <a:gd name="T11" fmla="*/ 4046 h 3329"/>
                              <a:gd name="T12" fmla="+- 0 5405 4400"/>
                              <a:gd name="T13" fmla="*/ T12 w 5438"/>
                              <a:gd name="T14" fmla="+- 0 4046 718"/>
                              <a:gd name="T15" fmla="*/ 4046 h 3329"/>
                              <a:gd name="T16" fmla="+- 0 5405 4400"/>
                              <a:gd name="T17" fmla="*/ T16 w 5438"/>
                              <a:gd name="T18" fmla="+- 0 3907 718"/>
                              <a:gd name="T19" fmla="*/ 3907 h 3329"/>
                              <a:gd name="T20" fmla="+- 0 9838 4400"/>
                              <a:gd name="T21" fmla="*/ T20 w 5438"/>
                              <a:gd name="T22" fmla="+- 0 718 718"/>
                              <a:gd name="T23" fmla="*/ 718 h 3329"/>
                              <a:gd name="T24" fmla="+- 0 4400 4400"/>
                              <a:gd name="T25" fmla="*/ T24 w 5438"/>
                              <a:gd name="T26" fmla="+- 0 718 718"/>
                              <a:gd name="T27" fmla="*/ 718 h 3329"/>
                              <a:gd name="T28" fmla="+- 0 4400 4400"/>
                              <a:gd name="T29" fmla="*/ T28 w 5438"/>
                              <a:gd name="T30" fmla="+- 0 857 718"/>
                              <a:gd name="T31" fmla="*/ 857 h 3329"/>
                              <a:gd name="T32" fmla="+- 0 9838 4400"/>
                              <a:gd name="T33" fmla="*/ T32 w 5438"/>
                              <a:gd name="T34" fmla="+- 0 857 718"/>
                              <a:gd name="T35" fmla="*/ 857 h 3329"/>
                              <a:gd name="T36" fmla="+- 0 9838 4400"/>
                              <a:gd name="T37" fmla="*/ T36 w 5438"/>
                              <a:gd name="T38" fmla="+- 0 718 718"/>
                              <a:gd name="T39" fmla="*/ 718 h 3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38" h="3329">
                                <a:moveTo>
                                  <a:pt x="1005" y="3189"/>
                                </a:moveTo>
                                <a:lnTo>
                                  <a:pt x="0" y="3189"/>
                                </a:lnTo>
                                <a:lnTo>
                                  <a:pt x="0" y="3328"/>
                                </a:lnTo>
                                <a:lnTo>
                                  <a:pt x="1005" y="3328"/>
                                </a:lnTo>
                                <a:lnTo>
                                  <a:pt x="1005" y="3189"/>
                                </a:lnTo>
                                <a:close/>
                                <a:moveTo>
                                  <a:pt x="5438" y="0"/>
                                </a:moveTo>
                                <a:lnTo>
                                  <a:pt x="0" y="0"/>
                                </a:lnTo>
                                <a:lnTo>
                                  <a:pt x="0" y="139"/>
                                </a:lnTo>
                                <a:lnTo>
                                  <a:pt x="5438" y="139"/>
                                </a:lnTo>
                                <a:lnTo>
                                  <a:pt x="5438" y="0"/>
                                </a:lnTo>
                                <a:close/>
                              </a:path>
                            </a:pathLst>
                          </a:custGeom>
                          <a:solidFill>
                            <a:srgbClr val="BE9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Line 190"/>
                        <wps:cNvCnPr>
                          <a:cxnSpLocks noChangeShapeType="1"/>
                        </wps:cNvCnPr>
                        <wps:spPr bwMode="auto">
                          <a:xfrm>
                            <a:off x="4400" y="4312"/>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3" name="AutoShape 189"/>
                        <wps:cNvSpPr>
                          <a:spLocks/>
                        </wps:cNvSpPr>
                        <wps:spPr bwMode="auto">
                          <a:xfrm>
                            <a:off x="7413" y="602"/>
                            <a:ext cx="2543" cy="715"/>
                          </a:xfrm>
                          <a:custGeom>
                            <a:avLst/>
                            <a:gdLst>
                              <a:gd name="T0" fmla="+- 0 7414 7414"/>
                              <a:gd name="T1" fmla="*/ T0 w 2543"/>
                              <a:gd name="T2" fmla="+- 0 1318 603"/>
                              <a:gd name="T3" fmla="*/ 1318 h 715"/>
                              <a:gd name="T4" fmla="+- 0 7423 7414"/>
                              <a:gd name="T5" fmla="*/ T4 w 2543"/>
                              <a:gd name="T6" fmla="+- 0 1226 603"/>
                              <a:gd name="T7" fmla="*/ 1226 h 715"/>
                              <a:gd name="T8" fmla="+- 0 7514 7414"/>
                              <a:gd name="T9" fmla="*/ T8 w 2543"/>
                              <a:gd name="T10" fmla="+- 0 1226 603"/>
                              <a:gd name="T11" fmla="*/ 1226 h 715"/>
                              <a:gd name="T12" fmla="+- 0 9837 7414"/>
                              <a:gd name="T13" fmla="*/ T12 w 2543"/>
                              <a:gd name="T14" fmla="+- 0 786 603"/>
                              <a:gd name="T15" fmla="*/ 786 h 715"/>
                              <a:gd name="T16" fmla="+- 0 9866 7414"/>
                              <a:gd name="T17" fmla="*/ T16 w 2543"/>
                              <a:gd name="T18" fmla="+- 0 603 603"/>
                              <a:gd name="T19" fmla="*/ 603 h 715"/>
                              <a:gd name="T20" fmla="+- 0 9957 7414"/>
                              <a:gd name="T21" fmla="*/ T20 w 2543"/>
                              <a:gd name="T22" fmla="+- 0 603 603"/>
                              <a:gd name="T23" fmla="*/ 603 h 715"/>
                            </a:gdLst>
                            <a:ahLst/>
                            <a:cxnLst>
                              <a:cxn ang="0">
                                <a:pos x="T1" y="T3"/>
                              </a:cxn>
                              <a:cxn ang="0">
                                <a:pos x="T5" y="T7"/>
                              </a:cxn>
                              <a:cxn ang="0">
                                <a:pos x="T9" y="T11"/>
                              </a:cxn>
                              <a:cxn ang="0">
                                <a:pos x="T13" y="T15"/>
                              </a:cxn>
                              <a:cxn ang="0">
                                <a:pos x="T17" y="T19"/>
                              </a:cxn>
                              <a:cxn ang="0">
                                <a:pos x="T21" y="T23"/>
                              </a:cxn>
                            </a:cxnLst>
                            <a:rect l="0" t="0" r="r" b="b"/>
                            <a:pathLst>
                              <a:path w="2543" h="715">
                                <a:moveTo>
                                  <a:pt x="0" y="715"/>
                                </a:moveTo>
                                <a:lnTo>
                                  <a:pt x="9" y="623"/>
                                </a:lnTo>
                                <a:lnTo>
                                  <a:pt x="100" y="623"/>
                                </a:lnTo>
                                <a:moveTo>
                                  <a:pt x="2423" y="183"/>
                                </a:moveTo>
                                <a:lnTo>
                                  <a:pt x="2452" y="0"/>
                                </a:lnTo>
                                <a:lnTo>
                                  <a:pt x="2543"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88"/>
                        <wps:cNvSpPr>
                          <a:spLocks noChangeArrowheads="1"/>
                        </wps:cNvSpPr>
                        <wps:spPr bwMode="auto">
                          <a:xfrm>
                            <a:off x="4739" y="4651"/>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7"/>
                        <wps:cNvSpPr>
                          <a:spLocks noChangeArrowheads="1"/>
                        </wps:cNvSpPr>
                        <wps:spPr bwMode="auto">
                          <a:xfrm>
                            <a:off x="6120" y="4651"/>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6"/>
                        <wps:cNvSpPr>
                          <a:spLocks noChangeArrowheads="1"/>
                        </wps:cNvSpPr>
                        <wps:spPr bwMode="auto">
                          <a:xfrm>
                            <a:off x="1440" y="369"/>
                            <a:ext cx="9090" cy="46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Text Box 185"/>
                        <wps:cNvSpPr txBox="1">
                          <a:spLocks noChangeArrowheads="1"/>
                        </wps:cNvSpPr>
                        <wps:spPr bwMode="auto">
                          <a:xfrm>
                            <a:off x="1590" y="771"/>
                            <a:ext cx="266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5CAC" w14:textId="77777777" w:rsidR="00A00972" w:rsidRDefault="00755B02">
                              <w:pPr>
                                <w:spacing w:line="180" w:lineRule="exact"/>
                                <w:rPr>
                                  <w:rFonts w:ascii="Calibri" w:hAnsi="Calibri"/>
                                  <w:sz w:val="18"/>
                                </w:rPr>
                              </w:pPr>
                              <w:r>
                                <w:rPr>
                                  <w:rFonts w:ascii="Calibri" w:hAnsi="Calibri"/>
                                  <w:color w:val="585858"/>
                                  <w:sz w:val="18"/>
                                </w:rPr>
                                <w:t>They have decision-making power</w:t>
                              </w:r>
                            </w:p>
                          </w:txbxContent>
                        </wps:txbx>
                        <wps:bodyPr rot="0" vert="horz" wrap="square" lIns="0" tIns="0" rIns="0" bIns="0" anchor="t" anchorCtr="0" upright="1">
                          <a:noAutofit/>
                        </wps:bodyPr>
                      </wps:wsp>
                      <wps:wsp>
                        <wps:cNvPr id="188" name="Text Box 184"/>
                        <wps:cNvSpPr txBox="1">
                          <a:spLocks noChangeArrowheads="1"/>
                        </wps:cNvSpPr>
                        <wps:spPr bwMode="auto">
                          <a:xfrm>
                            <a:off x="9992" y="528"/>
                            <a:ext cx="366"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0DBB" w14:textId="77777777" w:rsidR="00A00972" w:rsidRDefault="00755B02">
                              <w:pPr>
                                <w:spacing w:line="183" w:lineRule="exact"/>
                                <w:ind w:left="25"/>
                                <w:rPr>
                                  <w:rFonts w:ascii="Calibri"/>
                                  <w:sz w:val="18"/>
                                </w:rPr>
                              </w:pPr>
                              <w:r>
                                <w:rPr>
                                  <w:rFonts w:ascii="Calibri"/>
                                  <w:color w:val="404040"/>
                                  <w:sz w:val="18"/>
                                </w:rPr>
                                <w:t>36.8</w:t>
                              </w:r>
                            </w:p>
                            <w:p w14:paraId="0EB3A07E" w14:textId="77777777" w:rsidR="00A00972" w:rsidRDefault="00755B02">
                              <w:pPr>
                                <w:spacing w:before="103" w:line="216" w:lineRule="exact"/>
                                <w:rPr>
                                  <w:rFonts w:ascii="Calibri"/>
                                  <w:sz w:val="18"/>
                                </w:rPr>
                              </w:pPr>
                              <w:r>
                                <w:rPr>
                                  <w:rFonts w:ascii="Calibri"/>
                                  <w:color w:val="404040"/>
                                  <w:sz w:val="18"/>
                                </w:rPr>
                                <w:t>37.0</w:t>
                              </w:r>
                            </w:p>
                          </w:txbxContent>
                        </wps:txbx>
                        <wps:bodyPr rot="0" vert="horz" wrap="square" lIns="0" tIns="0" rIns="0" bIns="0" anchor="t" anchorCtr="0" upright="1">
                          <a:noAutofit/>
                        </wps:bodyPr>
                      </wps:wsp>
                      <wps:wsp>
                        <wps:cNvPr id="189" name="Text Box 183"/>
                        <wps:cNvSpPr txBox="1">
                          <a:spLocks noChangeArrowheads="1"/>
                        </wps:cNvSpPr>
                        <wps:spPr bwMode="auto">
                          <a:xfrm>
                            <a:off x="7574" y="115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08D1" w14:textId="77777777" w:rsidR="00A00972" w:rsidRDefault="00755B02">
                              <w:pPr>
                                <w:spacing w:line="180" w:lineRule="exact"/>
                                <w:rPr>
                                  <w:rFonts w:ascii="Calibri"/>
                                  <w:sz w:val="18"/>
                                </w:rPr>
                              </w:pPr>
                              <w:r>
                                <w:rPr>
                                  <w:rFonts w:ascii="Calibri"/>
                                  <w:color w:val="404040"/>
                                  <w:sz w:val="18"/>
                                </w:rPr>
                                <w:t>20.4</w:t>
                              </w:r>
                            </w:p>
                          </w:txbxContent>
                        </wps:txbx>
                        <wps:bodyPr rot="0" vert="horz" wrap="square" lIns="0" tIns="0" rIns="0" bIns="0" anchor="t" anchorCtr="0" upright="1">
                          <a:noAutofit/>
                        </wps:bodyPr>
                      </wps:wsp>
                      <wps:wsp>
                        <wps:cNvPr id="190" name="Text Box 182"/>
                        <wps:cNvSpPr txBox="1">
                          <a:spLocks noChangeArrowheads="1"/>
                        </wps:cNvSpPr>
                        <wps:spPr bwMode="auto">
                          <a:xfrm>
                            <a:off x="3682" y="1303"/>
                            <a:ext cx="5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F9C3" w14:textId="77777777" w:rsidR="00A00972" w:rsidRDefault="00755B02">
                              <w:pPr>
                                <w:spacing w:line="180" w:lineRule="exact"/>
                                <w:rPr>
                                  <w:rFonts w:ascii="Calibri"/>
                                  <w:sz w:val="18"/>
                                </w:rPr>
                              </w:pPr>
                              <w:r>
                                <w:rPr>
                                  <w:rFonts w:ascii="Calibri"/>
                                  <w:color w:val="585858"/>
                                  <w:sz w:val="18"/>
                                </w:rPr>
                                <w:t>Neutral</w:t>
                              </w:r>
                            </w:p>
                          </w:txbxContent>
                        </wps:txbx>
                        <wps:bodyPr rot="0" vert="horz" wrap="square" lIns="0" tIns="0" rIns="0" bIns="0" anchor="t" anchorCtr="0" upright="1">
                          <a:noAutofit/>
                        </wps:bodyPr>
                      </wps:wsp>
                      <wps:wsp>
                        <wps:cNvPr id="191" name="Text Box 181"/>
                        <wps:cNvSpPr txBox="1">
                          <a:spLocks noChangeArrowheads="1"/>
                        </wps:cNvSpPr>
                        <wps:spPr bwMode="auto">
                          <a:xfrm>
                            <a:off x="8428" y="138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A94E" w14:textId="77777777" w:rsidR="00A00972" w:rsidRDefault="00755B02">
                              <w:pPr>
                                <w:spacing w:line="180" w:lineRule="exact"/>
                                <w:rPr>
                                  <w:rFonts w:ascii="Calibri"/>
                                  <w:sz w:val="18"/>
                                </w:rPr>
                              </w:pPr>
                              <w:r>
                                <w:rPr>
                                  <w:rFonts w:ascii="Calibri"/>
                                  <w:color w:val="404040"/>
                                  <w:sz w:val="18"/>
                                </w:rPr>
                                <w:t>26.4</w:t>
                              </w:r>
                            </w:p>
                          </w:txbxContent>
                        </wps:txbx>
                        <wps:bodyPr rot="0" vert="horz" wrap="square" lIns="0" tIns="0" rIns="0" bIns="0" anchor="t" anchorCtr="0" upright="1">
                          <a:noAutofit/>
                        </wps:bodyPr>
                      </wps:wsp>
                      <wps:wsp>
                        <wps:cNvPr id="192" name="Text Box 180"/>
                        <wps:cNvSpPr txBox="1">
                          <a:spLocks noChangeArrowheads="1"/>
                        </wps:cNvSpPr>
                        <wps:spPr bwMode="auto">
                          <a:xfrm>
                            <a:off x="1463" y="1835"/>
                            <a:ext cx="279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AB7F9" w14:textId="77777777" w:rsidR="00A00972" w:rsidRDefault="00755B02">
                              <w:pPr>
                                <w:spacing w:line="180" w:lineRule="exact"/>
                                <w:rPr>
                                  <w:rFonts w:ascii="Calibri" w:hAnsi="Calibri"/>
                                  <w:sz w:val="18"/>
                                </w:rPr>
                              </w:pPr>
                              <w:r>
                                <w:rPr>
                                  <w:rFonts w:ascii="Calibri" w:hAnsi="Calibri"/>
                                  <w:color w:val="585858"/>
                                  <w:sz w:val="18"/>
                                </w:rPr>
                                <w:t>They have a lot of decision-making power</w:t>
                              </w:r>
                            </w:p>
                          </w:txbxContent>
                        </wps:txbx>
                        <wps:bodyPr rot="0" vert="horz" wrap="square" lIns="0" tIns="0" rIns="0" bIns="0" anchor="t" anchorCtr="0" upright="1">
                          <a:noAutofit/>
                        </wps:bodyPr>
                      </wps:wsp>
                      <wps:wsp>
                        <wps:cNvPr id="193" name="Text Box 179"/>
                        <wps:cNvSpPr txBox="1">
                          <a:spLocks noChangeArrowheads="1"/>
                        </wps:cNvSpPr>
                        <wps:spPr bwMode="auto">
                          <a:xfrm>
                            <a:off x="6939" y="191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4EA2" w14:textId="77777777" w:rsidR="00A00972" w:rsidRDefault="00755B02">
                              <w:pPr>
                                <w:spacing w:line="180" w:lineRule="exact"/>
                                <w:rPr>
                                  <w:rFonts w:ascii="Calibri"/>
                                  <w:sz w:val="18"/>
                                </w:rPr>
                              </w:pPr>
                              <w:r>
                                <w:rPr>
                                  <w:rFonts w:ascii="Calibri"/>
                                  <w:color w:val="404040"/>
                                  <w:sz w:val="18"/>
                                </w:rPr>
                                <w:t>16.4</w:t>
                              </w:r>
                            </w:p>
                          </w:txbxContent>
                        </wps:txbx>
                        <wps:bodyPr rot="0" vert="horz" wrap="square" lIns="0" tIns="0" rIns="0" bIns="0" anchor="t" anchorCtr="0" upright="1">
                          <a:noAutofit/>
                        </wps:bodyPr>
                      </wps:wsp>
                      <wps:wsp>
                        <wps:cNvPr id="194" name="Text Box 178"/>
                        <wps:cNvSpPr txBox="1">
                          <a:spLocks noChangeArrowheads="1"/>
                        </wps:cNvSpPr>
                        <wps:spPr bwMode="auto">
                          <a:xfrm>
                            <a:off x="9012" y="1775"/>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616D2" w14:textId="77777777" w:rsidR="00A00972" w:rsidRDefault="00755B02">
                              <w:pPr>
                                <w:spacing w:line="180" w:lineRule="exact"/>
                                <w:rPr>
                                  <w:rFonts w:ascii="Calibri"/>
                                  <w:sz w:val="18"/>
                                </w:rPr>
                              </w:pPr>
                              <w:r>
                                <w:rPr>
                                  <w:rFonts w:ascii="Calibri"/>
                                  <w:color w:val="404040"/>
                                  <w:sz w:val="18"/>
                                </w:rPr>
                                <w:t>30.4</w:t>
                              </w:r>
                            </w:p>
                          </w:txbxContent>
                        </wps:txbx>
                        <wps:bodyPr rot="0" vert="horz" wrap="square" lIns="0" tIns="0" rIns="0" bIns="0" anchor="t" anchorCtr="0" upright="1">
                          <a:noAutofit/>
                        </wps:bodyPr>
                      </wps:wsp>
                      <wps:wsp>
                        <wps:cNvPr id="195" name="Text Box 177"/>
                        <wps:cNvSpPr txBox="1">
                          <a:spLocks noChangeArrowheads="1"/>
                        </wps:cNvSpPr>
                        <wps:spPr bwMode="auto">
                          <a:xfrm>
                            <a:off x="1570" y="2367"/>
                            <a:ext cx="268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418E" w14:textId="77777777" w:rsidR="00A00972" w:rsidRDefault="00755B02">
                              <w:pPr>
                                <w:spacing w:line="180" w:lineRule="exact"/>
                                <w:rPr>
                                  <w:rFonts w:ascii="Calibri" w:hAnsi="Calibri"/>
                                  <w:sz w:val="18"/>
                                </w:rPr>
                              </w:pPr>
                              <w:r>
                                <w:rPr>
                                  <w:rFonts w:ascii="Calibri" w:hAnsi="Calibri"/>
                                  <w:color w:val="585858"/>
                                  <w:sz w:val="18"/>
                                </w:rPr>
                                <w:t>They have no decision-making power at all</w:t>
                              </w:r>
                            </w:p>
                          </w:txbxContent>
                        </wps:txbx>
                        <wps:bodyPr rot="0" vert="horz" wrap="square" lIns="0" tIns="0" rIns="0" bIns="0" anchor="t" anchorCtr="0" upright="1">
                          <a:noAutofit/>
                        </wps:bodyPr>
                      </wps:wsp>
                      <wps:wsp>
                        <wps:cNvPr id="196" name="Text Box 176"/>
                        <wps:cNvSpPr txBox="1">
                          <a:spLocks noChangeArrowheads="1"/>
                        </wps:cNvSpPr>
                        <wps:spPr bwMode="auto">
                          <a:xfrm>
                            <a:off x="4638" y="2307"/>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70A1" w14:textId="77777777" w:rsidR="00A00972" w:rsidRDefault="00755B02">
                              <w:pPr>
                                <w:spacing w:line="180" w:lineRule="exact"/>
                                <w:rPr>
                                  <w:rFonts w:ascii="Calibri"/>
                                  <w:sz w:val="18"/>
                                </w:rPr>
                              </w:pPr>
                              <w:r>
                                <w:rPr>
                                  <w:rFonts w:ascii="Calibri"/>
                                  <w:color w:val="404040"/>
                                  <w:sz w:val="18"/>
                                </w:rPr>
                                <w:t>0.8</w:t>
                              </w:r>
                            </w:p>
                          </w:txbxContent>
                        </wps:txbx>
                        <wps:bodyPr rot="0" vert="horz" wrap="square" lIns="0" tIns="0" rIns="0" bIns="0" anchor="t" anchorCtr="0" upright="1">
                          <a:noAutofit/>
                        </wps:bodyPr>
                      </wps:wsp>
                      <wps:wsp>
                        <wps:cNvPr id="197" name="Text Box 175"/>
                        <wps:cNvSpPr txBox="1">
                          <a:spLocks noChangeArrowheads="1"/>
                        </wps:cNvSpPr>
                        <wps:spPr bwMode="auto">
                          <a:xfrm>
                            <a:off x="6120" y="244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6F675" w14:textId="77777777" w:rsidR="00A00972" w:rsidRDefault="00755B02">
                              <w:pPr>
                                <w:spacing w:line="180" w:lineRule="exact"/>
                                <w:rPr>
                                  <w:rFonts w:ascii="Calibri"/>
                                  <w:sz w:val="18"/>
                                </w:rPr>
                              </w:pPr>
                              <w:r>
                                <w:rPr>
                                  <w:rFonts w:ascii="Calibri"/>
                                  <w:color w:val="404040"/>
                                  <w:sz w:val="18"/>
                                </w:rPr>
                                <w:t>10.8</w:t>
                              </w:r>
                            </w:p>
                          </w:txbxContent>
                        </wps:txbx>
                        <wps:bodyPr rot="0" vert="horz" wrap="square" lIns="0" tIns="0" rIns="0" bIns="0" anchor="t" anchorCtr="0" upright="1">
                          <a:noAutofit/>
                        </wps:bodyPr>
                      </wps:wsp>
                      <wps:wsp>
                        <wps:cNvPr id="198" name="Text Box 174"/>
                        <wps:cNvSpPr txBox="1">
                          <a:spLocks noChangeArrowheads="1"/>
                        </wps:cNvSpPr>
                        <wps:spPr bwMode="auto">
                          <a:xfrm>
                            <a:off x="3634" y="2898"/>
                            <a:ext cx="6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8059" w14:textId="77777777" w:rsidR="00A00972" w:rsidRDefault="00755B02">
                              <w:pPr>
                                <w:spacing w:line="180" w:lineRule="exact"/>
                                <w:rPr>
                                  <w:rFonts w:ascii="Calibri"/>
                                  <w:sz w:val="18"/>
                                </w:rPr>
                              </w:pPr>
                              <w:r>
                                <w:rPr>
                                  <w:rFonts w:ascii="Calibri"/>
                                  <w:color w:val="585858"/>
                                  <w:sz w:val="18"/>
                                </w:rPr>
                                <w:t>I do not know</w:t>
                              </w:r>
                            </w:p>
                          </w:txbxContent>
                        </wps:txbx>
                        <wps:bodyPr rot="0" vert="horz" wrap="square" lIns="0" tIns="0" rIns="0" bIns="0" anchor="t" anchorCtr="0" upright="1">
                          <a:noAutofit/>
                        </wps:bodyPr>
                      </wps:wsp>
                      <wps:wsp>
                        <wps:cNvPr id="199" name="Text Box 173"/>
                        <wps:cNvSpPr txBox="1">
                          <a:spLocks noChangeArrowheads="1"/>
                        </wps:cNvSpPr>
                        <wps:spPr bwMode="auto">
                          <a:xfrm>
                            <a:off x="5052" y="283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DF59" w14:textId="77777777" w:rsidR="00A00972" w:rsidRDefault="00755B02">
                              <w:pPr>
                                <w:spacing w:line="180" w:lineRule="exact"/>
                                <w:rPr>
                                  <w:rFonts w:ascii="Calibri"/>
                                  <w:sz w:val="18"/>
                                </w:rPr>
                              </w:pPr>
                              <w:r>
                                <w:rPr>
                                  <w:rFonts w:ascii="Calibri"/>
                                  <w:color w:val="404040"/>
                                  <w:sz w:val="18"/>
                                </w:rPr>
                                <w:t>3.6</w:t>
                              </w:r>
                            </w:p>
                          </w:txbxContent>
                        </wps:txbx>
                        <wps:bodyPr rot="0" vert="horz" wrap="square" lIns="0" tIns="0" rIns="0" bIns="0" anchor="t" anchorCtr="0" upright="1">
                          <a:noAutofit/>
                        </wps:bodyPr>
                      </wps:wsp>
                      <wps:wsp>
                        <wps:cNvPr id="200" name="Text Box 172"/>
                        <wps:cNvSpPr txBox="1">
                          <a:spLocks noChangeArrowheads="1"/>
                        </wps:cNvSpPr>
                        <wps:spPr bwMode="auto">
                          <a:xfrm>
                            <a:off x="5562" y="2978"/>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2438A" w14:textId="77777777" w:rsidR="00A00972" w:rsidRDefault="00755B02">
                              <w:pPr>
                                <w:spacing w:line="180" w:lineRule="exact"/>
                                <w:rPr>
                                  <w:rFonts w:ascii="Calibri"/>
                                  <w:sz w:val="18"/>
                                </w:rPr>
                              </w:pPr>
                              <w:r>
                                <w:rPr>
                                  <w:rFonts w:ascii="Calibri"/>
                                  <w:color w:val="404040"/>
                                  <w:sz w:val="18"/>
                                </w:rPr>
                                <w:t>7.1</w:t>
                              </w:r>
                            </w:p>
                          </w:txbxContent>
                        </wps:txbx>
                        <wps:bodyPr rot="0" vert="horz" wrap="square" lIns="0" tIns="0" rIns="0" bIns="0" anchor="t" anchorCtr="0" upright="1">
                          <a:noAutofit/>
                        </wps:bodyPr>
                      </wps:wsp>
                      <wps:wsp>
                        <wps:cNvPr id="201" name="Text Box 171"/>
                        <wps:cNvSpPr txBox="1">
                          <a:spLocks noChangeArrowheads="1"/>
                        </wps:cNvSpPr>
                        <wps:spPr bwMode="auto">
                          <a:xfrm>
                            <a:off x="3380" y="3430"/>
                            <a:ext cx="8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DDDB" w14:textId="77777777" w:rsidR="00A00972" w:rsidRDefault="00755B02">
                              <w:pPr>
                                <w:spacing w:line="180" w:lineRule="exact"/>
                                <w:rPr>
                                  <w:rFonts w:ascii="Calibri" w:hAnsi="Calibri"/>
                                  <w:sz w:val="18"/>
                                </w:rPr>
                              </w:pPr>
                              <w:r>
                                <w:rPr>
                                  <w:rFonts w:ascii="Calibri" w:hAnsi="Calibri"/>
                                  <w:color w:val="585858"/>
                                  <w:sz w:val="18"/>
                                </w:rPr>
                                <w:t>No answer</w:t>
                              </w:r>
                            </w:p>
                          </w:txbxContent>
                        </wps:txbx>
                        <wps:bodyPr rot="0" vert="horz" wrap="square" lIns="0" tIns="0" rIns="0" bIns="0" anchor="t" anchorCtr="0" upright="1">
                          <a:noAutofit/>
                        </wps:bodyPr>
                      </wps:wsp>
                      <wps:wsp>
                        <wps:cNvPr id="202" name="Text Box 170"/>
                        <wps:cNvSpPr txBox="1">
                          <a:spLocks noChangeArrowheads="1"/>
                        </wps:cNvSpPr>
                        <wps:spPr bwMode="auto">
                          <a:xfrm>
                            <a:off x="4697" y="3371"/>
                            <a:ext cx="40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3C24" w14:textId="77777777" w:rsidR="00A00972" w:rsidRDefault="00755B02">
                              <w:pPr>
                                <w:spacing w:line="143" w:lineRule="exact"/>
                                <w:rPr>
                                  <w:rFonts w:ascii="Calibri"/>
                                  <w:sz w:val="18"/>
                                </w:rPr>
                              </w:pPr>
                              <w:r>
                                <w:rPr>
                                  <w:rFonts w:ascii="Calibri"/>
                                  <w:color w:val="404040"/>
                                  <w:sz w:val="18"/>
                                </w:rPr>
                                <w:t>1.2</w:t>
                              </w:r>
                            </w:p>
                            <w:p w14:paraId="428504C6" w14:textId="77777777" w:rsidR="00A00972" w:rsidRDefault="00755B02">
                              <w:pPr>
                                <w:spacing w:line="176" w:lineRule="exact"/>
                                <w:ind w:left="157"/>
                                <w:rPr>
                                  <w:rFonts w:ascii="Calibri"/>
                                  <w:sz w:val="18"/>
                                </w:rPr>
                              </w:pPr>
                              <w:r>
                                <w:rPr>
                                  <w:rFonts w:ascii="Calibri"/>
                                  <w:color w:val="404040"/>
                                  <w:sz w:val="18"/>
                                </w:rPr>
                                <w:t>2.3</w:t>
                              </w:r>
                            </w:p>
                          </w:txbxContent>
                        </wps:txbx>
                        <wps:bodyPr rot="0" vert="horz" wrap="square" lIns="0" tIns="0" rIns="0" bIns="0" anchor="t" anchorCtr="0" upright="1">
                          <a:noAutofit/>
                        </wps:bodyPr>
                      </wps:wsp>
                      <wps:wsp>
                        <wps:cNvPr id="203" name="Text Box 169"/>
                        <wps:cNvSpPr txBox="1">
                          <a:spLocks noChangeArrowheads="1"/>
                        </wps:cNvSpPr>
                        <wps:spPr bwMode="auto">
                          <a:xfrm>
                            <a:off x="1463" y="3962"/>
                            <a:ext cx="279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B35A" w14:textId="77777777" w:rsidR="00A00972" w:rsidRDefault="00755B02">
                              <w:pPr>
                                <w:spacing w:line="180" w:lineRule="exact"/>
                                <w:rPr>
                                  <w:rFonts w:ascii="Calibri" w:hAnsi="Calibri"/>
                                  <w:sz w:val="18"/>
                                </w:rPr>
                              </w:pPr>
                              <w:r>
                                <w:rPr>
                                  <w:rFonts w:ascii="Calibri" w:hAnsi="Calibri"/>
                                  <w:color w:val="585858"/>
                                  <w:sz w:val="18"/>
                                </w:rPr>
                                <w:t>They have a little decision-making power</w:t>
                              </w:r>
                            </w:p>
                          </w:txbxContent>
                        </wps:txbx>
                        <wps:bodyPr rot="0" vert="horz" wrap="square" lIns="0" tIns="0" rIns="0" bIns="0" anchor="t" anchorCtr="0" upright="1">
                          <a:noAutofit/>
                        </wps:bodyPr>
                      </wps:wsp>
                      <wps:wsp>
                        <wps:cNvPr id="204" name="Text Box 168"/>
                        <wps:cNvSpPr txBox="1">
                          <a:spLocks noChangeArrowheads="1"/>
                        </wps:cNvSpPr>
                        <wps:spPr bwMode="auto">
                          <a:xfrm>
                            <a:off x="4519" y="4042"/>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1C94C" w14:textId="77777777" w:rsidR="00A00972" w:rsidRDefault="00755B02">
                              <w:pPr>
                                <w:spacing w:line="180" w:lineRule="exact"/>
                                <w:rPr>
                                  <w:rFonts w:ascii="Calibri"/>
                                  <w:sz w:val="18"/>
                                </w:rPr>
                              </w:pPr>
                              <w:r>
                                <w:rPr>
                                  <w:rFonts w:ascii="Calibri"/>
                                  <w:color w:val="404040"/>
                                  <w:sz w:val="18"/>
                                </w:rPr>
                                <w:t>0.0</w:t>
                              </w:r>
                            </w:p>
                          </w:txbxContent>
                        </wps:txbx>
                        <wps:bodyPr rot="0" vert="horz" wrap="square" lIns="0" tIns="0" rIns="0" bIns="0" anchor="t" anchorCtr="0" upright="1">
                          <a:noAutofit/>
                        </wps:bodyPr>
                      </wps:wsp>
                      <wps:wsp>
                        <wps:cNvPr id="205" name="Text Box 167"/>
                        <wps:cNvSpPr txBox="1">
                          <a:spLocks noChangeArrowheads="1"/>
                        </wps:cNvSpPr>
                        <wps:spPr bwMode="auto">
                          <a:xfrm>
                            <a:off x="5524" y="3903"/>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7C87" w14:textId="77777777" w:rsidR="00A00972" w:rsidRDefault="00755B02">
                              <w:pPr>
                                <w:spacing w:line="180" w:lineRule="exact"/>
                                <w:rPr>
                                  <w:rFonts w:ascii="Calibri"/>
                                  <w:sz w:val="18"/>
                                </w:rPr>
                              </w:pPr>
                              <w:r>
                                <w:rPr>
                                  <w:rFonts w:ascii="Calibri"/>
                                  <w:color w:val="404040"/>
                                  <w:sz w:val="18"/>
                                </w:rPr>
                                <w:t>6.8</w:t>
                              </w:r>
                            </w:p>
                          </w:txbxContent>
                        </wps:txbx>
                        <wps:bodyPr rot="0" vert="horz" wrap="square" lIns="0" tIns="0" rIns="0" bIns="0" anchor="t" anchorCtr="0" upright="1">
                          <a:noAutofit/>
                        </wps:bodyPr>
                      </wps:wsp>
                      <wps:wsp>
                        <wps:cNvPr id="206" name="Text Box 166"/>
                        <wps:cNvSpPr txBox="1">
                          <a:spLocks noChangeArrowheads="1"/>
                        </wps:cNvSpPr>
                        <wps:spPr bwMode="auto">
                          <a:xfrm>
                            <a:off x="4881" y="4617"/>
                            <a:ext cx="99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4ECB" w14:textId="77777777" w:rsidR="00A00972" w:rsidRDefault="00755B02">
                              <w:pPr>
                                <w:spacing w:line="180" w:lineRule="exact"/>
                                <w:rPr>
                                  <w:rFonts w:ascii="Calibri"/>
                                  <w:sz w:val="18"/>
                                </w:rPr>
                              </w:pPr>
                              <w:r>
                                <w:rPr>
                                  <w:rFonts w:ascii="Calibri"/>
                                  <w:color w:val="585858"/>
                                  <w:sz w:val="18"/>
                                </w:rPr>
                                <w:t>Private Sector</w:t>
                              </w:r>
                            </w:p>
                          </w:txbxContent>
                        </wps:txbx>
                        <wps:bodyPr rot="0" vert="horz" wrap="square" lIns="0" tIns="0" rIns="0" bIns="0" anchor="t" anchorCtr="0" upright="1">
                          <a:noAutofit/>
                        </wps:bodyPr>
                      </wps:wsp>
                      <wps:wsp>
                        <wps:cNvPr id="207" name="Text Box 165"/>
                        <wps:cNvSpPr txBox="1">
                          <a:spLocks noChangeArrowheads="1"/>
                        </wps:cNvSpPr>
                        <wps:spPr bwMode="auto">
                          <a:xfrm>
                            <a:off x="6262" y="4617"/>
                            <a:ext cx="10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53B8" w14:textId="77777777" w:rsidR="00A00972" w:rsidRDefault="00755B02">
                              <w:pPr>
                                <w:spacing w:line="180" w:lineRule="exact"/>
                                <w:rPr>
                                  <w:rFonts w:ascii="Calibri"/>
                                  <w:sz w:val="18"/>
                                </w:rPr>
                              </w:pPr>
                              <w:r>
                                <w:rPr>
                                  <w:rFonts w:ascii="Calibri"/>
                                  <w:color w:val="585858"/>
                                  <w:sz w:val="18"/>
                                </w:rPr>
                                <w:t>Public 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01A25" id="Group 164" o:spid="_x0000_s1083" style="position:absolute;left:0;text-align:left;margin-left:1in;margin-top:18.8pt;width:454.5pt;height:231pt;z-index:-15726592;mso-wrap-distance-left:0;mso-wrap-distance-right:0;mso-position-horizontal-relative:page;mso-position-vertical-relative:text" coordorigin="1440,369" coordsize="909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">
                <v:rect id="Rectangle 202" o:spid="_x0000_s1084" style="position:absolute;left:4399;top:3513;width:33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" fillcolor="#001f5f" stroked="f"/>
                <v:rect id="Rectangle 201" o:spid="_x0000_s1085" style="position:absolute;left:4399;top:3374;width:17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" fillcolor="#be9000" stroked="f"/>
                <v:rect id="Rectangle 200" o:spid="_x0000_s1086" style="position:absolute;left:4399;top:2983;width:104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" fillcolor="#001f5f" stroked="f"/>
                <v:rect id="Rectangle 199" o:spid="_x0000_s1087" style="position:absolute;left:4399;top:2843;width:53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" fillcolor="#be9000" stroked="f"/>
                <v:rect id="Rectangle 198" o:spid="_x0000_s1088" style="position:absolute;left:4399;top:2450;width:160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" fillcolor="#001f5f" stroked="f"/>
                <v:rect id="Rectangle 197" o:spid="_x0000_s1089" style="position:absolute;left:4399;top:2311;width:11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" fillcolor="#be9000" stroked="f"/>
                <v:rect id="Rectangle 196" o:spid="_x0000_s1090" style="position:absolute;left:4399;top:1919;width:241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" fillcolor="#001f5f" stroked="f"/>
                <v:rect id="Rectangle 195" o:spid="_x0000_s1091" style="position:absolute;left:4399;top:1780;width:449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" fillcolor="#be9000" stroked="f"/>
                <v:rect id="Rectangle 194" o:spid="_x0000_s1092" style="position:absolute;left:4399;top:1387;width:391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" fillcolor="#001f5f" stroked="f"/>
                <v:rect id="Rectangle 193" o:spid="_x0000_s1093" style="position:absolute;left:4399;top:1247;width:301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" fillcolor="#be9000" stroked="f"/>
                <v:rect id="Rectangle 192" o:spid="_x0000_s1094" style="position:absolute;left:4399;top:856;width:547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" fillcolor="#001f5f" stroked="f"/>
                <v:shape id="AutoShape 191" o:spid="_x0000_s1095" style="position:absolute;left:4399;top:717;width:5438;height:3329;visibility:visible;mso-wrap-style:square;v-text-anchor:top" coordsize="5438,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" path="m1005,3189l,3189r,139l1005,3328r,-139xm5438,l,,,139r5438,l5438,xe" fillcolor="#be9000" stroked="f">
                  <v:path arrowok="t" o:connecttype="custom" o:connectlocs="1005,3907;0,3907;0,4046;1005,4046;1005,3907;5438,718;0,718;0,857;5438,857;5438,718" o:connectangles="0,0,0,0,0,0,0,0,0,0"/>
                </v:shape>
                <v:line id="Line 190" o:spid="_x0000_s1096" style="position:absolute;visibility:visible;mso-wrap-style:square" from="4400,4312" to="4400,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" strokecolor="#d9d9d9"/>
                <v:shape id="AutoShape 189" o:spid="_x0000_s1097" style="position:absolute;left:7413;top:602;width:2543;height:715;visibility:visible;mso-wrap-style:square;v-text-anchor:top" coordsize="254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" path="m,715l9,623r91,m2423,183l2452,r91,e" filled="f" strokecolor="#a6a6a6">
                  <v:path arrowok="t" o:connecttype="custom" o:connectlocs="0,1318;9,1226;100,1226;2423,786;2452,603;2543,603" o:connectangles="0,0,0,0,0,0"/>
                </v:shape>
                <v:rect id="Rectangle 188" o:spid="_x0000_s1098" style="position:absolute;left:4739;top:46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" fillcolor="#be9000" stroked="f"/>
                <v:rect id="Rectangle 187" o:spid="_x0000_s1099" style="position:absolute;left:6120;top:46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" fillcolor="#001f5f" stroked="f"/>
                <v:rect id="Rectangle 186" o:spid="_x0000_s1100" style="position:absolute;left:1440;top:369;width:9090;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" filled="f" strokecolor="#d9d9d9"/>
                <v:shape id="Text Box 185" o:spid="_x0000_s1101" type="#_x0000_t202" style="position:absolute;left:1590;top:771;width:266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47A45CAC" w14:textId="77777777" w:rsidR="00A00972" w:rsidRDefault="00755B02">
                        <w:pPr>
                          <w:spacing w:line="180" w:lineRule="exact"/>
                          <w:rPr>
                            <w:rFonts w:ascii="Calibri" w:hAnsi="Calibri"/>
                            <w:sz w:val="18"/>
                          </w:rPr>
                        </w:pPr>
                        <w:r>
                          <w:rPr>
                            <w:rFonts w:ascii="Calibri" w:hAnsi="Calibri"/>
                            <w:color w:val="585858"/>
                            <w:sz w:val="18"/>
                          </w:rPr>
                          <w:t>They have decision-making power</w:t>
                        </w:r>
                      </w:p>
                    </w:txbxContent>
                  </v:textbox>
                </v:shape>
                <v:shape id="Text Box 184" o:spid="_x0000_s1102" type="#_x0000_t202" style="position:absolute;left:9992;top:528;width:36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6E780DBB" w14:textId="77777777" w:rsidR="00A00972" w:rsidRDefault="00755B02">
                        <w:pPr>
                          <w:spacing w:line="183" w:lineRule="exact"/>
                          <w:ind w:left="25"/>
                          <w:rPr>
                            <w:rFonts w:ascii="Calibri"/>
                            <w:sz w:val="18"/>
                          </w:rPr>
                        </w:pPr>
                        <w:r>
                          <w:rPr>
                            <w:rFonts w:ascii="Calibri"/>
                            <w:color w:val="404040"/>
                            <w:sz w:val="18"/>
                          </w:rPr>
                          <w:t>36.8</w:t>
                        </w:r>
                      </w:p>
                      <w:p w14:paraId="0EB3A07E" w14:textId="77777777" w:rsidR="00A00972" w:rsidRDefault="00755B02">
                        <w:pPr>
                          <w:spacing w:before="103" w:line="216" w:lineRule="exact"/>
                          <w:rPr>
                            <w:rFonts w:ascii="Calibri"/>
                            <w:sz w:val="18"/>
                          </w:rPr>
                        </w:pPr>
                        <w:r>
                          <w:rPr>
                            <w:rFonts w:ascii="Calibri"/>
                            <w:color w:val="404040"/>
                            <w:sz w:val="18"/>
                          </w:rPr>
                          <w:t>37.0</w:t>
                        </w:r>
                      </w:p>
                    </w:txbxContent>
                  </v:textbox>
                </v:shape>
                <v:shape id="Text Box 183" o:spid="_x0000_s1103" type="#_x0000_t202" style="position:absolute;left:7574;top:115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30B608D1" w14:textId="77777777" w:rsidR="00A00972" w:rsidRDefault="00755B02">
                        <w:pPr>
                          <w:spacing w:line="180" w:lineRule="exact"/>
                          <w:rPr>
                            <w:rFonts w:ascii="Calibri"/>
                            <w:sz w:val="18"/>
                          </w:rPr>
                        </w:pPr>
                        <w:r>
                          <w:rPr>
                            <w:rFonts w:ascii="Calibri"/>
                            <w:color w:val="404040"/>
                            <w:sz w:val="18"/>
                          </w:rPr>
                          <w:t>20.4</w:t>
                        </w:r>
                      </w:p>
                    </w:txbxContent>
                  </v:textbox>
                </v:shape>
                <v:shape id="Text Box 182" o:spid="_x0000_s1104" type="#_x0000_t202" style="position:absolute;left:3682;top:1303;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207AF9C3" w14:textId="77777777" w:rsidR="00A00972" w:rsidRDefault="00755B02">
                        <w:pPr>
                          <w:spacing w:line="180" w:lineRule="exact"/>
                          <w:rPr>
                            <w:rFonts w:ascii="Calibri"/>
                            <w:sz w:val="18"/>
                          </w:rPr>
                        </w:pPr>
                        <w:r>
                          <w:rPr>
                            <w:rFonts w:ascii="Calibri"/>
                            <w:color w:val="585858"/>
                            <w:sz w:val="18"/>
                          </w:rPr>
                          <w:t>Neutral</w:t>
                        </w:r>
                      </w:p>
                    </w:txbxContent>
                  </v:textbox>
                </v:shape>
                <v:shape id="Text Box 181" o:spid="_x0000_s1105" type="#_x0000_t202" style="position:absolute;left:8428;top:138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481A94E" w14:textId="77777777" w:rsidR="00A00972" w:rsidRDefault="00755B02">
                        <w:pPr>
                          <w:spacing w:line="180" w:lineRule="exact"/>
                          <w:rPr>
                            <w:rFonts w:ascii="Calibri"/>
                            <w:sz w:val="18"/>
                          </w:rPr>
                        </w:pPr>
                        <w:r>
                          <w:rPr>
                            <w:rFonts w:ascii="Calibri"/>
                            <w:color w:val="404040"/>
                            <w:sz w:val="18"/>
                          </w:rPr>
                          <w:t>26.4</w:t>
                        </w:r>
                      </w:p>
                    </w:txbxContent>
                  </v:textbox>
                </v:shape>
                <v:shape id="Text Box 180" o:spid="_x0000_s1106" type="#_x0000_t202" style="position:absolute;left:1463;top:1835;width:279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03AB7F9" w14:textId="77777777" w:rsidR="00A00972" w:rsidRDefault="00755B02">
                        <w:pPr>
                          <w:spacing w:line="180" w:lineRule="exact"/>
                          <w:rPr>
                            <w:rFonts w:ascii="Calibri" w:hAnsi="Calibri"/>
                            <w:sz w:val="18"/>
                          </w:rPr>
                        </w:pPr>
                        <w:r>
                          <w:rPr>
                            <w:rFonts w:ascii="Calibri" w:hAnsi="Calibri"/>
                            <w:color w:val="585858"/>
                            <w:sz w:val="18"/>
                          </w:rPr>
                          <w:t>They have a lot of decision-making power</w:t>
                        </w:r>
                      </w:p>
                    </w:txbxContent>
                  </v:textbox>
                </v:shape>
                <v:shape id="Text Box 179" o:spid="_x0000_s1107" type="#_x0000_t202" style="position:absolute;left:6939;top:191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B414EA2" w14:textId="77777777" w:rsidR="00A00972" w:rsidRDefault="00755B02">
                        <w:pPr>
                          <w:spacing w:line="180" w:lineRule="exact"/>
                          <w:rPr>
                            <w:rFonts w:ascii="Calibri"/>
                            <w:sz w:val="18"/>
                          </w:rPr>
                        </w:pPr>
                        <w:r>
                          <w:rPr>
                            <w:rFonts w:ascii="Calibri"/>
                            <w:color w:val="404040"/>
                            <w:sz w:val="18"/>
                          </w:rPr>
                          <w:t>16.4</w:t>
                        </w:r>
                      </w:p>
                    </w:txbxContent>
                  </v:textbox>
                </v:shape>
                <v:shape id="Text Box 178" o:spid="_x0000_s1108" type="#_x0000_t202" style="position:absolute;left:9012;top:1775;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66616D2" w14:textId="77777777" w:rsidR="00A00972" w:rsidRDefault="00755B02">
                        <w:pPr>
                          <w:spacing w:line="180" w:lineRule="exact"/>
                          <w:rPr>
                            <w:rFonts w:ascii="Calibri"/>
                            <w:sz w:val="18"/>
                          </w:rPr>
                        </w:pPr>
                        <w:r>
                          <w:rPr>
                            <w:rFonts w:ascii="Calibri"/>
                            <w:color w:val="404040"/>
                            <w:sz w:val="18"/>
                          </w:rPr>
                          <w:t>30.4</w:t>
                        </w:r>
                      </w:p>
                    </w:txbxContent>
                  </v:textbox>
                </v:shape>
                <v:shape id="Text Box 177" o:spid="_x0000_s1109" type="#_x0000_t202" style="position:absolute;left:1570;top:2367;width:268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2E4F418E" w14:textId="77777777" w:rsidR="00A00972" w:rsidRDefault="00755B02">
                        <w:pPr>
                          <w:spacing w:line="180" w:lineRule="exact"/>
                          <w:rPr>
                            <w:rFonts w:ascii="Calibri" w:hAnsi="Calibri"/>
                            <w:sz w:val="18"/>
                          </w:rPr>
                        </w:pPr>
                        <w:r>
                          <w:rPr>
                            <w:rFonts w:ascii="Calibri" w:hAnsi="Calibri"/>
                            <w:color w:val="585858"/>
                            <w:sz w:val="18"/>
                          </w:rPr>
                          <w:t>They have no decision-making power at all</w:t>
                        </w:r>
                      </w:p>
                    </w:txbxContent>
                  </v:textbox>
                </v:shape>
                <v:shape id="Text Box 176" o:spid="_x0000_s1110" type="#_x0000_t202" style="position:absolute;left:4638;top:2307;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55570A1" w14:textId="77777777" w:rsidR="00A00972" w:rsidRDefault="00755B02">
                        <w:pPr>
                          <w:spacing w:line="180" w:lineRule="exact"/>
                          <w:rPr>
                            <w:rFonts w:ascii="Calibri"/>
                            <w:sz w:val="18"/>
                          </w:rPr>
                        </w:pPr>
                        <w:r>
                          <w:rPr>
                            <w:rFonts w:ascii="Calibri"/>
                            <w:color w:val="404040"/>
                            <w:sz w:val="18"/>
                          </w:rPr>
                          <w:t>0.8</w:t>
                        </w:r>
                      </w:p>
                    </w:txbxContent>
                  </v:textbox>
                </v:shape>
                <v:shape id="Text Box 175" o:spid="_x0000_s1111" type="#_x0000_t202" style="position:absolute;left:6120;top:244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2CE6F675" w14:textId="77777777" w:rsidR="00A00972" w:rsidRDefault="00755B02">
                        <w:pPr>
                          <w:spacing w:line="180" w:lineRule="exact"/>
                          <w:rPr>
                            <w:rFonts w:ascii="Calibri"/>
                            <w:sz w:val="18"/>
                          </w:rPr>
                        </w:pPr>
                        <w:r>
                          <w:rPr>
                            <w:rFonts w:ascii="Calibri"/>
                            <w:color w:val="404040"/>
                            <w:sz w:val="18"/>
                          </w:rPr>
                          <w:t>10.8</w:t>
                        </w:r>
                      </w:p>
                    </w:txbxContent>
                  </v:textbox>
                </v:shape>
                <v:shape id="Text Box 174" o:spid="_x0000_s1112" type="#_x0000_t202" style="position:absolute;left:3634;top:2898;width:6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6C18059" w14:textId="77777777" w:rsidR="00A00972" w:rsidRDefault="00755B02">
                        <w:pPr>
                          <w:spacing w:line="180" w:lineRule="exact"/>
                          <w:rPr>
                            <w:rFonts w:ascii="Calibri"/>
                            <w:sz w:val="18"/>
                          </w:rPr>
                        </w:pPr>
                        <w:r>
                          <w:rPr>
                            <w:rFonts w:ascii="Calibri"/>
                            <w:color w:val="585858"/>
                            <w:sz w:val="18"/>
                          </w:rPr>
                          <w:t>I do not know</w:t>
                        </w:r>
                      </w:p>
                    </w:txbxContent>
                  </v:textbox>
                </v:shape>
                <v:shape id="Text Box 173" o:spid="_x0000_s1113" type="#_x0000_t202" style="position:absolute;left:5052;top:283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FA5DF59" w14:textId="77777777" w:rsidR="00A00972" w:rsidRDefault="00755B02">
                        <w:pPr>
                          <w:spacing w:line="180" w:lineRule="exact"/>
                          <w:rPr>
                            <w:rFonts w:ascii="Calibri"/>
                            <w:sz w:val="18"/>
                          </w:rPr>
                        </w:pPr>
                        <w:r>
                          <w:rPr>
                            <w:rFonts w:ascii="Calibri"/>
                            <w:color w:val="404040"/>
                            <w:sz w:val="18"/>
                          </w:rPr>
                          <w:t>3.6</w:t>
                        </w:r>
                      </w:p>
                    </w:txbxContent>
                  </v:textbox>
                </v:shape>
                <v:shape id="Text Box 172" o:spid="_x0000_s1114" type="#_x0000_t202" style="position:absolute;left:5562;top:2978;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24F2438A" w14:textId="77777777" w:rsidR="00A00972" w:rsidRDefault="00755B02">
                        <w:pPr>
                          <w:spacing w:line="180" w:lineRule="exact"/>
                          <w:rPr>
                            <w:rFonts w:ascii="Calibri"/>
                            <w:sz w:val="18"/>
                          </w:rPr>
                        </w:pPr>
                        <w:r>
                          <w:rPr>
                            <w:rFonts w:ascii="Calibri"/>
                            <w:color w:val="404040"/>
                            <w:sz w:val="18"/>
                          </w:rPr>
                          <w:t>7.1</w:t>
                        </w:r>
                      </w:p>
                    </w:txbxContent>
                  </v:textbox>
                </v:shape>
                <v:shape id="Text Box 171" o:spid="_x0000_s1115" type="#_x0000_t202" style="position:absolute;left:3380;top:3430;width:87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4934DDDB" w14:textId="77777777" w:rsidR="00A00972" w:rsidRDefault="00755B02">
                        <w:pPr>
                          <w:spacing w:line="180" w:lineRule="exact"/>
                          <w:rPr>
                            <w:rFonts w:ascii="Calibri" w:hAnsi="Calibri"/>
                            <w:sz w:val="18"/>
                          </w:rPr>
                        </w:pPr>
                        <w:r>
                          <w:rPr>
                            <w:rFonts w:ascii="Calibri" w:hAnsi="Calibri"/>
                            <w:color w:val="585858"/>
                            <w:sz w:val="18"/>
                          </w:rPr>
                          <w:t>No answer</w:t>
                        </w:r>
                      </w:p>
                    </w:txbxContent>
                  </v:textbox>
                </v:shape>
                <v:shape id="Text Box 170" o:spid="_x0000_s1116" type="#_x0000_t202" style="position:absolute;left:4697;top:3371;width:40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26F93C24" w14:textId="77777777" w:rsidR="00A00972" w:rsidRDefault="00755B02">
                        <w:pPr>
                          <w:spacing w:line="143" w:lineRule="exact"/>
                          <w:rPr>
                            <w:rFonts w:ascii="Calibri"/>
                            <w:sz w:val="18"/>
                          </w:rPr>
                        </w:pPr>
                        <w:r>
                          <w:rPr>
                            <w:rFonts w:ascii="Calibri"/>
                            <w:color w:val="404040"/>
                            <w:sz w:val="18"/>
                          </w:rPr>
                          <w:t>1.2</w:t>
                        </w:r>
                      </w:p>
                      <w:p w14:paraId="428504C6" w14:textId="77777777" w:rsidR="00A00972" w:rsidRDefault="00755B02">
                        <w:pPr>
                          <w:spacing w:line="176" w:lineRule="exact"/>
                          <w:ind w:left="157"/>
                          <w:rPr>
                            <w:rFonts w:ascii="Calibri"/>
                            <w:sz w:val="18"/>
                          </w:rPr>
                        </w:pPr>
                        <w:r>
                          <w:rPr>
                            <w:rFonts w:ascii="Calibri"/>
                            <w:color w:val="404040"/>
                            <w:sz w:val="18"/>
                          </w:rPr>
                          <w:t>2.3</w:t>
                        </w:r>
                      </w:p>
                    </w:txbxContent>
                  </v:textbox>
                </v:shape>
                <v:shape id="Text Box 169" o:spid="_x0000_s1117" type="#_x0000_t202" style="position:absolute;left:1463;top:3962;width:279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3320B35A" w14:textId="77777777" w:rsidR="00A00972" w:rsidRDefault="00755B02">
                        <w:pPr>
                          <w:spacing w:line="180" w:lineRule="exact"/>
                          <w:rPr>
                            <w:rFonts w:ascii="Calibri" w:hAnsi="Calibri"/>
                            <w:sz w:val="18"/>
                          </w:rPr>
                        </w:pPr>
                        <w:r>
                          <w:rPr>
                            <w:rFonts w:ascii="Calibri" w:hAnsi="Calibri"/>
                            <w:color w:val="585858"/>
                            <w:sz w:val="18"/>
                          </w:rPr>
                          <w:t>They have a little decision-making power</w:t>
                        </w:r>
                      </w:p>
                    </w:txbxContent>
                  </v:textbox>
                </v:shape>
                <v:shape id="Text Box 168" o:spid="_x0000_s1118" type="#_x0000_t202" style="position:absolute;left:4519;top:4042;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1B1C94C" w14:textId="77777777" w:rsidR="00A00972" w:rsidRDefault="00755B02">
                        <w:pPr>
                          <w:spacing w:line="180" w:lineRule="exact"/>
                          <w:rPr>
                            <w:rFonts w:ascii="Calibri"/>
                            <w:sz w:val="18"/>
                          </w:rPr>
                        </w:pPr>
                        <w:r>
                          <w:rPr>
                            <w:rFonts w:ascii="Calibri"/>
                            <w:color w:val="404040"/>
                            <w:sz w:val="18"/>
                          </w:rPr>
                          <w:t>0.0</w:t>
                        </w:r>
                      </w:p>
                    </w:txbxContent>
                  </v:textbox>
                </v:shape>
                <v:shape id="Text Box 167" o:spid="_x0000_s1119" type="#_x0000_t202" style="position:absolute;left:5524;top:3903;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47217C87" w14:textId="77777777" w:rsidR="00A00972" w:rsidRDefault="00755B02">
                        <w:pPr>
                          <w:spacing w:line="180" w:lineRule="exact"/>
                          <w:rPr>
                            <w:rFonts w:ascii="Calibri"/>
                            <w:sz w:val="18"/>
                          </w:rPr>
                        </w:pPr>
                        <w:r>
                          <w:rPr>
                            <w:rFonts w:ascii="Calibri"/>
                            <w:color w:val="404040"/>
                            <w:sz w:val="18"/>
                          </w:rPr>
                          <w:t>6.8</w:t>
                        </w:r>
                      </w:p>
                    </w:txbxContent>
                  </v:textbox>
                </v:shape>
                <v:shape id="Text Box 166" o:spid="_x0000_s1120" type="#_x0000_t202" style="position:absolute;left:4881;top:4617;width:9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7DE4ECB" w14:textId="77777777" w:rsidR="00A00972" w:rsidRDefault="00755B02">
                        <w:pPr>
                          <w:spacing w:line="180" w:lineRule="exact"/>
                          <w:rPr>
                            <w:rFonts w:ascii="Calibri"/>
                            <w:sz w:val="18"/>
                          </w:rPr>
                        </w:pPr>
                        <w:r>
                          <w:rPr>
                            <w:rFonts w:ascii="Calibri"/>
                            <w:color w:val="585858"/>
                            <w:sz w:val="18"/>
                          </w:rPr>
                          <w:t>Private Sector</w:t>
                        </w:r>
                      </w:p>
                    </w:txbxContent>
                  </v:textbox>
                </v:shape>
                <v:shape id="Text Box 165" o:spid="_x0000_s1121" type="#_x0000_t202" style="position:absolute;left:6262;top:4617;width:10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58A753B8" w14:textId="77777777" w:rsidR="00A00972" w:rsidRDefault="00755B02">
                        <w:pPr>
                          <w:spacing w:line="180" w:lineRule="exact"/>
                          <w:rPr>
                            <w:rFonts w:ascii="Calibri"/>
                            <w:sz w:val="18"/>
                          </w:rPr>
                        </w:pPr>
                        <w:r>
                          <w:rPr>
                            <w:rFonts w:ascii="Calibri"/>
                            <w:color w:val="585858"/>
                            <w:sz w:val="18"/>
                          </w:rPr>
                          <w:t>Public Sector</w:t>
                        </w:r>
                      </w:p>
                    </w:txbxContent>
                  </v:textbox>
                </v:shape>
                <w10:wrap type="topAndBottom" anchorx="page"/>
              </v:group>
            </w:pict>
          </mc:Fallback>
        </mc:AlternateContent>
      </w:r>
      <w:bookmarkStart w:id="18" w:name="_bookmark18"/>
      <w:bookmarkEnd w:id="18"/>
      <w:r>
        <w:t>Figure 3. Women’s decision-making power in the institution where they work</w:t>
      </w:r>
    </w:p>
    <w:p w14:paraId="353C9FEC" w14:textId="77777777" w:rsidR="00A00972" w:rsidRPr="00CB1BBF" w:rsidRDefault="00755B02">
      <w:pPr>
        <w:spacing w:before="111"/>
        <w:ind w:left="260"/>
        <w:jc w:val="both"/>
        <w:rPr>
          <w:sz w:val="16"/>
        </w:rPr>
      </w:pPr>
      <w:r>
        <w:rPr>
          <w:sz w:val="16"/>
        </w:rPr>
        <w:t>Source: Authors’ estimates based on survey data</w:t>
      </w:r>
    </w:p>
    <w:p w14:paraId="71CFDF12" w14:textId="77777777" w:rsidR="00A00972" w:rsidRPr="00CB1BBF" w:rsidRDefault="00A00972">
      <w:pPr>
        <w:pStyle w:val="BodyText"/>
        <w:rPr>
          <w:sz w:val="21"/>
        </w:rPr>
      </w:pPr>
    </w:p>
    <w:p w14:paraId="4EADBA89" w14:textId="77777777" w:rsidR="00A00972" w:rsidRPr="00CB1BBF" w:rsidRDefault="00755B02">
      <w:pPr>
        <w:pStyle w:val="BodyText"/>
        <w:spacing w:line="276" w:lineRule="auto"/>
        <w:ind w:left="260" w:right="245"/>
        <w:jc w:val="both"/>
      </w:pPr>
      <w:r>
        <w:t>Apart from these reasons, women as decision-makers in the public and private sectors face different challenges. 30 percent of women in the public sector estimate that they do not receive sufficient support to perform their duties, compared to 20 percent in the private sector (Table 4). The highest percentage was reported in the private sector with a total of 32.4 percent regarding mistrust of others on women as decision-makers, compared to the public sector with 20.7 percent. Likewise, a higher percentage was reported regarding the perception that women lack self-confidence, 25.2 percent in the private sector and 15.9 percent in the public sector.</w:t>
      </w:r>
    </w:p>
    <w:p w14:paraId="79DA037D" w14:textId="77777777" w:rsidR="00A00972" w:rsidRPr="00CB1BBF" w:rsidRDefault="00755B02">
      <w:pPr>
        <w:pStyle w:val="BodyText"/>
        <w:spacing w:before="161" w:line="276" w:lineRule="auto"/>
        <w:ind w:left="260" w:right="241"/>
        <w:jc w:val="both"/>
      </w:pPr>
      <w:r>
        <w:t>The findings in the focus groups show that managerial experience is not a challenge for women to reach decision-making positions. Good relations with colleagues within the institution was highlighted by focus groups as one of the factors in addition to the motivation of women to reach a decision-making position. These reports, according to the findings, establish a good environment and through them support and motivation to have a managerial position can be achieved.</w:t>
      </w:r>
    </w:p>
    <w:p w14:paraId="3BC4DDED" w14:textId="77777777" w:rsidR="00A00972" w:rsidRPr="00CB1BBF" w:rsidRDefault="00755B02">
      <w:pPr>
        <w:pStyle w:val="BodyText"/>
        <w:spacing w:before="159" w:line="276" w:lineRule="auto"/>
        <w:ind w:left="260" w:right="240"/>
        <w:jc w:val="both"/>
      </w:pPr>
      <w:r>
        <w:t>The most serious problem in the focus groups is the lack of self-confidence among women listed as a challenge that women have to aspire to decision-making positions. The lack of self-confidence, which is mainly related to the presence of gender stereotypes, is followed by a lack of vision on the part of the institution to encourage women to be part of decision-making processes, and this made them lose confidence in themselves. If it is generally thought that men are better leaders even though there is no scientific evidence for this conclusion, it makes women feel inferior and lack self-confidence.</w:t>
      </w:r>
    </w:p>
    <w:p w14:paraId="0A82AF55"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528D0860" w14:textId="77777777" w:rsidR="00A00972" w:rsidRPr="00CB1BBF" w:rsidRDefault="00A00972">
      <w:pPr>
        <w:pStyle w:val="BodyText"/>
        <w:rPr>
          <w:sz w:val="20"/>
        </w:rPr>
      </w:pPr>
    </w:p>
    <w:p w14:paraId="07872312" w14:textId="77777777" w:rsidR="00A00972" w:rsidRPr="00CB1BBF" w:rsidRDefault="00A00972">
      <w:pPr>
        <w:pStyle w:val="BodyText"/>
        <w:spacing w:before="2"/>
        <w:rPr>
          <w:sz w:val="16"/>
        </w:rPr>
      </w:pPr>
    </w:p>
    <w:p w14:paraId="665914FF" w14:textId="77777777" w:rsidR="00A00972" w:rsidRPr="00CB1BBF" w:rsidRDefault="00755B02">
      <w:pPr>
        <w:pStyle w:val="BodyText"/>
        <w:spacing w:before="45"/>
        <w:ind w:left="260"/>
        <w:jc w:val="both"/>
      </w:pPr>
      <w:bookmarkStart w:id="19" w:name="_bookmark19"/>
      <w:bookmarkEnd w:id="19"/>
      <w:r>
        <w:t>Table 4. Key challenges faced by women in decision-making positions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7"/>
        <w:gridCol w:w="1800"/>
        <w:gridCol w:w="1709"/>
      </w:tblGrid>
      <w:tr w:rsidR="00A00972" w:rsidRPr="00CB1BBF" w14:paraId="4707AD7C" w14:textId="77777777">
        <w:trPr>
          <w:trHeight w:val="438"/>
        </w:trPr>
        <w:tc>
          <w:tcPr>
            <w:tcW w:w="5667" w:type="dxa"/>
            <w:shd w:val="clear" w:color="auto" w:fill="1F4E79"/>
          </w:tcPr>
          <w:p w14:paraId="028761F8" w14:textId="77777777" w:rsidR="00A00972" w:rsidRPr="00CB1BBF" w:rsidRDefault="00A00972">
            <w:pPr>
              <w:pStyle w:val="TableParagraph"/>
              <w:jc w:val="left"/>
            </w:pPr>
          </w:p>
        </w:tc>
        <w:tc>
          <w:tcPr>
            <w:tcW w:w="1800" w:type="dxa"/>
            <w:shd w:val="clear" w:color="auto" w:fill="1F4E79"/>
          </w:tcPr>
          <w:p w14:paraId="1EC606B7" w14:textId="77777777" w:rsidR="00A00972" w:rsidRPr="00CB1BBF" w:rsidRDefault="00755B02">
            <w:pPr>
              <w:pStyle w:val="TableParagraph"/>
              <w:spacing w:line="292" w:lineRule="exact"/>
              <w:ind w:left="159" w:right="155"/>
              <w:rPr>
                <w:b/>
                <w:sz w:val="24"/>
              </w:rPr>
            </w:pPr>
            <w:r>
              <w:rPr>
                <w:b/>
                <w:color w:val="FFFFFF"/>
                <w:sz w:val="24"/>
              </w:rPr>
              <w:t>Public Sector</w:t>
            </w:r>
          </w:p>
        </w:tc>
        <w:tc>
          <w:tcPr>
            <w:tcW w:w="1709" w:type="dxa"/>
            <w:shd w:val="clear" w:color="auto" w:fill="1F4E79"/>
          </w:tcPr>
          <w:p w14:paraId="2DFC66FC" w14:textId="77777777" w:rsidR="00A00972" w:rsidRPr="00CB1BBF" w:rsidRDefault="00755B02">
            <w:pPr>
              <w:pStyle w:val="TableParagraph"/>
              <w:spacing w:line="292" w:lineRule="exact"/>
              <w:ind w:left="132" w:right="126"/>
              <w:rPr>
                <w:b/>
                <w:sz w:val="24"/>
              </w:rPr>
            </w:pPr>
            <w:r>
              <w:rPr>
                <w:b/>
                <w:color w:val="FFFFFF"/>
                <w:sz w:val="24"/>
              </w:rPr>
              <w:t>Private Sector</w:t>
            </w:r>
          </w:p>
        </w:tc>
      </w:tr>
      <w:tr w:rsidR="00A00972" w:rsidRPr="00CB1BBF" w14:paraId="3BF21D44" w14:textId="77777777">
        <w:trPr>
          <w:trHeight w:val="880"/>
        </w:trPr>
        <w:tc>
          <w:tcPr>
            <w:tcW w:w="5667" w:type="dxa"/>
            <w:shd w:val="clear" w:color="auto" w:fill="D9D9D9"/>
          </w:tcPr>
          <w:p w14:paraId="0C974305" w14:textId="77777777" w:rsidR="00A00972" w:rsidRPr="00CB1BBF" w:rsidRDefault="00755B02">
            <w:pPr>
              <w:pStyle w:val="TableParagraph"/>
              <w:spacing w:line="292" w:lineRule="exact"/>
              <w:ind w:left="107"/>
              <w:jc w:val="left"/>
              <w:rPr>
                <w:sz w:val="24"/>
              </w:rPr>
            </w:pPr>
            <w:r>
              <w:rPr>
                <w:sz w:val="24"/>
              </w:rPr>
              <w:t>Insufficient support from others for</w:t>
            </w:r>
          </w:p>
          <w:p w14:paraId="21F2C98C" w14:textId="77777777" w:rsidR="00A00972" w:rsidRPr="00CB1BBF" w:rsidRDefault="00755B02">
            <w:pPr>
              <w:pStyle w:val="TableParagraph"/>
              <w:spacing w:before="146"/>
              <w:ind w:left="107"/>
              <w:jc w:val="left"/>
              <w:rPr>
                <w:sz w:val="24"/>
              </w:rPr>
            </w:pPr>
            <w:r>
              <w:rPr>
                <w:sz w:val="24"/>
              </w:rPr>
              <w:t>to perform duties</w:t>
            </w:r>
          </w:p>
        </w:tc>
        <w:tc>
          <w:tcPr>
            <w:tcW w:w="1800" w:type="dxa"/>
          </w:tcPr>
          <w:p w14:paraId="7A2AB235" w14:textId="77777777" w:rsidR="00A00972" w:rsidRPr="00CB1BBF" w:rsidRDefault="00A00972">
            <w:pPr>
              <w:pStyle w:val="TableParagraph"/>
              <w:jc w:val="left"/>
              <w:rPr>
                <w:sz w:val="18"/>
              </w:rPr>
            </w:pPr>
          </w:p>
          <w:p w14:paraId="53039DDA" w14:textId="77777777" w:rsidR="00A00972" w:rsidRPr="00CB1BBF" w:rsidRDefault="00755B02">
            <w:pPr>
              <w:pStyle w:val="TableParagraph"/>
              <w:ind w:left="159" w:right="154"/>
              <w:rPr>
                <w:sz w:val="24"/>
              </w:rPr>
            </w:pPr>
            <w:r>
              <w:rPr>
                <w:sz w:val="24"/>
              </w:rPr>
              <w:t>30.0</w:t>
            </w:r>
          </w:p>
        </w:tc>
        <w:tc>
          <w:tcPr>
            <w:tcW w:w="1709" w:type="dxa"/>
          </w:tcPr>
          <w:p w14:paraId="4CCBA51D" w14:textId="77777777" w:rsidR="00A00972" w:rsidRPr="00CB1BBF" w:rsidRDefault="00A00972">
            <w:pPr>
              <w:pStyle w:val="TableParagraph"/>
              <w:jc w:val="left"/>
              <w:rPr>
                <w:sz w:val="18"/>
              </w:rPr>
            </w:pPr>
          </w:p>
          <w:p w14:paraId="3B8A191C" w14:textId="77777777" w:rsidR="00A00972" w:rsidRPr="00CB1BBF" w:rsidRDefault="00755B02">
            <w:pPr>
              <w:pStyle w:val="TableParagraph"/>
              <w:ind w:left="129" w:right="126"/>
              <w:rPr>
                <w:sz w:val="24"/>
              </w:rPr>
            </w:pPr>
            <w:r>
              <w:rPr>
                <w:sz w:val="24"/>
              </w:rPr>
              <w:t>20.0</w:t>
            </w:r>
          </w:p>
        </w:tc>
      </w:tr>
      <w:tr w:rsidR="00A00972" w:rsidRPr="00CB1BBF" w14:paraId="1ABF66B3" w14:textId="77777777">
        <w:trPr>
          <w:trHeight w:val="438"/>
        </w:trPr>
        <w:tc>
          <w:tcPr>
            <w:tcW w:w="5667" w:type="dxa"/>
            <w:shd w:val="clear" w:color="auto" w:fill="D9D9D9"/>
          </w:tcPr>
          <w:p w14:paraId="5259883A" w14:textId="77777777" w:rsidR="00A00972" w:rsidRPr="00CB1BBF" w:rsidRDefault="00755B02">
            <w:pPr>
              <w:pStyle w:val="TableParagraph"/>
              <w:spacing w:line="292" w:lineRule="exact"/>
              <w:ind w:left="107"/>
              <w:jc w:val="left"/>
              <w:rPr>
                <w:sz w:val="24"/>
              </w:rPr>
            </w:pPr>
            <w:r>
              <w:rPr>
                <w:sz w:val="24"/>
              </w:rPr>
              <w:t>Lack of trust from others in women</w:t>
            </w:r>
          </w:p>
        </w:tc>
        <w:tc>
          <w:tcPr>
            <w:tcW w:w="1800" w:type="dxa"/>
          </w:tcPr>
          <w:p w14:paraId="4FCC00B2" w14:textId="77777777" w:rsidR="00A00972" w:rsidRPr="00CB1BBF" w:rsidRDefault="00755B02">
            <w:pPr>
              <w:pStyle w:val="TableParagraph"/>
              <w:spacing w:line="292" w:lineRule="exact"/>
              <w:ind w:left="158" w:right="155"/>
              <w:rPr>
                <w:sz w:val="24"/>
              </w:rPr>
            </w:pPr>
            <w:r>
              <w:rPr>
                <w:sz w:val="24"/>
              </w:rPr>
              <w:t>20,7</w:t>
            </w:r>
          </w:p>
        </w:tc>
        <w:tc>
          <w:tcPr>
            <w:tcW w:w="1709" w:type="dxa"/>
          </w:tcPr>
          <w:p w14:paraId="60438E85" w14:textId="77777777" w:rsidR="00A00972" w:rsidRPr="00CB1BBF" w:rsidRDefault="00755B02">
            <w:pPr>
              <w:pStyle w:val="TableParagraph"/>
              <w:spacing w:line="292" w:lineRule="exact"/>
              <w:ind w:left="130" w:right="126"/>
              <w:rPr>
                <w:sz w:val="24"/>
              </w:rPr>
            </w:pPr>
            <w:r>
              <w:rPr>
                <w:sz w:val="24"/>
              </w:rPr>
              <w:t>32,4</w:t>
            </w:r>
          </w:p>
        </w:tc>
      </w:tr>
      <w:tr w:rsidR="00A00972" w:rsidRPr="00CB1BBF" w14:paraId="02122D6C" w14:textId="77777777">
        <w:trPr>
          <w:trHeight w:val="438"/>
        </w:trPr>
        <w:tc>
          <w:tcPr>
            <w:tcW w:w="5667" w:type="dxa"/>
            <w:shd w:val="clear" w:color="auto" w:fill="D9D9D9"/>
          </w:tcPr>
          <w:p w14:paraId="3BD3A776" w14:textId="77777777" w:rsidR="00A00972" w:rsidRPr="00CB1BBF" w:rsidRDefault="00755B02">
            <w:pPr>
              <w:pStyle w:val="TableParagraph"/>
              <w:spacing w:line="292" w:lineRule="exact"/>
              <w:ind w:left="107"/>
              <w:jc w:val="left"/>
              <w:rPr>
                <w:sz w:val="24"/>
              </w:rPr>
            </w:pPr>
            <w:r>
              <w:rPr>
                <w:sz w:val="24"/>
              </w:rPr>
              <w:t>Lack of self-confidence among women themselves</w:t>
            </w:r>
          </w:p>
        </w:tc>
        <w:tc>
          <w:tcPr>
            <w:tcW w:w="1800" w:type="dxa"/>
          </w:tcPr>
          <w:p w14:paraId="41CC29D1" w14:textId="77777777" w:rsidR="00A00972" w:rsidRPr="00CB1BBF" w:rsidRDefault="00755B02">
            <w:pPr>
              <w:pStyle w:val="TableParagraph"/>
              <w:spacing w:line="292" w:lineRule="exact"/>
              <w:ind w:left="159" w:right="154"/>
              <w:rPr>
                <w:sz w:val="24"/>
              </w:rPr>
            </w:pPr>
            <w:r>
              <w:rPr>
                <w:sz w:val="24"/>
              </w:rPr>
              <w:t>15.9</w:t>
            </w:r>
          </w:p>
        </w:tc>
        <w:tc>
          <w:tcPr>
            <w:tcW w:w="1709" w:type="dxa"/>
          </w:tcPr>
          <w:p w14:paraId="506D097F" w14:textId="77777777" w:rsidR="00A00972" w:rsidRPr="00CB1BBF" w:rsidRDefault="00755B02">
            <w:pPr>
              <w:pStyle w:val="TableParagraph"/>
              <w:spacing w:line="292" w:lineRule="exact"/>
              <w:ind w:left="128" w:right="126"/>
              <w:rPr>
                <w:sz w:val="24"/>
              </w:rPr>
            </w:pPr>
            <w:r>
              <w:rPr>
                <w:sz w:val="24"/>
              </w:rPr>
              <w:t>25.2</w:t>
            </w:r>
          </w:p>
        </w:tc>
      </w:tr>
      <w:tr w:rsidR="00A00972" w:rsidRPr="00CB1BBF" w14:paraId="288F88D5" w14:textId="77777777">
        <w:trPr>
          <w:trHeight w:val="439"/>
        </w:trPr>
        <w:tc>
          <w:tcPr>
            <w:tcW w:w="5667" w:type="dxa"/>
            <w:shd w:val="clear" w:color="auto" w:fill="D9D9D9"/>
          </w:tcPr>
          <w:p w14:paraId="0E654B60" w14:textId="77777777" w:rsidR="00A00972" w:rsidRPr="00CB1BBF" w:rsidRDefault="00755B02">
            <w:pPr>
              <w:pStyle w:val="TableParagraph"/>
              <w:spacing w:line="292" w:lineRule="exact"/>
              <w:ind w:left="107"/>
              <w:jc w:val="left"/>
              <w:rPr>
                <w:sz w:val="24"/>
              </w:rPr>
            </w:pPr>
            <w:r>
              <w:rPr>
                <w:sz w:val="24"/>
              </w:rPr>
              <w:t>Lack of political support</w:t>
            </w:r>
          </w:p>
        </w:tc>
        <w:tc>
          <w:tcPr>
            <w:tcW w:w="1800" w:type="dxa"/>
          </w:tcPr>
          <w:p w14:paraId="5F094BC3" w14:textId="77777777" w:rsidR="00A00972" w:rsidRPr="00CB1BBF" w:rsidRDefault="00755B02">
            <w:pPr>
              <w:pStyle w:val="TableParagraph"/>
              <w:spacing w:line="292" w:lineRule="exact"/>
              <w:ind w:left="158" w:right="155"/>
              <w:rPr>
                <w:sz w:val="24"/>
              </w:rPr>
            </w:pPr>
            <w:r>
              <w:rPr>
                <w:sz w:val="24"/>
              </w:rPr>
              <w:t>12.8</w:t>
            </w:r>
          </w:p>
        </w:tc>
        <w:tc>
          <w:tcPr>
            <w:tcW w:w="1709" w:type="dxa"/>
          </w:tcPr>
          <w:p w14:paraId="02AC56EE" w14:textId="77777777" w:rsidR="00A00972" w:rsidRPr="00CB1BBF" w:rsidRDefault="00755B02">
            <w:pPr>
              <w:pStyle w:val="TableParagraph"/>
              <w:spacing w:line="292" w:lineRule="exact"/>
              <w:ind w:left="130" w:right="126"/>
              <w:rPr>
                <w:sz w:val="24"/>
              </w:rPr>
            </w:pPr>
            <w:r>
              <w:rPr>
                <w:sz w:val="24"/>
              </w:rPr>
              <w:t>3.6</w:t>
            </w:r>
          </w:p>
        </w:tc>
      </w:tr>
      <w:tr w:rsidR="00A00972" w:rsidRPr="00CB1BBF" w14:paraId="1F8AA2FA" w14:textId="77777777">
        <w:trPr>
          <w:trHeight w:val="441"/>
        </w:trPr>
        <w:tc>
          <w:tcPr>
            <w:tcW w:w="5667" w:type="dxa"/>
            <w:shd w:val="clear" w:color="auto" w:fill="D9D9D9"/>
          </w:tcPr>
          <w:p w14:paraId="258118D7" w14:textId="77777777" w:rsidR="00A00972" w:rsidRPr="00CB1BBF" w:rsidRDefault="00755B02">
            <w:pPr>
              <w:pStyle w:val="TableParagraph"/>
              <w:spacing w:before="1"/>
              <w:ind w:left="107"/>
              <w:jc w:val="left"/>
              <w:rPr>
                <w:sz w:val="24"/>
              </w:rPr>
            </w:pPr>
            <w:r>
              <w:rPr>
                <w:sz w:val="24"/>
              </w:rPr>
              <w:t>Lack of managerial experience</w:t>
            </w:r>
          </w:p>
        </w:tc>
        <w:tc>
          <w:tcPr>
            <w:tcW w:w="1800" w:type="dxa"/>
          </w:tcPr>
          <w:p w14:paraId="64A2C931" w14:textId="77777777" w:rsidR="00A00972" w:rsidRPr="00CB1BBF" w:rsidRDefault="00755B02">
            <w:pPr>
              <w:pStyle w:val="TableParagraph"/>
              <w:spacing w:before="1"/>
              <w:ind w:left="158" w:right="155"/>
              <w:rPr>
                <w:sz w:val="24"/>
              </w:rPr>
            </w:pPr>
            <w:r>
              <w:rPr>
                <w:sz w:val="24"/>
              </w:rPr>
              <w:t>9.6</w:t>
            </w:r>
          </w:p>
        </w:tc>
        <w:tc>
          <w:tcPr>
            <w:tcW w:w="1709" w:type="dxa"/>
          </w:tcPr>
          <w:p w14:paraId="540D5BE1" w14:textId="77777777" w:rsidR="00A00972" w:rsidRPr="00CB1BBF" w:rsidRDefault="00755B02">
            <w:pPr>
              <w:pStyle w:val="TableParagraph"/>
              <w:spacing w:before="1"/>
              <w:ind w:left="129" w:right="126"/>
              <w:rPr>
                <w:sz w:val="24"/>
              </w:rPr>
            </w:pPr>
            <w:r>
              <w:rPr>
                <w:sz w:val="24"/>
              </w:rPr>
              <w:t>14.4</w:t>
            </w:r>
          </w:p>
        </w:tc>
      </w:tr>
      <w:tr w:rsidR="00A00972" w:rsidRPr="00CB1BBF" w14:paraId="37B7DF56" w14:textId="77777777">
        <w:trPr>
          <w:trHeight w:val="438"/>
        </w:trPr>
        <w:tc>
          <w:tcPr>
            <w:tcW w:w="5667" w:type="dxa"/>
            <w:shd w:val="clear" w:color="auto" w:fill="D9D9D9"/>
          </w:tcPr>
          <w:p w14:paraId="249B1B4D" w14:textId="77777777" w:rsidR="00A00972" w:rsidRPr="00CB1BBF" w:rsidRDefault="00755B02">
            <w:pPr>
              <w:pStyle w:val="TableParagraph"/>
              <w:spacing w:line="292" w:lineRule="exact"/>
              <w:ind w:left="107"/>
              <w:jc w:val="left"/>
              <w:rPr>
                <w:sz w:val="24"/>
              </w:rPr>
            </w:pPr>
            <w:r>
              <w:rPr>
                <w:sz w:val="24"/>
              </w:rPr>
              <w:t>Lack of support from colleagues</w:t>
            </w:r>
          </w:p>
        </w:tc>
        <w:tc>
          <w:tcPr>
            <w:tcW w:w="1800" w:type="dxa"/>
          </w:tcPr>
          <w:p w14:paraId="6D732193" w14:textId="77777777" w:rsidR="00A00972" w:rsidRPr="00CB1BBF" w:rsidRDefault="00755B02">
            <w:pPr>
              <w:pStyle w:val="TableParagraph"/>
              <w:spacing w:line="292" w:lineRule="exact"/>
              <w:ind w:left="158" w:right="155"/>
              <w:rPr>
                <w:sz w:val="24"/>
              </w:rPr>
            </w:pPr>
            <w:r>
              <w:rPr>
                <w:sz w:val="24"/>
              </w:rPr>
              <w:t>9.6</w:t>
            </w:r>
          </w:p>
        </w:tc>
        <w:tc>
          <w:tcPr>
            <w:tcW w:w="1709" w:type="dxa"/>
          </w:tcPr>
          <w:p w14:paraId="74DC04FA" w14:textId="77777777" w:rsidR="00A00972" w:rsidRPr="00CB1BBF" w:rsidRDefault="00755B02">
            <w:pPr>
              <w:pStyle w:val="TableParagraph"/>
              <w:spacing w:line="292" w:lineRule="exact"/>
              <w:ind w:left="132" w:right="126"/>
              <w:rPr>
                <w:sz w:val="24"/>
              </w:rPr>
            </w:pPr>
            <w:r>
              <w:rPr>
                <w:sz w:val="24"/>
              </w:rPr>
              <w:t>2.8</w:t>
            </w:r>
          </w:p>
        </w:tc>
      </w:tr>
      <w:tr w:rsidR="00A00972" w:rsidRPr="00CB1BBF" w14:paraId="0A13AB3D" w14:textId="77777777">
        <w:trPr>
          <w:trHeight w:val="438"/>
        </w:trPr>
        <w:tc>
          <w:tcPr>
            <w:tcW w:w="5667" w:type="dxa"/>
            <w:shd w:val="clear" w:color="auto" w:fill="D9D9D9"/>
          </w:tcPr>
          <w:p w14:paraId="23FFAB1A" w14:textId="77777777" w:rsidR="00A00972" w:rsidRPr="00CB1BBF" w:rsidRDefault="00755B02">
            <w:pPr>
              <w:pStyle w:val="TableParagraph"/>
              <w:spacing w:line="292" w:lineRule="exact"/>
              <w:ind w:left="107"/>
              <w:jc w:val="left"/>
              <w:rPr>
                <w:sz w:val="24"/>
              </w:rPr>
            </w:pPr>
            <w:r>
              <w:rPr>
                <w:sz w:val="24"/>
              </w:rPr>
              <w:t>Other</w:t>
            </w:r>
          </w:p>
        </w:tc>
        <w:tc>
          <w:tcPr>
            <w:tcW w:w="1800" w:type="dxa"/>
          </w:tcPr>
          <w:p w14:paraId="2253DB84" w14:textId="77777777" w:rsidR="00A00972" w:rsidRPr="00CB1BBF" w:rsidRDefault="00755B02">
            <w:pPr>
              <w:pStyle w:val="TableParagraph"/>
              <w:spacing w:line="292" w:lineRule="exact"/>
              <w:ind w:left="158" w:right="155"/>
              <w:rPr>
                <w:sz w:val="24"/>
              </w:rPr>
            </w:pPr>
            <w:r>
              <w:rPr>
                <w:sz w:val="24"/>
              </w:rPr>
              <w:t>1.5</w:t>
            </w:r>
          </w:p>
        </w:tc>
        <w:tc>
          <w:tcPr>
            <w:tcW w:w="1709" w:type="dxa"/>
          </w:tcPr>
          <w:p w14:paraId="06190CFB" w14:textId="77777777" w:rsidR="00A00972" w:rsidRPr="00CB1BBF" w:rsidRDefault="00755B02">
            <w:pPr>
              <w:pStyle w:val="TableParagraph"/>
              <w:spacing w:line="292" w:lineRule="exact"/>
              <w:ind w:left="131" w:right="126"/>
              <w:rPr>
                <w:sz w:val="24"/>
              </w:rPr>
            </w:pPr>
            <w:r>
              <w:rPr>
                <w:sz w:val="24"/>
              </w:rPr>
              <w:t>1.6</w:t>
            </w:r>
          </w:p>
        </w:tc>
      </w:tr>
    </w:tbl>
    <w:p w14:paraId="2F9D0386" w14:textId="77777777" w:rsidR="00A00972" w:rsidRPr="00CB1BBF" w:rsidRDefault="00755B02">
      <w:pPr>
        <w:spacing w:before="1"/>
        <w:ind w:left="260"/>
        <w:jc w:val="both"/>
        <w:rPr>
          <w:sz w:val="16"/>
        </w:rPr>
      </w:pPr>
      <w:r>
        <w:rPr>
          <w:sz w:val="16"/>
        </w:rPr>
        <w:t>Source: Authors’ estimates based on survey data</w:t>
      </w:r>
    </w:p>
    <w:p w14:paraId="359D06A5" w14:textId="77777777" w:rsidR="00A00972" w:rsidRPr="00CB1BBF" w:rsidRDefault="00A00972">
      <w:pPr>
        <w:pStyle w:val="BodyText"/>
        <w:rPr>
          <w:sz w:val="21"/>
        </w:rPr>
      </w:pPr>
    </w:p>
    <w:p w14:paraId="6414AF0C" w14:textId="77777777" w:rsidR="00A00972" w:rsidRPr="00CB1BBF" w:rsidRDefault="00755B02">
      <w:pPr>
        <w:pStyle w:val="BodyText"/>
        <w:spacing w:line="276" w:lineRule="auto"/>
        <w:ind w:left="260" w:right="242"/>
        <w:jc w:val="both"/>
      </w:pPr>
      <w:r>
        <w:t>In order to increase the participation of women in decision-making positions, and to eliminate barriers, it is necessary to take different measures from the public and private sectors. In both sectors, it has been reported that the best ways to enhance participation of women in decision-making positions as shown in Table 5 are: i) promoting successful women in decision-making positions, with 17 percent in the public sector and 16.6 percent in the private sector; ii) training in the area of management and leadership with 15.1 percent in the public sector and 14.9 percent in the private sector; iii) various training sessions to motivate and encourage women to aim for decision-making positions, with 12 percent in the public sector and 17.2 percent in the private sector; iv) the amendment of the Law on Public Officials is very important for officials who are engaged in the public sector for the continuation of their term based on performance and the encouragement with affirmative measures for women who have ambitions for decision-making positions.</w:t>
      </w:r>
    </w:p>
    <w:p w14:paraId="088C47AA" w14:textId="77777777" w:rsidR="00A00972" w:rsidRPr="00CB1BBF" w:rsidRDefault="00A00972">
      <w:pPr>
        <w:spacing w:line="276" w:lineRule="auto"/>
        <w:jc w:val="both"/>
        <w:sectPr w:rsidR="00A00972" w:rsidRPr="00CB1BBF">
          <w:pgSz w:w="12240" w:h="15840"/>
          <w:pgMar w:top="1500" w:right="1360" w:bottom="1200" w:left="1180" w:header="0" w:footer="920" w:gutter="0"/>
          <w:cols w:space="720"/>
        </w:sectPr>
      </w:pPr>
    </w:p>
    <w:p w14:paraId="08A5F23E" w14:textId="77777777" w:rsidR="00A00972" w:rsidRPr="00CB1BBF" w:rsidRDefault="00755B02" w:rsidP="005F4F3B">
      <w:pPr>
        <w:pStyle w:val="BodyText"/>
        <w:spacing w:before="21" w:line="242" w:lineRule="auto"/>
        <w:ind w:left="260" w:right="70"/>
      </w:pPr>
      <w:bookmarkStart w:id="20" w:name="_bookmark20"/>
      <w:bookmarkEnd w:id="20"/>
      <w:r>
        <w:lastRenderedPageBreak/>
        <w:t>Table 5. Measures to be taken to enhance the participation of women in decision-making positions</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9"/>
        <w:gridCol w:w="2187"/>
        <w:gridCol w:w="1654"/>
      </w:tblGrid>
      <w:tr w:rsidR="00A00972" w:rsidRPr="00CB1BBF" w14:paraId="29F0CE2A" w14:textId="77777777">
        <w:trPr>
          <w:trHeight w:val="438"/>
        </w:trPr>
        <w:tc>
          <w:tcPr>
            <w:tcW w:w="5259" w:type="dxa"/>
            <w:shd w:val="clear" w:color="auto" w:fill="1F4E79"/>
          </w:tcPr>
          <w:p w14:paraId="614AF1D0" w14:textId="77777777" w:rsidR="00A00972" w:rsidRPr="00CB1BBF" w:rsidRDefault="00A00972">
            <w:pPr>
              <w:pStyle w:val="TableParagraph"/>
              <w:jc w:val="left"/>
            </w:pPr>
          </w:p>
        </w:tc>
        <w:tc>
          <w:tcPr>
            <w:tcW w:w="2187" w:type="dxa"/>
            <w:shd w:val="clear" w:color="auto" w:fill="1F4E79"/>
          </w:tcPr>
          <w:p w14:paraId="132BA8BC" w14:textId="77777777" w:rsidR="00A00972" w:rsidRPr="00CB1BBF" w:rsidRDefault="00755B02">
            <w:pPr>
              <w:pStyle w:val="TableParagraph"/>
              <w:spacing w:line="289" w:lineRule="exact"/>
              <w:ind w:left="356" w:right="345"/>
              <w:rPr>
                <w:b/>
                <w:sz w:val="24"/>
              </w:rPr>
            </w:pPr>
            <w:r>
              <w:rPr>
                <w:b/>
                <w:color w:val="FFFFFF"/>
                <w:sz w:val="24"/>
              </w:rPr>
              <w:t>Public Sector</w:t>
            </w:r>
          </w:p>
        </w:tc>
        <w:tc>
          <w:tcPr>
            <w:tcW w:w="1654" w:type="dxa"/>
            <w:shd w:val="clear" w:color="auto" w:fill="1F4E79"/>
          </w:tcPr>
          <w:p w14:paraId="0CF4E48E" w14:textId="77777777" w:rsidR="00A00972" w:rsidRPr="00CB1BBF" w:rsidRDefault="00755B02">
            <w:pPr>
              <w:pStyle w:val="TableParagraph"/>
              <w:spacing w:line="289" w:lineRule="exact"/>
              <w:ind w:left="105" w:right="98"/>
              <w:rPr>
                <w:b/>
                <w:sz w:val="24"/>
              </w:rPr>
            </w:pPr>
            <w:r>
              <w:rPr>
                <w:b/>
                <w:color w:val="FFFFFF"/>
                <w:sz w:val="24"/>
              </w:rPr>
              <w:t>Private Sector</w:t>
            </w:r>
          </w:p>
        </w:tc>
      </w:tr>
      <w:tr w:rsidR="00A00972" w:rsidRPr="00CB1BBF" w14:paraId="717043F0" w14:textId="77777777">
        <w:trPr>
          <w:trHeight w:val="877"/>
        </w:trPr>
        <w:tc>
          <w:tcPr>
            <w:tcW w:w="5259" w:type="dxa"/>
            <w:shd w:val="clear" w:color="auto" w:fill="D9D9D9"/>
          </w:tcPr>
          <w:p w14:paraId="1621EC0A" w14:textId="77777777" w:rsidR="00A00972" w:rsidRPr="00CB1BBF" w:rsidRDefault="00755B02">
            <w:pPr>
              <w:pStyle w:val="TableParagraph"/>
              <w:spacing w:line="289" w:lineRule="exact"/>
              <w:ind w:left="107"/>
              <w:jc w:val="left"/>
              <w:rPr>
                <w:sz w:val="24"/>
              </w:rPr>
            </w:pPr>
            <w:r>
              <w:rPr>
                <w:sz w:val="24"/>
              </w:rPr>
              <w:t>Promotion of successful women in decision-making</w:t>
            </w:r>
          </w:p>
          <w:p w14:paraId="2E68F9C0" w14:textId="77777777" w:rsidR="00A00972" w:rsidRPr="00CB1BBF" w:rsidRDefault="00755B02">
            <w:pPr>
              <w:pStyle w:val="TableParagraph"/>
              <w:spacing w:before="146"/>
              <w:ind w:left="107"/>
              <w:jc w:val="left"/>
              <w:rPr>
                <w:sz w:val="24"/>
              </w:rPr>
            </w:pPr>
            <w:r>
              <w:rPr>
                <w:sz w:val="24"/>
              </w:rPr>
              <w:t>positions</w:t>
            </w:r>
          </w:p>
        </w:tc>
        <w:tc>
          <w:tcPr>
            <w:tcW w:w="2187" w:type="dxa"/>
          </w:tcPr>
          <w:p w14:paraId="0C42047C" w14:textId="77777777" w:rsidR="00A00972" w:rsidRPr="00CB1BBF" w:rsidRDefault="00755B02">
            <w:pPr>
              <w:pStyle w:val="TableParagraph"/>
              <w:spacing w:line="289" w:lineRule="exact"/>
              <w:ind w:left="353" w:right="345"/>
              <w:rPr>
                <w:sz w:val="24"/>
              </w:rPr>
            </w:pPr>
            <w:r>
              <w:rPr>
                <w:sz w:val="24"/>
              </w:rPr>
              <w:t>17.3%</w:t>
            </w:r>
          </w:p>
        </w:tc>
        <w:tc>
          <w:tcPr>
            <w:tcW w:w="1654" w:type="dxa"/>
          </w:tcPr>
          <w:p w14:paraId="5BB2B255" w14:textId="77777777" w:rsidR="00A00972" w:rsidRPr="00CB1BBF" w:rsidRDefault="00755B02">
            <w:pPr>
              <w:pStyle w:val="TableParagraph"/>
              <w:spacing w:line="289" w:lineRule="exact"/>
              <w:ind w:left="105" w:right="96"/>
              <w:rPr>
                <w:sz w:val="24"/>
              </w:rPr>
            </w:pPr>
            <w:r>
              <w:rPr>
                <w:sz w:val="24"/>
              </w:rPr>
              <w:t>15.6%</w:t>
            </w:r>
          </w:p>
        </w:tc>
      </w:tr>
      <w:tr w:rsidR="00A00972" w:rsidRPr="00CB1BBF" w14:paraId="219EF66C" w14:textId="77777777">
        <w:trPr>
          <w:trHeight w:val="880"/>
        </w:trPr>
        <w:tc>
          <w:tcPr>
            <w:tcW w:w="5259" w:type="dxa"/>
            <w:shd w:val="clear" w:color="auto" w:fill="D9D9D9"/>
          </w:tcPr>
          <w:p w14:paraId="7AEB3EF4" w14:textId="77777777" w:rsidR="00A00972" w:rsidRPr="00CB1BBF" w:rsidRDefault="00755B02">
            <w:pPr>
              <w:pStyle w:val="TableParagraph"/>
              <w:spacing w:line="289" w:lineRule="exact"/>
              <w:ind w:left="107"/>
              <w:jc w:val="left"/>
              <w:rPr>
                <w:sz w:val="24"/>
              </w:rPr>
            </w:pPr>
            <w:r>
              <w:rPr>
                <w:sz w:val="24"/>
              </w:rPr>
              <w:t>Training of women in the area of management and</w:t>
            </w:r>
          </w:p>
          <w:p w14:paraId="2DDAFEB8" w14:textId="77777777" w:rsidR="00A00972" w:rsidRPr="00CB1BBF" w:rsidRDefault="00755B02">
            <w:pPr>
              <w:pStyle w:val="TableParagraph"/>
              <w:spacing w:before="148"/>
              <w:ind w:left="107"/>
              <w:jc w:val="left"/>
              <w:rPr>
                <w:sz w:val="24"/>
              </w:rPr>
            </w:pPr>
            <w:r>
              <w:rPr>
                <w:sz w:val="24"/>
              </w:rPr>
              <w:t>leadership</w:t>
            </w:r>
          </w:p>
        </w:tc>
        <w:tc>
          <w:tcPr>
            <w:tcW w:w="2187" w:type="dxa"/>
          </w:tcPr>
          <w:p w14:paraId="456A97DC" w14:textId="77777777" w:rsidR="00A00972" w:rsidRPr="00CB1BBF" w:rsidRDefault="00755B02">
            <w:pPr>
              <w:pStyle w:val="TableParagraph"/>
              <w:spacing w:line="289" w:lineRule="exact"/>
              <w:ind w:left="353" w:right="345"/>
              <w:rPr>
                <w:sz w:val="24"/>
              </w:rPr>
            </w:pPr>
            <w:r>
              <w:rPr>
                <w:sz w:val="24"/>
              </w:rPr>
              <w:t>15.1%</w:t>
            </w:r>
          </w:p>
        </w:tc>
        <w:tc>
          <w:tcPr>
            <w:tcW w:w="1654" w:type="dxa"/>
          </w:tcPr>
          <w:p w14:paraId="2550A38C" w14:textId="77777777" w:rsidR="00A00972" w:rsidRPr="00CB1BBF" w:rsidRDefault="00755B02">
            <w:pPr>
              <w:pStyle w:val="TableParagraph"/>
              <w:spacing w:line="289" w:lineRule="exact"/>
              <w:ind w:left="105" w:right="97"/>
              <w:rPr>
                <w:sz w:val="24"/>
              </w:rPr>
            </w:pPr>
            <w:r>
              <w:rPr>
                <w:sz w:val="24"/>
              </w:rPr>
              <w:t>14.9%</w:t>
            </w:r>
          </w:p>
        </w:tc>
      </w:tr>
      <w:tr w:rsidR="00A00972" w:rsidRPr="00CB1BBF" w14:paraId="5F69044A" w14:textId="77777777">
        <w:trPr>
          <w:trHeight w:val="878"/>
        </w:trPr>
        <w:tc>
          <w:tcPr>
            <w:tcW w:w="5259" w:type="dxa"/>
            <w:shd w:val="clear" w:color="auto" w:fill="D9D9D9"/>
          </w:tcPr>
          <w:p w14:paraId="6A60486D" w14:textId="77777777" w:rsidR="00A00972" w:rsidRPr="00CB1BBF" w:rsidRDefault="00755B02">
            <w:pPr>
              <w:pStyle w:val="TableParagraph"/>
              <w:spacing w:line="289" w:lineRule="exact"/>
              <w:ind w:left="107"/>
              <w:jc w:val="left"/>
              <w:rPr>
                <w:sz w:val="24"/>
              </w:rPr>
            </w:pPr>
            <w:r>
              <w:rPr>
                <w:sz w:val="24"/>
              </w:rPr>
              <w:t>Undertaking affirmative measures to encourage</w:t>
            </w:r>
          </w:p>
          <w:p w14:paraId="0AC76A79" w14:textId="77777777" w:rsidR="00A00972" w:rsidRPr="00CB1BBF" w:rsidRDefault="00755B02">
            <w:pPr>
              <w:pStyle w:val="TableParagraph"/>
              <w:spacing w:before="147"/>
              <w:ind w:left="107"/>
              <w:jc w:val="left"/>
              <w:rPr>
                <w:sz w:val="24"/>
              </w:rPr>
            </w:pPr>
            <w:r>
              <w:rPr>
                <w:sz w:val="24"/>
              </w:rPr>
              <w:t>women for participation in decision-making</w:t>
            </w:r>
          </w:p>
        </w:tc>
        <w:tc>
          <w:tcPr>
            <w:tcW w:w="2187" w:type="dxa"/>
          </w:tcPr>
          <w:p w14:paraId="1F4C5483" w14:textId="77777777" w:rsidR="00A00972" w:rsidRPr="00CB1BBF" w:rsidRDefault="00755B02">
            <w:pPr>
              <w:pStyle w:val="TableParagraph"/>
              <w:spacing w:line="289" w:lineRule="exact"/>
              <w:ind w:left="353" w:right="345"/>
              <w:rPr>
                <w:sz w:val="24"/>
              </w:rPr>
            </w:pPr>
            <w:r>
              <w:rPr>
                <w:sz w:val="24"/>
              </w:rPr>
              <w:t>13.6%</w:t>
            </w:r>
          </w:p>
        </w:tc>
        <w:tc>
          <w:tcPr>
            <w:tcW w:w="1654" w:type="dxa"/>
          </w:tcPr>
          <w:p w14:paraId="4E52F40A" w14:textId="77777777" w:rsidR="00A00972" w:rsidRPr="00CB1BBF" w:rsidRDefault="00755B02">
            <w:pPr>
              <w:pStyle w:val="TableParagraph"/>
              <w:spacing w:line="289" w:lineRule="exact"/>
              <w:ind w:left="105" w:right="96"/>
              <w:rPr>
                <w:sz w:val="24"/>
              </w:rPr>
            </w:pPr>
            <w:r>
              <w:rPr>
                <w:sz w:val="24"/>
              </w:rPr>
              <w:t>18.5%</w:t>
            </w:r>
          </w:p>
        </w:tc>
      </w:tr>
      <w:tr w:rsidR="00A00972" w:rsidRPr="00CB1BBF" w14:paraId="094E2276" w14:textId="77777777">
        <w:trPr>
          <w:trHeight w:val="878"/>
        </w:trPr>
        <w:tc>
          <w:tcPr>
            <w:tcW w:w="5259" w:type="dxa"/>
            <w:shd w:val="clear" w:color="auto" w:fill="D9D9D9"/>
          </w:tcPr>
          <w:p w14:paraId="5AD670DC" w14:textId="77777777" w:rsidR="00A00972" w:rsidRPr="00CB1BBF" w:rsidRDefault="00755B02">
            <w:pPr>
              <w:pStyle w:val="TableParagraph"/>
              <w:spacing w:line="289" w:lineRule="exact"/>
              <w:ind w:left="107"/>
              <w:jc w:val="left"/>
              <w:rPr>
                <w:sz w:val="24"/>
              </w:rPr>
            </w:pPr>
            <w:r>
              <w:rPr>
                <w:sz w:val="24"/>
              </w:rPr>
              <w:t>Training on motivating and encouraging women to</w:t>
            </w:r>
          </w:p>
          <w:p w14:paraId="6FB489ED" w14:textId="77777777" w:rsidR="00A00972" w:rsidRPr="00CB1BBF" w:rsidRDefault="00755B02">
            <w:pPr>
              <w:pStyle w:val="TableParagraph"/>
              <w:spacing w:before="146"/>
              <w:ind w:left="107"/>
              <w:jc w:val="left"/>
              <w:rPr>
                <w:sz w:val="24"/>
              </w:rPr>
            </w:pPr>
            <w:r>
              <w:rPr>
                <w:sz w:val="24"/>
              </w:rPr>
              <w:t>aim for decision-making positions</w:t>
            </w:r>
          </w:p>
        </w:tc>
        <w:tc>
          <w:tcPr>
            <w:tcW w:w="2187" w:type="dxa"/>
          </w:tcPr>
          <w:p w14:paraId="7C1C3969" w14:textId="77777777" w:rsidR="00A00972" w:rsidRPr="00CB1BBF" w:rsidRDefault="00755B02">
            <w:pPr>
              <w:pStyle w:val="TableParagraph"/>
              <w:spacing w:line="289" w:lineRule="exact"/>
              <w:ind w:left="355" w:right="345"/>
              <w:rPr>
                <w:sz w:val="24"/>
              </w:rPr>
            </w:pPr>
            <w:r>
              <w:rPr>
                <w:sz w:val="24"/>
              </w:rPr>
              <w:t>12%</w:t>
            </w:r>
          </w:p>
        </w:tc>
        <w:tc>
          <w:tcPr>
            <w:tcW w:w="1654" w:type="dxa"/>
          </w:tcPr>
          <w:p w14:paraId="61D37C23" w14:textId="77777777" w:rsidR="00A00972" w:rsidRPr="00CB1BBF" w:rsidRDefault="00755B02">
            <w:pPr>
              <w:pStyle w:val="TableParagraph"/>
              <w:spacing w:line="289" w:lineRule="exact"/>
              <w:ind w:left="104" w:right="98"/>
              <w:rPr>
                <w:sz w:val="24"/>
              </w:rPr>
            </w:pPr>
            <w:r>
              <w:rPr>
                <w:sz w:val="24"/>
              </w:rPr>
              <w:t>17.2%</w:t>
            </w:r>
          </w:p>
        </w:tc>
      </w:tr>
      <w:tr w:rsidR="00A00972" w:rsidRPr="00CB1BBF" w14:paraId="58E0C329" w14:textId="77777777">
        <w:trPr>
          <w:trHeight w:val="1319"/>
        </w:trPr>
        <w:tc>
          <w:tcPr>
            <w:tcW w:w="5259" w:type="dxa"/>
            <w:shd w:val="clear" w:color="auto" w:fill="D9D9D9"/>
          </w:tcPr>
          <w:p w14:paraId="158CB0E2" w14:textId="77777777" w:rsidR="00A00972" w:rsidRPr="00CB1BBF" w:rsidRDefault="00755B02">
            <w:pPr>
              <w:pStyle w:val="TableParagraph"/>
              <w:spacing w:line="360" w:lineRule="auto"/>
              <w:ind w:left="107" w:right="238" w:firstLine="52"/>
              <w:jc w:val="left"/>
              <w:rPr>
                <w:sz w:val="24"/>
              </w:rPr>
            </w:pPr>
            <w:r>
              <w:rPr>
                <w:sz w:val="24"/>
              </w:rPr>
              <w:t>Amendment of the Law on Public Officials (LPO) - no limitation in term, continuation of the term</w:t>
            </w:r>
          </w:p>
          <w:p w14:paraId="516A816D" w14:textId="77777777" w:rsidR="00A00972" w:rsidRPr="00CB1BBF" w:rsidRDefault="00755B02">
            <w:pPr>
              <w:pStyle w:val="TableParagraph"/>
              <w:spacing w:line="292" w:lineRule="exact"/>
              <w:ind w:left="107"/>
              <w:jc w:val="left"/>
              <w:rPr>
                <w:sz w:val="24"/>
              </w:rPr>
            </w:pPr>
            <w:r>
              <w:rPr>
                <w:sz w:val="24"/>
              </w:rPr>
              <w:t>based on performance</w:t>
            </w:r>
          </w:p>
        </w:tc>
        <w:tc>
          <w:tcPr>
            <w:tcW w:w="2187" w:type="dxa"/>
          </w:tcPr>
          <w:p w14:paraId="7DF41CB1" w14:textId="77777777" w:rsidR="00A00972" w:rsidRPr="00CB1BBF" w:rsidRDefault="00755B02">
            <w:pPr>
              <w:pStyle w:val="TableParagraph"/>
              <w:spacing w:line="292" w:lineRule="exact"/>
              <w:ind w:left="353" w:right="345"/>
              <w:rPr>
                <w:sz w:val="24"/>
              </w:rPr>
            </w:pPr>
            <w:r>
              <w:rPr>
                <w:sz w:val="24"/>
              </w:rPr>
              <w:t>11.5%</w:t>
            </w:r>
          </w:p>
        </w:tc>
        <w:tc>
          <w:tcPr>
            <w:tcW w:w="1654" w:type="dxa"/>
          </w:tcPr>
          <w:p w14:paraId="18FDBA4C" w14:textId="77777777" w:rsidR="00A00972" w:rsidRPr="00CB1BBF" w:rsidRDefault="00755B02">
            <w:pPr>
              <w:pStyle w:val="TableParagraph"/>
              <w:spacing w:line="292" w:lineRule="exact"/>
              <w:ind w:left="105" w:right="97"/>
              <w:rPr>
                <w:sz w:val="24"/>
              </w:rPr>
            </w:pPr>
            <w:r>
              <w:rPr>
                <w:sz w:val="24"/>
              </w:rPr>
              <w:t>0.00%</w:t>
            </w:r>
          </w:p>
        </w:tc>
      </w:tr>
      <w:tr w:rsidR="00A00972" w:rsidRPr="00CB1BBF" w14:paraId="0F7B99E4" w14:textId="77777777">
        <w:trPr>
          <w:trHeight w:val="1317"/>
        </w:trPr>
        <w:tc>
          <w:tcPr>
            <w:tcW w:w="5259" w:type="dxa"/>
            <w:shd w:val="clear" w:color="auto" w:fill="D9D9D9"/>
          </w:tcPr>
          <w:p w14:paraId="41ABD5A9" w14:textId="77777777" w:rsidR="00A00972" w:rsidRPr="00CB1BBF" w:rsidRDefault="00755B02">
            <w:pPr>
              <w:pStyle w:val="TableParagraph"/>
              <w:spacing w:line="360" w:lineRule="auto"/>
              <w:ind w:left="107" w:right="883"/>
              <w:jc w:val="left"/>
              <w:rPr>
                <w:sz w:val="24"/>
              </w:rPr>
            </w:pPr>
            <w:r>
              <w:rPr>
                <w:sz w:val="24"/>
              </w:rPr>
              <w:t>Training for all staff in awareness raising of the importance of including women in decision-making</w:t>
            </w:r>
          </w:p>
          <w:p w14:paraId="78307F18" w14:textId="77777777" w:rsidR="00A00972" w:rsidRPr="00CB1BBF" w:rsidRDefault="00755B02">
            <w:pPr>
              <w:pStyle w:val="TableParagraph"/>
              <w:ind w:left="107"/>
              <w:jc w:val="left"/>
              <w:rPr>
                <w:sz w:val="24"/>
              </w:rPr>
            </w:pPr>
            <w:r>
              <w:rPr>
                <w:sz w:val="24"/>
              </w:rPr>
              <w:t>positions</w:t>
            </w:r>
          </w:p>
        </w:tc>
        <w:tc>
          <w:tcPr>
            <w:tcW w:w="2187" w:type="dxa"/>
          </w:tcPr>
          <w:p w14:paraId="7788BF97" w14:textId="77777777" w:rsidR="00A00972" w:rsidRPr="00CB1BBF" w:rsidRDefault="00755B02">
            <w:pPr>
              <w:pStyle w:val="TableParagraph"/>
              <w:spacing w:line="289" w:lineRule="exact"/>
              <w:ind w:left="351" w:right="345"/>
              <w:rPr>
                <w:sz w:val="24"/>
              </w:rPr>
            </w:pPr>
            <w:r>
              <w:rPr>
                <w:sz w:val="24"/>
              </w:rPr>
              <w:t>10.2%</w:t>
            </w:r>
          </w:p>
        </w:tc>
        <w:tc>
          <w:tcPr>
            <w:tcW w:w="1654" w:type="dxa"/>
          </w:tcPr>
          <w:p w14:paraId="542AF811" w14:textId="77777777" w:rsidR="00A00972" w:rsidRPr="00CB1BBF" w:rsidRDefault="00755B02">
            <w:pPr>
              <w:pStyle w:val="TableParagraph"/>
              <w:spacing w:line="289" w:lineRule="exact"/>
              <w:ind w:left="105" w:right="96"/>
              <w:rPr>
                <w:sz w:val="24"/>
              </w:rPr>
            </w:pPr>
            <w:r>
              <w:rPr>
                <w:sz w:val="24"/>
              </w:rPr>
              <w:t>11.0%</w:t>
            </w:r>
          </w:p>
        </w:tc>
      </w:tr>
      <w:tr w:rsidR="00A00972" w:rsidRPr="00CB1BBF" w14:paraId="428BD385" w14:textId="77777777">
        <w:trPr>
          <w:trHeight w:val="1319"/>
        </w:trPr>
        <w:tc>
          <w:tcPr>
            <w:tcW w:w="5259" w:type="dxa"/>
            <w:shd w:val="clear" w:color="auto" w:fill="D9D9D9"/>
          </w:tcPr>
          <w:p w14:paraId="13CB8105" w14:textId="77777777" w:rsidR="00A00972" w:rsidRPr="00CB1BBF" w:rsidRDefault="00755B02">
            <w:pPr>
              <w:pStyle w:val="TableParagraph"/>
              <w:spacing w:line="292" w:lineRule="exact"/>
              <w:ind w:left="107"/>
              <w:jc w:val="left"/>
              <w:rPr>
                <w:sz w:val="24"/>
              </w:rPr>
            </w:pPr>
            <w:r>
              <w:rPr>
                <w:sz w:val="24"/>
              </w:rPr>
              <w:t>Continuing education by enabling women</w:t>
            </w:r>
          </w:p>
          <w:p w14:paraId="01215158" w14:textId="77777777" w:rsidR="00A00972" w:rsidRPr="00CB1BBF" w:rsidRDefault="00755B02">
            <w:pPr>
              <w:pStyle w:val="TableParagraph"/>
              <w:spacing w:line="440" w:lineRule="atLeast"/>
              <w:ind w:left="107" w:right="198"/>
              <w:jc w:val="left"/>
              <w:rPr>
                <w:sz w:val="24"/>
              </w:rPr>
            </w:pPr>
            <w:r>
              <w:rPr>
                <w:sz w:val="24"/>
              </w:rPr>
              <w:t>study without separation from work/flexibility during working hours</w:t>
            </w:r>
          </w:p>
        </w:tc>
        <w:tc>
          <w:tcPr>
            <w:tcW w:w="2187" w:type="dxa"/>
          </w:tcPr>
          <w:p w14:paraId="763A5D1B" w14:textId="77777777" w:rsidR="00A00972" w:rsidRPr="00CB1BBF" w:rsidRDefault="00755B02">
            <w:pPr>
              <w:pStyle w:val="TableParagraph"/>
              <w:spacing w:line="292" w:lineRule="exact"/>
              <w:ind w:left="355" w:right="345"/>
              <w:rPr>
                <w:sz w:val="24"/>
              </w:rPr>
            </w:pPr>
            <w:r>
              <w:rPr>
                <w:sz w:val="24"/>
              </w:rPr>
              <w:t>9.9%</w:t>
            </w:r>
          </w:p>
        </w:tc>
        <w:tc>
          <w:tcPr>
            <w:tcW w:w="1654" w:type="dxa"/>
          </w:tcPr>
          <w:p w14:paraId="3812C13B" w14:textId="77777777" w:rsidR="00A00972" w:rsidRPr="00CB1BBF" w:rsidRDefault="00755B02">
            <w:pPr>
              <w:pStyle w:val="TableParagraph"/>
              <w:spacing w:line="292" w:lineRule="exact"/>
              <w:ind w:left="105" w:right="95"/>
              <w:rPr>
                <w:sz w:val="24"/>
              </w:rPr>
            </w:pPr>
            <w:r>
              <w:rPr>
                <w:sz w:val="24"/>
              </w:rPr>
              <w:t>12.3%</w:t>
            </w:r>
          </w:p>
        </w:tc>
      </w:tr>
      <w:tr w:rsidR="00A00972" w:rsidRPr="00CB1BBF" w14:paraId="69CF9F42" w14:textId="77777777">
        <w:trPr>
          <w:trHeight w:val="878"/>
        </w:trPr>
        <w:tc>
          <w:tcPr>
            <w:tcW w:w="5259" w:type="dxa"/>
            <w:shd w:val="clear" w:color="auto" w:fill="D9D9D9"/>
          </w:tcPr>
          <w:p w14:paraId="093E5C0D" w14:textId="77777777" w:rsidR="00A00972" w:rsidRPr="00CB1BBF" w:rsidRDefault="00755B02">
            <w:pPr>
              <w:pStyle w:val="TableParagraph"/>
              <w:spacing w:line="289" w:lineRule="exact"/>
              <w:ind w:left="107"/>
              <w:jc w:val="left"/>
              <w:rPr>
                <w:sz w:val="24"/>
              </w:rPr>
            </w:pPr>
            <w:r>
              <w:rPr>
                <w:sz w:val="24"/>
              </w:rPr>
              <w:t>Supporting women through the provision of scholarships for</w:t>
            </w:r>
          </w:p>
          <w:p w14:paraId="385E242F" w14:textId="77777777" w:rsidR="00A00972" w:rsidRPr="00CB1BBF" w:rsidRDefault="00755B02">
            <w:pPr>
              <w:pStyle w:val="TableParagraph"/>
              <w:spacing w:before="146"/>
              <w:ind w:left="107"/>
              <w:jc w:val="left"/>
              <w:rPr>
                <w:sz w:val="24"/>
              </w:rPr>
            </w:pPr>
            <w:r>
              <w:rPr>
                <w:sz w:val="24"/>
              </w:rPr>
              <w:t>education</w:t>
            </w:r>
          </w:p>
        </w:tc>
        <w:tc>
          <w:tcPr>
            <w:tcW w:w="2187" w:type="dxa"/>
          </w:tcPr>
          <w:p w14:paraId="0E9EE12A" w14:textId="77777777" w:rsidR="00A00972" w:rsidRPr="00CB1BBF" w:rsidRDefault="00755B02">
            <w:pPr>
              <w:pStyle w:val="TableParagraph"/>
              <w:spacing w:line="289" w:lineRule="exact"/>
              <w:ind w:left="355" w:right="345"/>
              <w:rPr>
                <w:sz w:val="24"/>
              </w:rPr>
            </w:pPr>
            <w:r>
              <w:rPr>
                <w:sz w:val="24"/>
              </w:rPr>
              <w:t>9.9%</w:t>
            </w:r>
          </w:p>
        </w:tc>
        <w:tc>
          <w:tcPr>
            <w:tcW w:w="1654" w:type="dxa"/>
          </w:tcPr>
          <w:p w14:paraId="0030C3AE" w14:textId="77777777" w:rsidR="00A00972" w:rsidRPr="00CB1BBF" w:rsidRDefault="00755B02">
            <w:pPr>
              <w:pStyle w:val="TableParagraph"/>
              <w:spacing w:line="289" w:lineRule="exact"/>
              <w:ind w:left="105" w:right="97"/>
              <w:rPr>
                <w:sz w:val="24"/>
              </w:rPr>
            </w:pPr>
            <w:r>
              <w:rPr>
                <w:sz w:val="24"/>
              </w:rPr>
              <w:t>10.3%</w:t>
            </w:r>
          </w:p>
        </w:tc>
      </w:tr>
      <w:tr w:rsidR="00A00972" w:rsidRPr="00CB1BBF" w14:paraId="5946F124" w14:textId="77777777">
        <w:trPr>
          <w:trHeight w:val="441"/>
        </w:trPr>
        <w:tc>
          <w:tcPr>
            <w:tcW w:w="5259" w:type="dxa"/>
            <w:shd w:val="clear" w:color="auto" w:fill="D9D9D9"/>
          </w:tcPr>
          <w:p w14:paraId="5D1D97E5" w14:textId="77777777" w:rsidR="00A00972" w:rsidRPr="00CB1BBF" w:rsidRDefault="00755B02">
            <w:pPr>
              <w:pStyle w:val="TableParagraph"/>
              <w:spacing w:line="289" w:lineRule="exact"/>
              <w:ind w:left="107"/>
              <w:jc w:val="left"/>
              <w:rPr>
                <w:sz w:val="24"/>
              </w:rPr>
            </w:pPr>
            <w:r>
              <w:rPr>
                <w:sz w:val="24"/>
              </w:rPr>
              <w:t>Other</w:t>
            </w:r>
          </w:p>
        </w:tc>
        <w:tc>
          <w:tcPr>
            <w:tcW w:w="2187" w:type="dxa"/>
          </w:tcPr>
          <w:p w14:paraId="53590A27" w14:textId="77777777" w:rsidR="00A00972" w:rsidRPr="00CB1BBF" w:rsidRDefault="00755B02">
            <w:pPr>
              <w:pStyle w:val="TableParagraph"/>
              <w:spacing w:line="289" w:lineRule="exact"/>
              <w:ind w:left="351" w:right="345"/>
              <w:rPr>
                <w:sz w:val="24"/>
              </w:rPr>
            </w:pPr>
            <w:r>
              <w:rPr>
                <w:sz w:val="24"/>
              </w:rPr>
              <w:t>0.6%</w:t>
            </w:r>
          </w:p>
        </w:tc>
        <w:tc>
          <w:tcPr>
            <w:tcW w:w="1654" w:type="dxa"/>
          </w:tcPr>
          <w:p w14:paraId="19E74B78" w14:textId="77777777" w:rsidR="00A00972" w:rsidRPr="00CB1BBF" w:rsidRDefault="00755B02">
            <w:pPr>
              <w:pStyle w:val="TableParagraph"/>
              <w:spacing w:line="289" w:lineRule="exact"/>
              <w:ind w:left="104" w:right="98"/>
              <w:rPr>
                <w:sz w:val="24"/>
              </w:rPr>
            </w:pPr>
            <w:r>
              <w:rPr>
                <w:sz w:val="24"/>
              </w:rPr>
              <w:t>0.1%</w:t>
            </w:r>
          </w:p>
        </w:tc>
      </w:tr>
    </w:tbl>
    <w:p w14:paraId="119DD4E9" w14:textId="77777777" w:rsidR="00A00972" w:rsidRPr="00CB1BBF" w:rsidRDefault="00755B02">
      <w:pPr>
        <w:ind w:left="260"/>
        <w:rPr>
          <w:sz w:val="16"/>
        </w:rPr>
      </w:pPr>
      <w:r>
        <w:rPr>
          <w:sz w:val="16"/>
        </w:rPr>
        <w:t>Source: Authors’ estimates based on survey data</w:t>
      </w:r>
    </w:p>
    <w:p w14:paraId="6EFDB885" w14:textId="77777777" w:rsidR="00A00972" w:rsidRPr="00CB1BBF" w:rsidRDefault="00A00972">
      <w:pPr>
        <w:pStyle w:val="BodyText"/>
        <w:spacing w:before="9"/>
        <w:rPr>
          <w:sz w:val="20"/>
        </w:rPr>
      </w:pPr>
    </w:p>
    <w:p w14:paraId="169CCA45" w14:textId="77777777" w:rsidR="00A00972" w:rsidRPr="00CB1BBF" w:rsidRDefault="00755B02">
      <w:pPr>
        <w:pStyle w:val="BodyText"/>
        <w:spacing w:line="276" w:lineRule="auto"/>
        <w:ind w:left="260" w:right="240"/>
        <w:jc w:val="both"/>
      </w:pPr>
      <w:r>
        <w:t xml:space="preserve">Women in the public and private sectors face many barriers in the workplace. Approximately 42.1 percent in the public sector and 21.5 percent in the private sector report that low salary is one of the main barriers. Whereas the lack of benefits is considered with a higher percentage in the public sector at 24 percent and 13.3 percent in the private sector. As for the unsuitable schedule, the highest percentage is in the private sector with 11 percent. A </w:t>
      </w:r>
      <w:r>
        <w:lastRenderedPageBreak/>
        <w:t>similar percentage in both sectors was reported in the lack of implementation of employees’ rights, with 12.1 percent in the public sector, and 9.1 percent in the private sector.</w:t>
      </w:r>
    </w:p>
    <w:p w14:paraId="157B2AB5" w14:textId="77777777" w:rsidR="00A00972" w:rsidRPr="00CB1BBF" w:rsidRDefault="00755B02">
      <w:pPr>
        <w:pStyle w:val="BodyText"/>
        <w:spacing w:before="33" w:line="276" w:lineRule="auto"/>
        <w:ind w:left="260" w:right="243"/>
        <w:jc w:val="both"/>
      </w:pPr>
      <w:r>
        <w:t>Findings from focus groups in the public sector show that the difference in salary between the current position and the decision-making position is very small. As a result, this has an adverse impact on women’s motivation to take on additional responsibilities, and consequently discourages women from taking decision-making positions as the salary gap between lower and higher management positions is insignificant, while responsibilities can be much larger.</w:t>
      </w:r>
    </w:p>
    <w:p w14:paraId="3122183A" w14:textId="77777777" w:rsidR="00A00972" w:rsidRPr="00CB1BBF" w:rsidRDefault="00755B02">
      <w:pPr>
        <w:pStyle w:val="BodyText"/>
        <w:spacing w:before="160"/>
        <w:ind w:left="260"/>
        <w:jc w:val="both"/>
      </w:pPr>
      <w:bookmarkStart w:id="21" w:name="_bookmark21"/>
      <w:bookmarkEnd w:id="21"/>
      <w:r>
        <w:t>Figure 4. Barriers faced in the workplace</w:t>
      </w:r>
    </w:p>
    <w:p w14:paraId="040844F0" w14:textId="44EF7211" w:rsidR="00A00972" w:rsidRPr="00CB1BBF" w:rsidRDefault="00755B02">
      <w:pPr>
        <w:pStyle w:val="BodyText"/>
        <w:spacing w:before="3"/>
        <w:rPr>
          <w:sz w:val="9"/>
        </w:rPr>
      </w:pPr>
      <w:r>
        <w:rPr>
          <w:noProof/>
        </w:rPr>
        <mc:AlternateContent>
          <mc:Choice Requires="wpg">
            <w:drawing>
              <wp:anchor distT="0" distB="0" distL="0" distR="0" simplePos="0" relativeHeight="487590400" behindDoc="1" locked="0" layoutInCell="1" allowOverlap="1" wp14:anchorId="1CA7C2D4" wp14:editId="25EB0A1B">
                <wp:simplePos x="0" y="0"/>
                <wp:positionH relativeFrom="page">
                  <wp:posOffset>909955</wp:posOffset>
                </wp:positionH>
                <wp:positionV relativeFrom="paragraph">
                  <wp:posOffset>96520</wp:posOffset>
                </wp:positionV>
                <wp:extent cx="5745480" cy="3071495"/>
                <wp:effectExtent l="0" t="0" r="0" b="0"/>
                <wp:wrapTopAndBottom/>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3071495"/>
                          <a:chOff x="1433" y="152"/>
                          <a:chExt cx="9048" cy="4837"/>
                        </a:xfrm>
                      </wpg:grpSpPr>
                      <wps:wsp>
                        <wps:cNvPr id="132" name="Rectangle 163"/>
                        <wps:cNvSpPr>
                          <a:spLocks noChangeArrowheads="1"/>
                        </wps:cNvSpPr>
                        <wps:spPr bwMode="auto">
                          <a:xfrm>
                            <a:off x="5484" y="3569"/>
                            <a:ext cx="125" cy="12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2"/>
                        <wps:cNvSpPr>
                          <a:spLocks noChangeArrowheads="1"/>
                        </wps:cNvSpPr>
                        <wps:spPr bwMode="auto">
                          <a:xfrm>
                            <a:off x="5484" y="3439"/>
                            <a:ext cx="447" cy="1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5484" y="3077"/>
                            <a:ext cx="406" cy="13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60"/>
                        <wps:cNvSpPr>
                          <a:spLocks noChangeArrowheads="1"/>
                        </wps:cNvSpPr>
                        <wps:spPr bwMode="auto">
                          <a:xfrm>
                            <a:off x="5484" y="2950"/>
                            <a:ext cx="1047" cy="12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59"/>
                        <wps:cNvSpPr>
                          <a:spLocks noChangeArrowheads="1"/>
                        </wps:cNvSpPr>
                        <wps:spPr bwMode="auto">
                          <a:xfrm>
                            <a:off x="5484" y="2587"/>
                            <a:ext cx="516" cy="12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58"/>
                        <wps:cNvSpPr>
                          <a:spLocks noChangeArrowheads="1"/>
                        </wps:cNvSpPr>
                        <wps:spPr bwMode="auto">
                          <a:xfrm>
                            <a:off x="5484" y="2458"/>
                            <a:ext cx="915" cy="1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57"/>
                        <wps:cNvSpPr>
                          <a:spLocks noChangeArrowheads="1"/>
                        </wps:cNvSpPr>
                        <wps:spPr bwMode="auto">
                          <a:xfrm>
                            <a:off x="5484" y="2098"/>
                            <a:ext cx="1032" cy="12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56"/>
                        <wps:cNvSpPr>
                          <a:spLocks noChangeArrowheads="1"/>
                        </wps:cNvSpPr>
                        <wps:spPr bwMode="auto">
                          <a:xfrm>
                            <a:off x="5484" y="1968"/>
                            <a:ext cx="1337" cy="1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5"/>
                        <wps:cNvSpPr>
                          <a:spLocks noChangeArrowheads="1"/>
                        </wps:cNvSpPr>
                        <wps:spPr bwMode="auto">
                          <a:xfrm>
                            <a:off x="5484" y="1606"/>
                            <a:ext cx="1157" cy="13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54"/>
                        <wps:cNvSpPr>
                          <a:spLocks noChangeArrowheads="1"/>
                        </wps:cNvSpPr>
                        <wps:spPr bwMode="auto">
                          <a:xfrm>
                            <a:off x="5484" y="1478"/>
                            <a:ext cx="869" cy="12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53"/>
                        <wps:cNvSpPr>
                          <a:spLocks noChangeArrowheads="1"/>
                        </wps:cNvSpPr>
                        <wps:spPr bwMode="auto">
                          <a:xfrm>
                            <a:off x="5484" y="1116"/>
                            <a:ext cx="2287" cy="12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52"/>
                        <wps:cNvSpPr>
                          <a:spLocks noChangeArrowheads="1"/>
                        </wps:cNvSpPr>
                        <wps:spPr bwMode="auto">
                          <a:xfrm>
                            <a:off x="5484" y="986"/>
                            <a:ext cx="1270" cy="1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51"/>
                        <wps:cNvSpPr>
                          <a:spLocks noChangeArrowheads="1"/>
                        </wps:cNvSpPr>
                        <wps:spPr bwMode="auto">
                          <a:xfrm>
                            <a:off x="5484" y="624"/>
                            <a:ext cx="4015" cy="13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150"/>
                        <wps:cNvSpPr>
                          <a:spLocks/>
                        </wps:cNvSpPr>
                        <wps:spPr bwMode="auto">
                          <a:xfrm>
                            <a:off x="5484" y="497"/>
                            <a:ext cx="2050" cy="3562"/>
                          </a:xfrm>
                          <a:custGeom>
                            <a:avLst/>
                            <a:gdLst>
                              <a:gd name="T0" fmla="+- 0 7090 5484"/>
                              <a:gd name="T1" fmla="*/ T0 w 2050"/>
                              <a:gd name="T2" fmla="+- 0 3932 497"/>
                              <a:gd name="T3" fmla="*/ 3932 h 3562"/>
                              <a:gd name="T4" fmla="+- 0 5484 5484"/>
                              <a:gd name="T5" fmla="*/ T4 w 2050"/>
                              <a:gd name="T6" fmla="+- 0 3932 497"/>
                              <a:gd name="T7" fmla="*/ 3932 h 3562"/>
                              <a:gd name="T8" fmla="+- 0 5484 5484"/>
                              <a:gd name="T9" fmla="*/ T8 w 2050"/>
                              <a:gd name="T10" fmla="+- 0 4059 497"/>
                              <a:gd name="T11" fmla="*/ 4059 h 3562"/>
                              <a:gd name="T12" fmla="+- 0 7090 5484"/>
                              <a:gd name="T13" fmla="*/ T12 w 2050"/>
                              <a:gd name="T14" fmla="+- 0 4059 497"/>
                              <a:gd name="T15" fmla="*/ 4059 h 3562"/>
                              <a:gd name="T16" fmla="+- 0 7090 5484"/>
                              <a:gd name="T17" fmla="*/ T16 w 2050"/>
                              <a:gd name="T18" fmla="+- 0 3932 497"/>
                              <a:gd name="T19" fmla="*/ 3932 h 3562"/>
                              <a:gd name="T20" fmla="+- 0 7534 5484"/>
                              <a:gd name="T21" fmla="*/ T20 w 2050"/>
                              <a:gd name="T22" fmla="+- 0 497 497"/>
                              <a:gd name="T23" fmla="*/ 497 h 3562"/>
                              <a:gd name="T24" fmla="+- 0 5484 5484"/>
                              <a:gd name="T25" fmla="*/ T24 w 2050"/>
                              <a:gd name="T26" fmla="+- 0 497 497"/>
                              <a:gd name="T27" fmla="*/ 497 h 3562"/>
                              <a:gd name="T28" fmla="+- 0 5484 5484"/>
                              <a:gd name="T29" fmla="*/ T28 w 2050"/>
                              <a:gd name="T30" fmla="+- 0 625 497"/>
                              <a:gd name="T31" fmla="*/ 625 h 3562"/>
                              <a:gd name="T32" fmla="+- 0 7534 5484"/>
                              <a:gd name="T33" fmla="*/ T32 w 2050"/>
                              <a:gd name="T34" fmla="+- 0 625 497"/>
                              <a:gd name="T35" fmla="*/ 625 h 3562"/>
                              <a:gd name="T36" fmla="+- 0 7534 5484"/>
                              <a:gd name="T37" fmla="*/ T36 w 2050"/>
                              <a:gd name="T38" fmla="+- 0 497 497"/>
                              <a:gd name="T39" fmla="*/ 497 h 3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0" h="3562">
                                <a:moveTo>
                                  <a:pt x="1606" y="3435"/>
                                </a:moveTo>
                                <a:lnTo>
                                  <a:pt x="0" y="3435"/>
                                </a:lnTo>
                                <a:lnTo>
                                  <a:pt x="0" y="3562"/>
                                </a:lnTo>
                                <a:lnTo>
                                  <a:pt x="1606" y="3562"/>
                                </a:lnTo>
                                <a:lnTo>
                                  <a:pt x="1606" y="3435"/>
                                </a:lnTo>
                                <a:close/>
                                <a:moveTo>
                                  <a:pt x="2050" y="0"/>
                                </a:moveTo>
                                <a:lnTo>
                                  <a:pt x="0" y="0"/>
                                </a:lnTo>
                                <a:lnTo>
                                  <a:pt x="0" y="128"/>
                                </a:lnTo>
                                <a:lnTo>
                                  <a:pt x="2050" y="128"/>
                                </a:lnTo>
                                <a:lnTo>
                                  <a:pt x="2050" y="0"/>
                                </a:lnTo>
                                <a:close/>
                              </a:path>
                            </a:pathLst>
                          </a:custGeom>
                          <a:solidFill>
                            <a:srgbClr val="BE9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49"/>
                        <wps:cNvCnPr>
                          <a:cxnSpLocks noChangeShapeType="1"/>
                        </wps:cNvCnPr>
                        <wps:spPr bwMode="auto">
                          <a:xfrm>
                            <a:off x="5484" y="4305"/>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7" name="Rectangle 148"/>
                        <wps:cNvSpPr>
                          <a:spLocks noChangeArrowheads="1"/>
                        </wps:cNvSpPr>
                        <wps:spPr bwMode="auto">
                          <a:xfrm>
                            <a:off x="4732" y="4643"/>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7"/>
                        <wps:cNvSpPr>
                          <a:spLocks noChangeArrowheads="1"/>
                        </wps:cNvSpPr>
                        <wps:spPr bwMode="auto">
                          <a:xfrm>
                            <a:off x="6070" y="4643"/>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6"/>
                        <wps:cNvSpPr>
                          <a:spLocks noChangeArrowheads="1"/>
                        </wps:cNvSpPr>
                        <wps:spPr bwMode="auto">
                          <a:xfrm>
                            <a:off x="1440" y="159"/>
                            <a:ext cx="9033" cy="482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45"/>
                        <wps:cNvSpPr txBox="1">
                          <a:spLocks noChangeArrowheads="1"/>
                        </wps:cNvSpPr>
                        <wps:spPr bwMode="auto">
                          <a:xfrm>
                            <a:off x="4511" y="541"/>
                            <a:ext cx="82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0361" w14:textId="77777777" w:rsidR="00A00972" w:rsidRDefault="00755B02">
                              <w:pPr>
                                <w:spacing w:line="180" w:lineRule="exact"/>
                                <w:rPr>
                                  <w:rFonts w:ascii="Calibri" w:hAnsi="Calibri"/>
                                  <w:sz w:val="18"/>
                                </w:rPr>
                              </w:pPr>
                              <w:r>
                                <w:rPr>
                                  <w:rFonts w:ascii="Calibri" w:hAnsi="Calibri"/>
                                  <w:color w:val="585858"/>
                                  <w:sz w:val="18"/>
                                </w:rPr>
                                <w:t>Low salary</w:t>
                              </w:r>
                            </w:p>
                          </w:txbxContent>
                        </wps:txbx>
                        <wps:bodyPr rot="0" vert="horz" wrap="square" lIns="0" tIns="0" rIns="0" bIns="0" anchor="t" anchorCtr="0" upright="1">
                          <a:noAutofit/>
                        </wps:bodyPr>
                      </wps:wsp>
                      <wps:wsp>
                        <wps:cNvPr id="151" name="Text Box 144"/>
                        <wps:cNvSpPr txBox="1">
                          <a:spLocks noChangeArrowheads="1"/>
                        </wps:cNvSpPr>
                        <wps:spPr bwMode="auto">
                          <a:xfrm>
                            <a:off x="7655" y="494"/>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DD56" w14:textId="77777777" w:rsidR="00A00972" w:rsidRDefault="00755B02">
                              <w:pPr>
                                <w:spacing w:line="161" w:lineRule="exact"/>
                                <w:rPr>
                                  <w:rFonts w:ascii="Calibri"/>
                                  <w:sz w:val="16"/>
                                </w:rPr>
                              </w:pPr>
                              <w:r>
                                <w:rPr>
                                  <w:rFonts w:ascii="Calibri"/>
                                  <w:color w:val="404040"/>
                                  <w:sz w:val="16"/>
                                </w:rPr>
                                <w:t>21.5%</w:t>
                              </w:r>
                            </w:p>
                          </w:txbxContent>
                        </wps:txbx>
                        <wps:bodyPr rot="0" vert="horz" wrap="square" lIns="0" tIns="0" rIns="0" bIns="0" anchor="t" anchorCtr="0" upright="1">
                          <a:noAutofit/>
                        </wps:bodyPr>
                      </wps:wsp>
                      <wps:wsp>
                        <wps:cNvPr id="152" name="Text Box 143"/>
                        <wps:cNvSpPr txBox="1">
                          <a:spLocks noChangeArrowheads="1"/>
                        </wps:cNvSpPr>
                        <wps:spPr bwMode="auto">
                          <a:xfrm>
                            <a:off x="9621" y="622"/>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4042" w14:textId="77777777" w:rsidR="00A00972" w:rsidRDefault="00755B02">
                              <w:pPr>
                                <w:spacing w:line="161" w:lineRule="exact"/>
                                <w:rPr>
                                  <w:rFonts w:ascii="Calibri"/>
                                  <w:sz w:val="16"/>
                                </w:rPr>
                              </w:pPr>
                              <w:r>
                                <w:rPr>
                                  <w:rFonts w:ascii="Calibri"/>
                                  <w:color w:val="404040"/>
                                  <w:sz w:val="16"/>
                                </w:rPr>
                                <w:t>42.1%</w:t>
                              </w:r>
                            </w:p>
                          </w:txbxContent>
                        </wps:txbx>
                        <wps:bodyPr rot="0" vert="horz" wrap="square" lIns="0" tIns="0" rIns="0" bIns="0" anchor="t" anchorCtr="0" upright="1">
                          <a:noAutofit/>
                        </wps:bodyPr>
                      </wps:wsp>
                      <wps:wsp>
                        <wps:cNvPr id="153" name="Text Box 142"/>
                        <wps:cNvSpPr txBox="1">
                          <a:spLocks noChangeArrowheads="1"/>
                        </wps:cNvSpPr>
                        <wps:spPr bwMode="auto">
                          <a:xfrm>
                            <a:off x="3687" y="1031"/>
                            <a:ext cx="16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F9EA" w14:textId="77777777" w:rsidR="00A00972" w:rsidRDefault="00755B02">
                              <w:pPr>
                                <w:spacing w:line="180" w:lineRule="exact"/>
                                <w:rPr>
                                  <w:rFonts w:ascii="Calibri"/>
                                  <w:sz w:val="18"/>
                                </w:rPr>
                              </w:pPr>
                              <w:r>
                                <w:rPr>
                                  <w:rFonts w:ascii="Calibri"/>
                                  <w:color w:val="585858"/>
                                  <w:sz w:val="18"/>
                                </w:rPr>
                                <w:t>Lack of benefits</w:t>
                              </w:r>
                            </w:p>
                          </w:txbxContent>
                        </wps:txbx>
                        <wps:bodyPr rot="0" vert="horz" wrap="square" lIns="0" tIns="0" rIns="0" bIns="0" anchor="t" anchorCtr="0" upright="1">
                          <a:noAutofit/>
                        </wps:bodyPr>
                      </wps:wsp>
                      <wps:wsp>
                        <wps:cNvPr id="154" name="Text Box 141"/>
                        <wps:cNvSpPr txBox="1">
                          <a:spLocks noChangeArrowheads="1"/>
                        </wps:cNvSpPr>
                        <wps:spPr bwMode="auto">
                          <a:xfrm>
                            <a:off x="6874" y="985"/>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F33F3" w14:textId="77777777" w:rsidR="00A00972" w:rsidRDefault="00755B02">
                              <w:pPr>
                                <w:spacing w:line="161" w:lineRule="exact"/>
                                <w:rPr>
                                  <w:rFonts w:ascii="Calibri"/>
                                  <w:sz w:val="16"/>
                                </w:rPr>
                              </w:pPr>
                              <w:r>
                                <w:rPr>
                                  <w:rFonts w:ascii="Calibri"/>
                                  <w:color w:val="404040"/>
                                  <w:sz w:val="16"/>
                                </w:rPr>
                                <w:t>13.3%</w:t>
                              </w:r>
                            </w:p>
                          </w:txbxContent>
                        </wps:txbx>
                        <wps:bodyPr rot="0" vert="horz" wrap="square" lIns="0" tIns="0" rIns="0" bIns="0" anchor="t" anchorCtr="0" upright="1">
                          <a:noAutofit/>
                        </wps:bodyPr>
                      </wps:wsp>
                      <wps:wsp>
                        <wps:cNvPr id="155" name="Text Box 140"/>
                        <wps:cNvSpPr txBox="1">
                          <a:spLocks noChangeArrowheads="1"/>
                        </wps:cNvSpPr>
                        <wps:spPr bwMode="auto">
                          <a:xfrm>
                            <a:off x="7891" y="1113"/>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033C8" w14:textId="77777777" w:rsidR="00A00972" w:rsidRDefault="00755B02">
                              <w:pPr>
                                <w:spacing w:line="161" w:lineRule="exact"/>
                                <w:rPr>
                                  <w:rFonts w:ascii="Calibri"/>
                                  <w:sz w:val="16"/>
                                </w:rPr>
                              </w:pPr>
                              <w:r>
                                <w:rPr>
                                  <w:rFonts w:ascii="Calibri"/>
                                  <w:color w:val="404040"/>
                                  <w:sz w:val="16"/>
                                </w:rPr>
                                <w:t>24.0%</w:t>
                              </w:r>
                            </w:p>
                          </w:txbxContent>
                        </wps:txbx>
                        <wps:bodyPr rot="0" vert="horz" wrap="square" lIns="0" tIns="0" rIns="0" bIns="0" anchor="t" anchorCtr="0" upright="1">
                          <a:noAutofit/>
                        </wps:bodyPr>
                      </wps:wsp>
                      <wps:wsp>
                        <wps:cNvPr id="156" name="Text Box 139"/>
                        <wps:cNvSpPr txBox="1">
                          <a:spLocks noChangeArrowheads="1"/>
                        </wps:cNvSpPr>
                        <wps:spPr bwMode="auto">
                          <a:xfrm>
                            <a:off x="1570" y="1413"/>
                            <a:ext cx="376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EA69" w14:textId="77777777" w:rsidR="00A00972" w:rsidRDefault="00755B02">
                              <w:pPr>
                                <w:spacing w:line="183" w:lineRule="exact"/>
                                <w:ind w:right="18"/>
                                <w:jc w:val="center"/>
                                <w:rPr>
                                  <w:rFonts w:ascii="Calibri" w:hAnsi="Calibri"/>
                                  <w:sz w:val="18"/>
                                </w:rPr>
                              </w:pPr>
                              <w:r>
                                <w:rPr>
                                  <w:rFonts w:ascii="Calibri" w:hAnsi="Calibri"/>
                                  <w:color w:val="585858"/>
                                  <w:sz w:val="18"/>
                                </w:rPr>
                                <w:t>Lack of implementation of employees’ rights</w:t>
                              </w:r>
                            </w:p>
                            <w:p w14:paraId="348FA4DF" w14:textId="77777777" w:rsidR="00A00972" w:rsidRDefault="00755B02">
                              <w:pPr>
                                <w:spacing w:line="216" w:lineRule="exact"/>
                                <w:ind w:right="16"/>
                                <w:jc w:val="center"/>
                                <w:rPr>
                                  <w:rFonts w:ascii="Calibri" w:hAnsi="Calibri"/>
                                  <w:sz w:val="18"/>
                                </w:rPr>
                              </w:pPr>
                              <w:r>
                                <w:rPr>
                                  <w:rFonts w:ascii="Calibri" w:hAnsi="Calibri"/>
                                  <w:color w:val="585858"/>
                                  <w:sz w:val="18"/>
                                </w:rPr>
                                <w:t>defined by law</w:t>
                              </w:r>
                            </w:p>
                          </w:txbxContent>
                        </wps:txbx>
                        <wps:bodyPr rot="0" vert="horz" wrap="square" lIns="0" tIns="0" rIns="0" bIns="0" anchor="t" anchorCtr="0" upright="1">
                          <a:noAutofit/>
                        </wps:bodyPr>
                      </wps:wsp>
                      <wps:wsp>
                        <wps:cNvPr id="157" name="Text Box 138"/>
                        <wps:cNvSpPr txBox="1">
                          <a:spLocks noChangeArrowheads="1"/>
                        </wps:cNvSpPr>
                        <wps:spPr bwMode="auto">
                          <a:xfrm>
                            <a:off x="6473" y="1475"/>
                            <a:ext cx="70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B12EE" w14:textId="77777777" w:rsidR="00A00972" w:rsidRDefault="00755B02">
                              <w:pPr>
                                <w:spacing w:line="130" w:lineRule="exact"/>
                                <w:rPr>
                                  <w:rFonts w:ascii="Calibri"/>
                                  <w:sz w:val="16"/>
                                </w:rPr>
                              </w:pPr>
                              <w:r>
                                <w:rPr>
                                  <w:rFonts w:ascii="Calibri"/>
                                  <w:color w:val="404040"/>
                                  <w:sz w:val="16"/>
                                </w:rPr>
                                <w:t>9.1%</w:t>
                              </w:r>
                            </w:p>
                            <w:p w14:paraId="57B1F666" w14:textId="77777777" w:rsidR="00A00972" w:rsidRDefault="00755B02">
                              <w:pPr>
                                <w:spacing w:line="159" w:lineRule="exact"/>
                                <w:ind w:left="287"/>
                                <w:rPr>
                                  <w:rFonts w:ascii="Calibri"/>
                                  <w:sz w:val="16"/>
                                </w:rPr>
                              </w:pPr>
                              <w:r>
                                <w:rPr>
                                  <w:rFonts w:ascii="Calibri"/>
                                  <w:color w:val="404040"/>
                                  <w:sz w:val="16"/>
                                </w:rPr>
                                <w:t>12.1%</w:t>
                              </w:r>
                            </w:p>
                          </w:txbxContent>
                        </wps:txbx>
                        <wps:bodyPr rot="0" vert="horz" wrap="square" lIns="0" tIns="0" rIns="0" bIns="0" anchor="t" anchorCtr="0" upright="1">
                          <a:noAutofit/>
                        </wps:bodyPr>
                      </wps:wsp>
                      <wps:wsp>
                        <wps:cNvPr id="158" name="Text Box 137"/>
                        <wps:cNvSpPr txBox="1">
                          <a:spLocks noChangeArrowheads="1"/>
                        </wps:cNvSpPr>
                        <wps:spPr bwMode="auto">
                          <a:xfrm>
                            <a:off x="2990" y="2013"/>
                            <a:ext cx="2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AD35" w14:textId="77777777" w:rsidR="00A00972" w:rsidRDefault="00755B02">
                              <w:pPr>
                                <w:spacing w:line="180" w:lineRule="exact"/>
                                <w:rPr>
                                  <w:rFonts w:ascii="Calibri" w:hAnsi="Calibri"/>
                                  <w:sz w:val="18"/>
                                </w:rPr>
                              </w:pPr>
                              <w:r>
                                <w:rPr>
                                  <w:rFonts w:ascii="Calibri" w:hAnsi="Calibri"/>
                                  <w:color w:val="585858"/>
                                  <w:sz w:val="18"/>
                                </w:rPr>
                                <w:t>Lack of flexibility in the working hours</w:t>
                              </w:r>
                            </w:p>
                          </w:txbxContent>
                        </wps:txbx>
                        <wps:bodyPr rot="0" vert="horz" wrap="square" lIns="0" tIns="0" rIns="0" bIns="0" anchor="t" anchorCtr="0" upright="1">
                          <a:noAutofit/>
                        </wps:bodyPr>
                      </wps:wsp>
                      <wps:wsp>
                        <wps:cNvPr id="159" name="Text Box 136"/>
                        <wps:cNvSpPr txBox="1">
                          <a:spLocks noChangeArrowheads="1"/>
                        </wps:cNvSpPr>
                        <wps:spPr bwMode="auto">
                          <a:xfrm>
                            <a:off x="6636" y="1966"/>
                            <a:ext cx="726"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97DA" w14:textId="77777777" w:rsidR="00A00972" w:rsidRDefault="00755B02">
                              <w:pPr>
                                <w:spacing w:line="130" w:lineRule="exact"/>
                                <w:ind w:left="305"/>
                                <w:rPr>
                                  <w:rFonts w:ascii="Calibri"/>
                                  <w:sz w:val="16"/>
                                </w:rPr>
                              </w:pPr>
                              <w:r>
                                <w:rPr>
                                  <w:rFonts w:ascii="Calibri"/>
                                  <w:color w:val="404040"/>
                                  <w:sz w:val="16"/>
                                </w:rPr>
                                <w:t>14.0%</w:t>
                              </w:r>
                            </w:p>
                            <w:p w14:paraId="5D9C5F22" w14:textId="77777777" w:rsidR="00A00972" w:rsidRDefault="00755B02">
                              <w:pPr>
                                <w:spacing w:line="159" w:lineRule="exact"/>
                                <w:rPr>
                                  <w:rFonts w:ascii="Calibri"/>
                                  <w:sz w:val="16"/>
                                </w:rPr>
                              </w:pPr>
                              <w:r>
                                <w:rPr>
                                  <w:rFonts w:ascii="Calibri"/>
                                  <w:color w:val="404040"/>
                                  <w:sz w:val="16"/>
                                </w:rPr>
                                <w:t>10,8</w:t>
                              </w:r>
                            </w:p>
                          </w:txbxContent>
                        </wps:txbx>
                        <wps:bodyPr rot="0" vert="horz" wrap="square" lIns="0" tIns="0" rIns="0" bIns="0" anchor="t" anchorCtr="0" upright="1">
                          <a:noAutofit/>
                        </wps:bodyPr>
                      </wps:wsp>
                      <wps:wsp>
                        <wps:cNvPr id="160" name="Text Box 135"/>
                        <wps:cNvSpPr txBox="1">
                          <a:spLocks noChangeArrowheads="1"/>
                        </wps:cNvSpPr>
                        <wps:spPr bwMode="auto">
                          <a:xfrm>
                            <a:off x="6921" y="2095"/>
                            <a:ext cx="13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A240" w14:textId="77777777" w:rsidR="00A00972" w:rsidRDefault="00755B02">
                              <w:pPr>
                                <w:spacing w:line="161" w:lineRule="exact"/>
                                <w:rPr>
                                  <w:rFonts w:ascii="Calibri"/>
                                  <w:sz w:val="16"/>
                                </w:rPr>
                              </w:pPr>
                              <w:r>
                                <w:rPr>
                                  <w:rFonts w:ascii="Calibri"/>
                                  <w:color w:val="404040"/>
                                  <w:sz w:val="16"/>
                                </w:rPr>
                                <w:t>%</w:t>
                              </w:r>
                            </w:p>
                          </w:txbxContent>
                        </wps:txbx>
                        <wps:bodyPr rot="0" vert="horz" wrap="square" lIns="0" tIns="0" rIns="0" bIns="0" anchor="t" anchorCtr="0" upright="1">
                          <a:noAutofit/>
                        </wps:bodyPr>
                      </wps:wsp>
                      <wps:wsp>
                        <wps:cNvPr id="161" name="Text Box 134"/>
                        <wps:cNvSpPr txBox="1">
                          <a:spLocks noChangeArrowheads="1"/>
                        </wps:cNvSpPr>
                        <wps:spPr bwMode="auto">
                          <a:xfrm>
                            <a:off x="3626" y="2504"/>
                            <a:ext cx="1712"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3C9F" w14:textId="77777777" w:rsidR="00A00972" w:rsidRDefault="00755B02">
                              <w:pPr>
                                <w:spacing w:line="183" w:lineRule="exact"/>
                                <w:ind w:right="18"/>
                                <w:jc w:val="right"/>
                                <w:rPr>
                                  <w:rFonts w:ascii="Calibri" w:hAnsi="Calibri"/>
                                  <w:sz w:val="18"/>
                                </w:rPr>
                              </w:pPr>
                              <w:r>
                                <w:rPr>
                                  <w:rFonts w:ascii="Calibri" w:hAnsi="Calibri"/>
                                  <w:color w:val="585858"/>
                                  <w:sz w:val="18"/>
                                </w:rPr>
                                <w:t>Short-term contract</w:t>
                              </w:r>
                            </w:p>
                            <w:p w14:paraId="07FA5677" w14:textId="77777777" w:rsidR="00A00972" w:rsidRDefault="00A00972">
                              <w:pPr>
                                <w:spacing w:before="2"/>
                                <w:rPr>
                                  <w:rFonts w:ascii="Calibri"/>
                                </w:rPr>
                              </w:pPr>
                            </w:p>
                            <w:p w14:paraId="29D3B746" w14:textId="77777777" w:rsidR="00A00972" w:rsidRDefault="00755B02">
                              <w:pPr>
                                <w:spacing w:line="216" w:lineRule="exact"/>
                                <w:ind w:right="18"/>
                                <w:jc w:val="right"/>
                                <w:rPr>
                                  <w:rFonts w:ascii="Calibri" w:hAnsi="Calibri"/>
                                  <w:sz w:val="18"/>
                                </w:rPr>
                              </w:pPr>
                              <w:r>
                                <w:rPr>
                                  <w:rFonts w:ascii="Calibri" w:hAnsi="Calibri"/>
                                  <w:color w:val="585858"/>
                                  <w:sz w:val="18"/>
                                </w:rPr>
                                <w:t>Inconvenient working hours</w:t>
                              </w:r>
                            </w:p>
                          </w:txbxContent>
                        </wps:txbx>
                        <wps:bodyPr rot="0" vert="horz" wrap="square" lIns="0" tIns="0" rIns="0" bIns="0" anchor="t" anchorCtr="0" upright="1">
                          <a:noAutofit/>
                        </wps:bodyPr>
                      </wps:wsp>
                      <wps:wsp>
                        <wps:cNvPr id="162" name="Text Box 133"/>
                        <wps:cNvSpPr txBox="1">
                          <a:spLocks noChangeArrowheads="1"/>
                        </wps:cNvSpPr>
                        <wps:spPr bwMode="auto">
                          <a:xfrm>
                            <a:off x="6009" y="2457"/>
                            <a:ext cx="106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FC83" w14:textId="77777777" w:rsidR="00A00972" w:rsidRDefault="00755B02">
                              <w:pPr>
                                <w:spacing w:line="130" w:lineRule="exact"/>
                                <w:ind w:left="509"/>
                                <w:rPr>
                                  <w:rFonts w:ascii="Calibri"/>
                                  <w:sz w:val="16"/>
                                </w:rPr>
                              </w:pPr>
                              <w:r>
                                <w:rPr>
                                  <w:rFonts w:ascii="Calibri"/>
                                  <w:color w:val="404040"/>
                                  <w:sz w:val="16"/>
                                </w:rPr>
                                <w:t>9.6%</w:t>
                              </w:r>
                            </w:p>
                            <w:p w14:paraId="3653FB5E" w14:textId="77777777" w:rsidR="00A00972" w:rsidRDefault="00755B02">
                              <w:pPr>
                                <w:spacing w:line="162" w:lineRule="exact"/>
                                <w:ind w:left="111"/>
                                <w:rPr>
                                  <w:rFonts w:ascii="Calibri"/>
                                  <w:sz w:val="16"/>
                                </w:rPr>
                              </w:pPr>
                              <w:r>
                                <w:rPr>
                                  <w:rFonts w:ascii="Calibri"/>
                                  <w:color w:val="404040"/>
                                  <w:sz w:val="16"/>
                                </w:rPr>
                                <w:t>5.4%</w:t>
                              </w:r>
                            </w:p>
                            <w:p w14:paraId="4EDF0D74" w14:textId="77777777" w:rsidR="00A00972" w:rsidRDefault="00A00972">
                              <w:pPr>
                                <w:spacing w:before="7"/>
                                <w:rPr>
                                  <w:rFonts w:ascii="Calibri"/>
                                  <w:sz w:val="13"/>
                                </w:rPr>
                              </w:pPr>
                            </w:p>
                            <w:p w14:paraId="5E13FFD8" w14:textId="77777777" w:rsidR="00A00972" w:rsidRDefault="00755B02">
                              <w:pPr>
                                <w:spacing w:line="162" w:lineRule="exact"/>
                                <w:ind w:left="642"/>
                                <w:rPr>
                                  <w:rFonts w:ascii="Calibri"/>
                                  <w:sz w:val="16"/>
                                </w:rPr>
                              </w:pPr>
                              <w:r>
                                <w:rPr>
                                  <w:rFonts w:ascii="Calibri"/>
                                  <w:color w:val="404040"/>
                                  <w:sz w:val="16"/>
                                </w:rPr>
                                <w:t>11.0%</w:t>
                              </w:r>
                            </w:p>
                            <w:p w14:paraId="404AE01A" w14:textId="77777777" w:rsidR="00A00972" w:rsidRDefault="00755B02">
                              <w:pPr>
                                <w:spacing w:line="159" w:lineRule="exact"/>
                                <w:rPr>
                                  <w:rFonts w:ascii="Calibri"/>
                                  <w:sz w:val="16"/>
                                </w:rPr>
                              </w:pPr>
                              <w:r>
                                <w:rPr>
                                  <w:rFonts w:ascii="Calibri"/>
                                  <w:color w:val="404040"/>
                                  <w:sz w:val="16"/>
                                </w:rPr>
                                <w:t>4.2%</w:t>
                              </w:r>
                            </w:p>
                          </w:txbxContent>
                        </wps:txbx>
                        <wps:bodyPr rot="0" vert="horz" wrap="square" lIns="0" tIns="0" rIns="0" bIns="0" anchor="t" anchorCtr="0" upright="1">
                          <a:noAutofit/>
                        </wps:bodyPr>
                      </wps:wsp>
                      <wps:wsp>
                        <wps:cNvPr id="163" name="Text Box 132"/>
                        <wps:cNvSpPr txBox="1">
                          <a:spLocks noChangeArrowheads="1"/>
                        </wps:cNvSpPr>
                        <wps:spPr bwMode="auto">
                          <a:xfrm>
                            <a:off x="3920" y="3485"/>
                            <a:ext cx="14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89E7" w14:textId="77777777" w:rsidR="00A00972" w:rsidRDefault="00755B02">
                              <w:pPr>
                                <w:spacing w:line="180" w:lineRule="exact"/>
                                <w:rPr>
                                  <w:rFonts w:ascii="Calibri"/>
                                  <w:sz w:val="18"/>
                                </w:rPr>
                              </w:pPr>
                              <w:r>
                                <w:rPr>
                                  <w:rFonts w:ascii="Calibri"/>
                                  <w:color w:val="585858"/>
                                  <w:sz w:val="18"/>
                                </w:rPr>
                                <w:t>Irregular payment</w:t>
                              </w:r>
                            </w:p>
                          </w:txbxContent>
                        </wps:txbx>
                        <wps:bodyPr rot="0" vert="horz" wrap="square" lIns="0" tIns="0" rIns="0" bIns="0" anchor="t" anchorCtr="0" upright="1">
                          <a:noAutofit/>
                        </wps:bodyPr>
                      </wps:wsp>
                      <wps:wsp>
                        <wps:cNvPr id="164" name="Text Box 131"/>
                        <wps:cNvSpPr txBox="1">
                          <a:spLocks noChangeArrowheads="1"/>
                        </wps:cNvSpPr>
                        <wps:spPr bwMode="auto">
                          <a:xfrm>
                            <a:off x="5730" y="3438"/>
                            <a:ext cx="65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FACF" w14:textId="77777777" w:rsidR="00A00972" w:rsidRDefault="00755B02">
                              <w:pPr>
                                <w:spacing w:line="130" w:lineRule="exact"/>
                                <w:ind w:left="320"/>
                                <w:rPr>
                                  <w:rFonts w:ascii="Calibri"/>
                                  <w:sz w:val="16"/>
                                </w:rPr>
                              </w:pPr>
                              <w:r>
                                <w:rPr>
                                  <w:rFonts w:ascii="Calibri"/>
                                  <w:color w:val="404040"/>
                                  <w:sz w:val="16"/>
                                </w:rPr>
                                <w:t>4.7%</w:t>
                              </w:r>
                            </w:p>
                            <w:p w14:paraId="13F9BB28" w14:textId="77777777" w:rsidR="00A00972" w:rsidRDefault="00755B02">
                              <w:pPr>
                                <w:spacing w:line="159" w:lineRule="exact"/>
                                <w:rPr>
                                  <w:rFonts w:ascii="Calibri"/>
                                  <w:sz w:val="16"/>
                                </w:rPr>
                              </w:pPr>
                              <w:r>
                                <w:rPr>
                                  <w:rFonts w:ascii="Calibri"/>
                                  <w:color w:val="404040"/>
                                  <w:sz w:val="16"/>
                                </w:rPr>
                                <w:t>1.3%</w:t>
                              </w:r>
                            </w:p>
                          </w:txbxContent>
                        </wps:txbx>
                        <wps:bodyPr rot="0" vert="horz" wrap="square" lIns="0" tIns="0" rIns="0" bIns="0" anchor="t" anchorCtr="0" upright="1">
                          <a:noAutofit/>
                        </wps:bodyPr>
                      </wps:wsp>
                      <wps:wsp>
                        <wps:cNvPr id="165" name="Text Box 130"/>
                        <wps:cNvSpPr txBox="1">
                          <a:spLocks noChangeArrowheads="1"/>
                        </wps:cNvSpPr>
                        <wps:spPr bwMode="auto">
                          <a:xfrm>
                            <a:off x="4046" y="3975"/>
                            <a:ext cx="12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C6F7" w14:textId="77777777" w:rsidR="00A00972" w:rsidRDefault="00755B02">
                              <w:pPr>
                                <w:spacing w:line="180" w:lineRule="exact"/>
                                <w:rPr>
                                  <w:rFonts w:ascii="Calibri"/>
                                  <w:sz w:val="18"/>
                                </w:rPr>
                              </w:pPr>
                              <w:r>
                                <w:rPr>
                                  <w:rFonts w:ascii="Calibri"/>
                                  <w:color w:val="585858"/>
                                  <w:sz w:val="18"/>
                                </w:rPr>
                                <w:t>I have no barriers</w:t>
                              </w:r>
                            </w:p>
                          </w:txbxContent>
                        </wps:txbx>
                        <wps:bodyPr rot="0" vert="horz" wrap="square" lIns="0" tIns="0" rIns="0" bIns="0" anchor="t" anchorCtr="0" upright="1">
                          <a:noAutofit/>
                        </wps:bodyPr>
                      </wps:wsp>
                      <wps:wsp>
                        <wps:cNvPr id="166" name="Text Box 129"/>
                        <wps:cNvSpPr txBox="1">
                          <a:spLocks noChangeArrowheads="1"/>
                        </wps:cNvSpPr>
                        <wps:spPr bwMode="auto">
                          <a:xfrm>
                            <a:off x="7209" y="3929"/>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70AC" w14:textId="77777777" w:rsidR="00A00972" w:rsidRDefault="00755B02">
                              <w:pPr>
                                <w:spacing w:line="161" w:lineRule="exact"/>
                                <w:rPr>
                                  <w:rFonts w:ascii="Calibri"/>
                                  <w:sz w:val="16"/>
                                </w:rPr>
                              </w:pPr>
                              <w:r>
                                <w:rPr>
                                  <w:rFonts w:ascii="Calibri"/>
                                  <w:color w:val="404040"/>
                                  <w:sz w:val="16"/>
                                </w:rPr>
                                <w:t>16.8%</w:t>
                              </w:r>
                            </w:p>
                          </w:txbxContent>
                        </wps:txbx>
                        <wps:bodyPr rot="0" vert="horz" wrap="square" lIns="0" tIns="0" rIns="0" bIns="0" anchor="t" anchorCtr="0" upright="1">
                          <a:noAutofit/>
                        </wps:bodyPr>
                      </wps:wsp>
                      <wps:wsp>
                        <wps:cNvPr id="167" name="Text Box 128"/>
                        <wps:cNvSpPr txBox="1">
                          <a:spLocks noChangeArrowheads="1"/>
                        </wps:cNvSpPr>
                        <wps:spPr bwMode="auto">
                          <a:xfrm>
                            <a:off x="5604" y="4057"/>
                            <a:ext cx="33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86E4" w14:textId="77777777" w:rsidR="00A00972" w:rsidRDefault="00755B02">
                              <w:pPr>
                                <w:spacing w:line="161" w:lineRule="exact"/>
                                <w:rPr>
                                  <w:rFonts w:ascii="Calibri"/>
                                  <w:sz w:val="16"/>
                                </w:rPr>
                              </w:pPr>
                              <w:r>
                                <w:rPr>
                                  <w:rFonts w:ascii="Calibri"/>
                                  <w:color w:val="404040"/>
                                  <w:sz w:val="16"/>
                                </w:rPr>
                                <w:t>0.0%</w:t>
                              </w:r>
                            </w:p>
                          </w:txbxContent>
                        </wps:txbx>
                        <wps:bodyPr rot="0" vert="horz" wrap="square" lIns="0" tIns="0" rIns="0" bIns="0" anchor="t" anchorCtr="0" upright="1">
                          <a:noAutofit/>
                        </wps:bodyPr>
                      </wps:wsp>
                      <wps:wsp>
                        <wps:cNvPr id="168" name="Text Box 127"/>
                        <wps:cNvSpPr txBox="1">
                          <a:spLocks noChangeArrowheads="1"/>
                        </wps:cNvSpPr>
                        <wps:spPr bwMode="auto">
                          <a:xfrm>
                            <a:off x="4874" y="4609"/>
                            <a:ext cx="2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C4B8" w14:textId="77777777" w:rsidR="00A00972" w:rsidRDefault="00755B02">
                              <w:pPr>
                                <w:tabs>
                                  <w:tab w:val="left" w:pos="1337"/>
                                </w:tabs>
                                <w:spacing w:line="180" w:lineRule="exact"/>
                                <w:rPr>
                                  <w:rFonts w:ascii="Calibri"/>
                                  <w:sz w:val="18"/>
                                </w:rPr>
                              </w:pPr>
                              <w:r>
                                <w:rPr>
                                  <w:rFonts w:ascii="Calibri"/>
                                  <w:color w:val="585858"/>
                                  <w:sz w:val="18"/>
                                </w:rPr>
                                <w:t>Private Sector Public 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7C2D4" id="Group 126" o:spid="_x0000_s1122" style="position:absolute;margin-left:71.65pt;margin-top:7.6pt;width:452.4pt;height:241.85pt;z-index:-15726080;mso-wrap-distance-left:0;mso-wrap-distance-right:0;mso-position-horizontal-relative:page;mso-position-vertical-relative:text" coordorigin="1433,152" coordsize="9048,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">
                <v:rect id="Rectangle 163" o:spid="_x0000_s1123" style="position:absolute;left:5484;top:3569;width:1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" fillcolor="#001f5f" stroked="f"/>
                <v:rect id="Rectangle 162" o:spid="_x0000_s1124" style="position:absolute;left:5484;top:3439;width:447;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" fillcolor="#be9000" stroked="f"/>
                <v:rect id="Rectangle 161" o:spid="_x0000_s1125" style="position:absolute;left:5484;top:3077;width:406;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" fillcolor="#001f5f" stroked="f"/>
                <v:rect id="Rectangle 160" o:spid="_x0000_s1126" style="position:absolute;left:5484;top:2950;width:104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" fillcolor="#be9000" stroked="f"/>
                <v:rect id="Rectangle 159" o:spid="_x0000_s1127" style="position:absolute;left:5484;top:2587;width:516;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" fillcolor="#001f5f" stroked="f"/>
                <v:rect id="Rectangle 158" o:spid="_x0000_s1128" style="position:absolute;left:5484;top:2458;width:91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" fillcolor="#be9000" stroked="f"/>
                <v:rect id="Rectangle 157" o:spid="_x0000_s1129" style="position:absolute;left:5484;top:2098;width:103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" fillcolor="#001f5f" stroked="f"/>
                <v:rect id="Rectangle 156" o:spid="_x0000_s1130" style="position:absolute;left:5484;top:1968;width:1337;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" fillcolor="#be9000" stroked="f"/>
                <v:rect id="Rectangle 155" o:spid="_x0000_s1131" style="position:absolute;left:5484;top:1606;width:1157;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" fillcolor="#001f5f" stroked="f"/>
                <v:rect id="Rectangle 154" o:spid="_x0000_s1132" style="position:absolute;left:5484;top:1478;width:869;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" fillcolor="#be9000" stroked="f"/>
                <v:rect id="Rectangle 153" o:spid="_x0000_s1133" style="position:absolute;left:5484;top:1116;width:228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" fillcolor="#001f5f" stroked="f"/>
                <v:rect id="Rectangle 152" o:spid="_x0000_s1134" style="position:absolute;left:5484;top:986;width:127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" fillcolor="#be9000" stroked="f"/>
                <v:rect id="Rectangle 151" o:spid="_x0000_s1135" style="position:absolute;left:5484;top:624;width:401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" fillcolor="#001f5f" stroked="f"/>
                <v:shape id="AutoShape 150" o:spid="_x0000_s1136" style="position:absolute;left:5484;top:497;width:2050;height:3562;visibility:visible;mso-wrap-style:square;v-text-anchor:top" coordsize="2050,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" path="m1606,3435l,3435r,127l1606,3562r,-127xm2050,l,,,128r2050,l2050,xe" fillcolor="#be9000" stroked="f">
                  <v:path arrowok="t" o:connecttype="custom" o:connectlocs="1606,3932;0,3932;0,4059;1606,4059;1606,3932;2050,497;0,497;0,625;2050,625;2050,497" o:connectangles="0,0,0,0,0,0,0,0,0,0"/>
                </v:shape>
                <v:line id="Line 149" o:spid="_x0000_s1137" style="position:absolute;visibility:visible;mso-wrap-style:square" from="5484,4305" to="5484,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" strokecolor="#d9d9d9"/>
                <v:rect id="Rectangle 148" o:spid="_x0000_s1138" style="position:absolute;left:4732;top:464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" fillcolor="#be9000" stroked="f"/>
                <v:rect id="Rectangle 147" o:spid="_x0000_s1139" style="position:absolute;left:6070;top:464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" fillcolor="#001f5f" stroked="f"/>
                <v:rect id="Rectangle 146" o:spid="_x0000_s1140" style="position:absolute;left:1440;top:159;width:9033;height: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" filled="f" strokecolor="#d9d9d9"/>
                <v:shape id="Text Box 145" o:spid="_x0000_s1141" type="#_x0000_t202" style="position:absolute;left:4511;top:541;width:82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0AD00361" w14:textId="77777777" w:rsidR="00A00972" w:rsidRDefault="00755B02">
                        <w:pPr>
                          <w:spacing w:line="180" w:lineRule="exact"/>
                          <w:rPr>
                            <w:rFonts w:ascii="Calibri" w:hAnsi="Calibri"/>
                            <w:sz w:val="18"/>
                          </w:rPr>
                        </w:pPr>
                        <w:r>
                          <w:rPr>
                            <w:rFonts w:ascii="Calibri" w:hAnsi="Calibri"/>
                            <w:color w:val="585858"/>
                            <w:sz w:val="18"/>
                          </w:rPr>
                          <w:t>Low salary</w:t>
                        </w:r>
                      </w:p>
                    </w:txbxContent>
                  </v:textbox>
                </v:shape>
                <v:shape id="Text Box 144" o:spid="_x0000_s1142" type="#_x0000_t202" style="position:absolute;left:7655;top:494;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4964DD56" w14:textId="77777777" w:rsidR="00A00972" w:rsidRDefault="00755B02">
                        <w:pPr>
                          <w:spacing w:line="161" w:lineRule="exact"/>
                          <w:rPr>
                            <w:rFonts w:ascii="Calibri"/>
                            <w:sz w:val="16"/>
                          </w:rPr>
                        </w:pPr>
                        <w:r>
                          <w:rPr>
                            <w:rFonts w:ascii="Calibri"/>
                            <w:color w:val="404040"/>
                            <w:sz w:val="16"/>
                          </w:rPr>
                          <w:t>21.5%</w:t>
                        </w:r>
                      </w:p>
                    </w:txbxContent>
                  </v:textbox>
                </v:shape>
                <v:shape id="Text Box 143" o:spid="_x0000_s1143" type="#_x0000_t202" style="position:absolute;left:9621;top:622;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0424042" w14:textId="77777777" w:rsidR="00A00972" w:rsidRDefault="00755B02">
                        <w:pPr>
                          <w:spacing w:line="161" w:lineRule="exact"/>
                          <w:rPr>
                            <w:rFonts w:ascii="Calibri"/>
                            <w:sz w:val="16"/>
                          </w:rPr>
                        </w:pPr>
                        <w:r>
                          <w:rPr>
                            <w:rFonts w:ascii="Calibri"/>
                            <w:color w:val="404040"/>
                            <w:sz w:val="16"/>
                          </w:rPr>
                          <w:t>42.1%</w:t>
                        </w:r>
                      </w:p>
                    </w:txbxContent>
                  </v:textbox>
                </v:shape>
                <v:shape id="Text Box 142" o:spid="_x0000_s1144" type="#_x0000_t202" style="position:absolute;left:3687;top:1031;width:1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6E98F9EA" w14:textId="77777777" w:rsidR="00A00972" w:rsidRDefault="00755B02">
                        <w:pPr>
                          <w:spacing w:line="180" w:lineRule="exact"/>
                          <w:rPr>
                            <w:rFonts w:ascii="Calibri"/>
                            <w:sz w:val="18"/>
                          </w:rPr>
                        </w:pPr>
                        <w:r>
                          <w:rPr>
                            <w:rFonts w:ascii="Calibri"/>
                            <w:color w:val="585858"/>
                            <w:sz w:val="18"/>
                          </w:rPr>
                          <w:t>Lack of benefits</w:t>
                        </w:r>
                      </w:p>
                    </w:txbxContent>
                  </v:textbox>
                </v:shape>
                <v:shape id="Text Box 141" o:spid="_x0000_s1145" type="#_x0000_t202" style="position:absolute;left:6874;top:985;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2B4F33F3" w14:textId="77777777" w:rsidR="00A00972" w:rsidRDefault="00755B02">
                        <w:pPr>
                          <w:spacing w:line="161" w:lineRule="exact"/>
                          <w:rPr>
                            <w:rFonts w:ascii="Calibri"/>
                            <w:sz w:val="16"/>
                          </w:rPr>
                        </w:pPr>
                        <w:r>
                          <w:rPr>
                            <w:rFonts w:ascii="Calibri"/>
                            <w:color w:val="404040"/>
                            <w:sz w:val="16"/>
                          </w:rPr>
                          <w:t>13.3%</w:t>
                        </w:r>
                      </w:p>
                    </w:txbxContent>
                  </v:textbox>
                </v:shape>
                <v:shape id="Text Box 140" o:spid="_x0000_s1146" type="#_x0000_t202" style="position:absolute;left:7891;top:1113;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4FC033C8" w14:textId="77777777" w:rsidR="00A00972" w:rsidRDefault="00755B02">
                        <w:pPr>
                          <w:spacing w:line="161" w:lineRule="exact"/>
                          <w:rPr>
                            <w:rFonts w:ascii="Calibri"/>
                            <w:sz w:val="16"/>
                          </w:rPr>
                        </w:pPr>
                        <w:r>
                          <w:rPr>
                            <w:rFonts w:ascii="Calibri"/>
                            <w:color w:val="404040"/>
                            <w:sz w:val="16"/>
                          </w:rPr>
                          <w:t>24.0%</w:t>
                        </w:r>
                      </w:p>
                    </w:txbxContent>
                  </v:textbox>
                </v:shape>
                <v:shape id="Text Box 139" o:spid="_x0000_s1147" type="#_x0000_t202" style="position:absolute;left:1570;top:1413;width:376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65CAEA69" w14:textId="77777777" w:rsidR="00A00972" w:rsidRDefault="00755B02">
                        <w:pPr>
                          <w:spacing w:line="183" w:lineRule="exact"/>
                          <w:ind w:right="18"/>
                          <w:jc w:val="center"/>
                          <w:rPr>
                            <w:rFonts w:ascii="Calibri" w:hAnsi="Calibri"/>
                            <w:sz w:val="18"/>
                          </w:rPr>
                        </w:pPr>
                        <w:r>
                          <w:rPr>
                            <w:rFonts w:ascii="Calibri" w:hAnsi="Calibri"/>
                            <w:color w:val="585858"/>
                            <w:sz w:val="18"/>
                          </w:rPr>
                          <w:t>Lack of implementation of employees’ rights</w:t>
                        </w:r>
                      </w:p>
                      <w:p w14:paraId="348FA4DF" w14:textId="77777777" w:rsidR="00A00972" w:rsidRDefault="00755B02">
                        <w:pPr>
                          <w:spacing w:line="216" w:lineRule="exact"/>
                          <w:ind w:right="16"/>
                          <w:jc w:val="center"/>
                          <w:rPr>
                            <w:rFonts w:ascii="Calibri" w:hAnsi="Calibri"/>
                            <w:sz w:val="18"/>
                          </w:rPr>
                        </w:pPr>
                        <w:r>
                          <w:rPr>
                            <w:rFonts w:ascii="Calibri" w:hAnsi="Calibri"/>
                            <w:color w:val="585858"/>
                            <w:sz w:val="18"/>
                          </w:rPr>
                          <w:t>defined by law</w:t>
                        </w:r>
                      </w:p>
                    </w:txbxContent>
                  </v:textbox>
                </v:shape>
                <v:shape id="Text Box 138" o:spid="_x0000_s1148" type="#_x0000_t202" style="position:absolute;left:6473;top:1475;width:70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061B12EE" w14:textId="77777777" w:rsidR="00A00972" w:rsidRDefault="00755B02">
                        <w:pPr>
                          <w:spacing w:line="130" w:lineRule="exact"/>
                          <w:rPr>
                            <w:rFonts w:ascii="Calibri"/>
                            <w:sz w:val="16"/>
                          </w:rPr>
                        </w:pPr>
                        <w:r>
                          <w:rPr>
                            <w:rFonts w:ascii="Calibri"/>
                            <w:color w:val="404040"/>
                            <w:sz w:val="16"/>
                          </w:rPr>
                          <w:t>9.1%</w:t>
                        </w:r>
                      </w:p>
                      <w:p w14:paraId="57B1F666" w14:textId="77777777" w:rsidR="00A00972" w:rsidRDefault="00755B02">
                        <w:pPr>
                          <w:spacing w:line="159" w:lineRule="exact"/>
                          <w:ind w:left="287"/>
                          <w:rPr>
                            <w:rFonts w:ascii="Calibri"/>
                            <w:sz w:val="16"/>
                          </w:rPr>
                        </w:pPr>
                        <w:r>
                          <w:rPr>
                            <w:rFonts w:ascii="Calibri"/>
                            <w:color w:val="404040"/>
                            <w:sz w:val="16"/>
                          </w:rPr>
                          <w:t>12.1%</w:t>
                        </w:r>
                      </w:p>
                    </w:txbxContent>
                  </v:textbox>
                </v:shape>
                <v:shape id="Text Box 137" o:spid="_x0000_s1149" type="#_x0000_t202" style="position:absolute;left:2990;top:2013;width:2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67E5AD35" w14:textId="77777777" w:rsidR="00A00972" w:rsidRDefault="00755B02">
                        <w:pPr>
                          <w:spacing w:line="180" w:lineRule="exact"/>
                          <w:rPr>
                            <w:rFonts w:ascii="Calibri" w:hAnsi="Calibri"/>
                            <w:sz w:val="18"/>
                          </w:rPr>
                        </w:pPr>
                        <w:r>
                          <w:rPr>
                            <w:rFonts w:ascii="Calibri" w:hAnsi="Calibri"/>
                            <w:color w:val="585858"/>
                            <w:sz w:val="18"/>
                          </w:rPr>
                          <w:t>Lack of flexibility in the working hours</w:t>
                        </w:r>
                      </w:p>
                    </w:txbxContent>
                  </v:textbox>
                </v:shape>
                <v:shape id="Text Box 136" o:spid="_x0000_s1150" type="#_x0000_t202" style="position:absolute;left:6636;top:1966;width:72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422697DA" w14:textId="77777777" w:rsidR="00A00972" w:rsidRDefault="00755B02">
                        <w:pPr>
                          <w:spacing w:line="130" w:lineRule="exact"/>
                          <w:ind w:left="305"/>
                          <w:rPr>
                            <w:rFonts w:ascii="Calibri"/>
                            <w:sz w:val="16"/>
                          </w:rPr>
                        </w:pPr>
                        <w:r>
                          <w:rPr>
                            <w:rFonts w:ascii="Calibri"/>
                            <w:color w:val="404040"/>
                            <w:sz w:val="16"/>
                          </w:rPr>
                          <w:t>14.0%</w:t>
                        </w:r>
                      </w:p>
                      <w:p w14:paraId="5D9C5F22" w14:textId="77777777" w:rsidR="00A00972" w:rsidRDefault="00755B02">
                        <w:pPr>
                          <w:spacing w:line="159" w:lineRule="exact"/>
                          <w:rPr>
                            <w:rFonts w:ascii="Calibri"/>
                            <w:sz w:val="16"/>
                          </w:rPr>
                        </w:pPr>
                        <w:r>
                          <w:rPr>
                            <w:rFonts w:ascii="Calibri"/>
                            <w:color w:val="404040"/>
                            <w:sz w:val="16"/>
                          </w:rPr>
                          <w:t>10,8</w:t>
                        </w:r>
                      </w:p>
                    </w:txbxContent>
                  </v:textbox>
                </v:shape>
                <v:shape id="Text Box 135" o:spid="_x0000_s1151" type="#_x0000_t202" style="position:absolute;left:6921;top:2095;width:13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70ECA240" w14:textId="77777777" w:rsidR="00A00972" w:rsidRDefault="00755B02">
                        <w:pPr>
                          <w:spacing w:line="161" w:lineRule="exact"/>
                          <w:rPr>
                            <w:rFonts w:ascii="Calibri"/>
                            <w:sz w:val="16"/>
                          </w:rPr>
                        </w:pPr>
                        <w:r>
                          <w:rPr>
                            <w:rFonts w:ascii="Calibri"/>
                            <w:color w:val="404040"/>
                            <w:sz w:val="16"/>
                          </w:rPr>
                          <w:t>%</w:t>
                        </w:r>
                      </w:p>
                    </w:txbxContent>
                  </v:textbox>
                </v:shape>
                <v:shape id="Text Box 134" o:spid="_x0000_s1152" type="#_x0000_t202" style="position:absolute;left:3626;top:2504;width:171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05B83C9F" w14:textId="77777777" w:rsidR="00A00972" w:rsidRDefault="00755B02">
                        <w:pPr>
                          <w:spacing w:line="183" w:lineRule="exact"/>
                          <w:ind w:right="18"/>
                          <w:jc w:val="right"/>
                          <w:rPr>
                            <w:rFonts w:ascii="Calibri" w:hAnsi="Calibri"/>
                            <w:sz w:val="18"/>
                          </w:rPr>
                        </w:pPr>
                        <w:r>
                          <w:rPr>
                            <w:rFonts w:ascii="Calibri" w:hAnsi="Calibri"/>
                            <w:color w:val="585858"/>
                            <w:sz w:val="18"/>
                          </w:rPr>
                          <w:t>Short-term contract</w:t>
                        </w:r>
                      </w:p>
                      <w:p w14:paraId="07FA5677" w14:textId="77777777" w:rsidR="00A00972" w:rsidRDefault="00A00972">
                        <w:pPr>
                          <w:spacing w:before="2"/>
                          <w:rPr>
                            <w:rFonts w:ascii="Calibri"/>
                          </w:rPr>
                        </w:pPr>
                      </w:p>
                      <w:p w14:paraId="29D3B746" w14:textId="77777777" w:rsidR="00A00972" w:rsidRDefault="00755B02">
                        <w:pPr>
                          <w:spacing w:line="216" w:lineRule="exact"/>
                          <w:ind w:right="18"/>
                          <w:jc w:val="right"/>
                          <w:rPr>
                            <w:rFonts w:ascii="Calibri" w:hAnsi="Calibri"/>
                            <w:sz w:val="18"/>
                          </w:rPr>
                        </w:pPr>
                        <w:r>
                          <w:rPr>
                            <w:rFonts w:ascii="Calibri" w:hAnsi="Calibri"/>
                            <w:color w:val="585858"/>
                            <w:sz w:val="18"/>
                          </w:rPr>
                          <w:t>Inconvenient working hours</w:t>
                        </w:r>
                      </w:p>
                    </w:txbxContent>
                  </v:textbox>
                </v:shape>
                <v:shape id="Text Box 133" o:spid="_x0000_s1153" type="#_x0000_t202" style="position:absolute;left:6009;top:2457;width:106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430FC83" w14:textId="77777777" w:rsidR="00A00972" w:rsidRDefault="00755B02">
                        <w:pPr>
                          <w:spacing w:line="130" w:lineRule="exact"/>
                          <w:ind w:left="509"/>
                          <w:rPr>
                            <w:rFonts w:ascii="Calibri"/>
                            <w:sz w:val="16"/>
                          </w:rPr>
                        </w:pPr>
                        <w:r>
                          <w:rPr>
                            <w:rFonts w:ascii="Calibri"/>
                            <w:color w:val="404040"/>
                            <w:sz w:val="16"/>
                          </w:rPr>
                          <w:t>9.6%</w:t>
                        </w:r>
                      </w:p>
                      <w:p w14:paraId="3653FB5E" w14:textId="77777777" w:rsidR="00A00972" w:rsidRDefault="00755B02">
                        <w:pPr>
                          <w:spacing w:line="162" w:lineRule="exact"/>
                          <w:ind w:left="111"/>
                          <w:rPr>
                            <w:rFonts w:ascii="Calibri"/>
                            <w:sz w:val="16"/>
                          </w:rPr>
                        </w:pPr>
                        <w:r>
                          <w:rPr>
                            <w:rFonts w:ascii="Calibri"/>
                            <w:color w:val="404040"/>
                            <w:sz w:val="16"/>
                          </w:rPr>
                          <w:t>5.4%</w:t>
                        </w:r>
                      </w:p>
                      <w:p w14:paraId="4EDF0D74" w14:textId="77777777" w:rsidR="00A00972" w:rsidRDefault="00A00972">
                        <w:pPr>
                          <w:spacing w:before="7"/>
                          <w:rPr>
                            <w:rFonts w:ascii="Calibri"/>
                            <w:sz w:val="13"/>
                          </w:rPr>
                        </w:pPr>
                      </w:p>
                      <w:p w14:paraId="5E13FFD8" w14:textId="77777777" w:rsidR="00A00972" w:rsidRDefault="00755B02">
                        <w:pPr>
                          <w:spacing w:line="162" w:lineRule="exact"/>
                          <w:ind w:left="642"/>
                          <w:rPr>
                            <w:rFonts w:ascii="Calibri"/>
                            <w:sz w:val="16"/>
                          </w:rPr>
                        </w:pPr>
                        <w:r>
                          <w:rPr>
                            <w:rFonts w:ascii="Calibri"/>
                            <w:color w:val="404040"/>
                            <w:sz w:val="16"/>
                          </w:rPr>
                          <w:t>11.0%</w:t>
                        </w:r>
                      </w:p>
                      <w:p w14:paraId="404AE01A" w14:textId="77777777" w:rsidR="00A00972" w:rsidRDefault="00755B02">
                        <w:pPr>
                          <w:spacing w:line="159" w:lineRule="exact"/>
                          <w:rPr>
                            <w:rFonts w:ascii="Calibri"/>
                            <w:sz w:val="16"/>
                          </w:rPr>
                        </w:pPr>
                        <w:r>
                          <w:rPr>
                            <w:rFonts w:ascii="Calibri"/>
                            <w:color w:val="404040"/>
                            <w:sz w:val="16"/>
                          </w:rPr>
                          <w:t>4.2%</w:t>
                        </w:r>
                      </w:p>
                    </w:txbxContent>
                  </v:textbox>
                </v:shape>
                <v:shape id="Text Box 132" o:spid="_x0000_s1154" type="#_x0000_t202" style="position:absolute;left:3920;top:3485;width:14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10F89E7" w14:textId="77777777" w:rsidR="00A00972" w:rsidRDefault="00755B02">
                        <w:pPr>
                          <w:spacing w:line="180" w:lineRule="exact"/>
                          <w:rPr>
                            <w:rFonts w:ascii="Calibri"/>
                            <w:sz w:val="18"/>
                          </w:rPr>
                        </w:pPr>
                        <w:r>
                          <w:rPr>
                            <w:rFonts w:ascii="Calibri"/>
                            <w:color w:val="585858"/>
                            <w:sz w:val="18"/>
                          </w:rPr>
                          <w:t>Irregular payment</w:t>
                        </w:r>
                      </w:p>
                    </w:txbxContent>
                  </v:textbox>
                </v:shape>
                <v:shape id="Text Box 131" o:spid="_x0000_s1155" type="#_x0000_t202" style="position:absolute;left:5730;top:3438;width:65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D43FACF" w14:textId="77777777" w:rsidR="00A00972" w:rsidRDefault="00755B02">
                        <w:pPr>
                          <w:spacing w:line="130" w:lineRule="exact"/>
                          <w:ind w:left="320"/>
                          <w:rPr>
                            <w:rFonts w:ascii="Calibri"/>
                            <w:sz w:val="16"/>
                          </w:rPr>
                        </w:pPr>
                        <w:r>
                          <w:rPr>
                            <w:rFonts w:ascii="Calibri"/>
                            <w:color w:val="404040"/>
                            <w:sz w:val="16"/>
                          </w:rPr>
                          <w:t>4.7%</w:t>
                        </w:r>
                      </w:p>
                      <w:p w14:paraId="13F9BB28" w14:textId="77777777" w:rsidR="00A00972" w:rsidRDefault="00755B02">
                        <w:pPr>
                          <w:spacing w:line="159" w:lineRule="exact"/>
                          <w:rPr>
                            <w:rFonts w:ascii="Calibri"/>
                            <w:sz w:val="16"/>
                          </w:rPr>
                        </w:pPr>
                        <w:r>
                          <w:rPr>
                            <w:rFonts w:ascii="Calibri"/>
                            <w:color w:val="404040"/>
                            <w:sz w:val="16"/>
                          </w:rPr>
                          <w:t>1.3%</w:t>
                        </w:r>
                      </w:p>
                    </w:txbxContent>
                  </v:textbox>
                </v:shape>
                <v:shape id="Text Box 130" o:spid="_x0000_s1156" type="#_x0000_t202" style="position:absolute;left:4046;top:3975;width:12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4C2CC6F7" w14:textId="77777777" w:rsidR="00A00972" w:rsidRDefault="00755B02">
                        <w:pPr>
                          <w:spacing w:line="180" w:lineRule="exact"/>
                          <w:rPr>
                            <w:rFonts w:ascii="Calibri"/>
                            <w:sz w:val="18"/>
                          </w:rPr>
                        </w:pPr>
                        <w:r>
                          <w:rPr>
                            <w:rFonts w:ascii="Calibri"/>
                            <w:color w:val="585858"/>
                            <w:sz w:val="18"/>
                          </w:rPr>
                          <w:t>I have no barriers</w:t>
                        </w:r>
                      </w:p>
                    </w:txbxContent>
                  </v:textbox>
                </v:shape>
                <v:shape id="Text Box 129" o:spid="_x0000_s1157" type="#_x0000_t202" style="position:absolute;left:7209;top:3929;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7A7A70AC" w14:textId="77777777" w:rsidR="00A00972" w:rsidRDefault="00755B02">
                        <w:pPr>
                          <w:spacing w:line="161" w:lineRule="exact"/>
                          <w:rPr>
                            <w:rFonts w:ascii="Calibri"/>
                            <w:sz w:val="16"/>
                          </w:rPr>
                        </w:pPr>
                        <w:r>
                          <w:rPr>
                            <w:rFonts w:ascii="Calibri"/>
                            <w:color w:val="404040"/>
                            <w:sz w:val="16"/>
                          </w:rPr>
                          <w:t>16.8%</w:t>
                        </w:r>
                      </w:p>
                    </w:txbxContent>
                  </v:textbox>
                </v:shape>
                <v:shape id="Text Box 128" o:spid="_x0000_s1158" type="#_x0000_t202" style="position:absolute;left:5604;top:4057;width:33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593686E4" w14:textId="77777777" w:rsidR="00A00972" w:rsidRDefault="00755B02">
                        <w:pPr>
                          <w:spacing w:line="161" w:lineRule="exact"/>
                          <w:rPr>
                            <w:rFonts w:ascii="Calibri"/>
                            <w:sz w:val="16"/>
                          </w:rPr>
                        </w:pPr>
                        <w:r>
                          <w:rPr>
                            <w:rFonts w:ascii="Calibri"/>
                            <w:color w:val="404040"/>
                            <w:sz w:val="16"/>
                          </w:rPr>
                          <w:t>0.0%</w:t>
                        </w:r>
                      </w:p>
                    </w:txbxContent>
                  </v:textbox>
                </v:shape>
                <v:shape id="Text Box 127" o:spid="_x0000_s1159" type="#_x0000_t202" style="position:absolute;left:4874;top:4609;width:2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BC9C4B8" w14:textId="77777777" w:rsidR="00A00972" w:rsidRDefault="00755B02">
                        <w:pPr>
                          <w:tabs>
                            <w:tab w:val="left" w:pos="1337"/>
                          </w:tabs>
                          <w:spacing w:line="180" w:lineRule="exact"/>
                          <w:rPr>
                            <w:rFonts w:ascii="Calibri"/>
                            <w:sz w:val="18"/>
                          </w:rPr>
                        </w:pPr>
                        <w:r>
                          <w:rPr>
                            <w:rFonts w:ascii="Calibri"/>
                            <w:color w:val="585858"/>
                            <w:sz w:val="18"/>
                          </w:rPr>
                          <w:t>Private Sector Public Sector</w:t>
                        </w:r>
                      </w:p>
                    </w:txbxContent>
                  </v:textbox>
                </v:shape>
                <w10:wrap type="topAndBottom" anchorx="page"/>
              </v:group>
            </w:pict>
          </mc:Fallback>
        </mc:AlternateContent>
      </w:r>
    </w:p>
    <w:p w14:paraId="4C4952D3" w14:textId="77777777" w:rsidR="00A00972" w:rsidRPr="00CB1BBF" w:rsidRDefault="00755B02">
      <w:pPr>
        <w:spacing w:before="120"/>
        <w:ind w:left="260"/>
        <w:jc w:val="both"/>
        <w:rPr>
          <w:sz w:val="16"/>
        </w:rPr>
      </w:pPr>
      <w:r>
        <w:rPr>
          <w:sz w:val="16"/>
        </w:rPr>
        <w:t>Source: Authors’ estimates based on survey data</w:t>
      </w:r>
    </w:p>
    <w:p w14:paraId="33FB45DD" w14:textId="77777777" w:rsidR="00A00972" w:rsidRPr="00CB1BBF" w:rsidRDefault="00A00972">
      <w:pPr>
        <w:pStyle w:val="BodyText"/>
        <w:rPr>
          <w:sz w:val="21"/>
        </w:rPr>
      </w:pPr>
    </w:p>
    <w:p w14:paraId="49B407A0" w14:textId="77777777" w:rsidR="00A00972" w:rsidRPr="00CB1BBF" w:rsidRDefault="00755B02">
      <w:pPr>
        <w:pStyle w:val="ListParagraph"/>
        <w:numPr>
          <w:ilvl w:val="1"/>
          <w:numId w:val="3"/>
        </w:numPr>
        <w:tabs>
          <w:tab w:val="left" w:pos="1341"/>
        </w:tabs>
        <w:ind w:hanging="721"/>
        <w:jc w:val="both"/>
        <w:rPr>
          <w:sz w:val="24"/>
        </w:rPr>
      </w:pPr>
      <w:bookmarkStart w:id="22" w:name="_bookmark22"/>
      <w:bookmarkEnd w:id="22"/>
      <w:r>
        <w:rPr>
          <w:color w:val="2E5395"/>
          <w:sz w:val="24"/>
        </w:rPr>
        <w:t>Role of women as decision-makers in gender equality</w:t>
      </w:r>
    </w:p>
    <w:p w14:paraId="1A9564E3" w14:textId="77777777" w:rsidR="00A00972" w:rsidRPr="00CB1BBF" w:rsidRDefault="00755B02">
      <w:pPr>
        <w:pStyle w:val="BodyText"/>
        <w:spacing w:line="276" w:lineRule="auto"/>
        <w:ind w:left="260" w:right="241"/>
        <w:jc w:val="both"/>
      </w:pPr>
      <w:r>
        <w:t>The active role in the gender equality agenda means that women in decision-making positions are active through their positions or various activities to promote women’s involvement in decision-making positions and gender equality rights (Figure 5). In both sectors, more than 60% of women think they have an active role in the gender equality agenda. Although there are percentage differences between the public and private sectors regarding the gender equality agenda, in the public sector over 42.3 percent of women are active in the gender equality agenda and 68 percent in the private sector.</w:t>
      </w:r>
    </w:p>
    <w:p w14:paraId="704C112F"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313C252C" w14:textId="77777777" w:rsidR="00A00972" w:rsidRPr="00CB1BBF" w:rsidRDefault="00755B02">
      <w:pPr>
        <w:pStyle w:val="BodyText"/>
        <w:spacing w:before="33"/>
        <w:ind w:left="260"/>
        <w:jc w:val="both"/>
      </w:pPr>
      <w:bookmarkStart w:id="23" w:name="_bookmark23"/>
      <w:bookmarkEnd w:id="23"/>
      <w:r>
        <w:lastRenderedPageBreak/>
        <w:t>Figure 5. Role of women as decision-makers in gender equality agenda</w:t>
      </w:r>
    </w:p>
    <w:p w14:paraId="6B6ACE71" w14:textId="49291A6A" w:rsidR="00A00972" w:rsidRPr="00CB1BBF" w:rsidRDefault="00755B02">
      <w:pPr>
        <w:pStyle w:val="BodyText"/>
        <w:ind w:left="252"/>
        <w:rPr>
          <w:sz w:val="20"/>
        </w:rPr>
      </w:pPr>
      <w:r>
        <w:rPr>
          <w:noProof/>
          <w:sz w:val="20"/>
        </w:rPr>
        <mc:AlternateContent>
          <mc:Choice Requires="wpg">
            <w:drawing>
              <wp:inline distT="0" distB="0" distL="0" distR="0" wp14:anchorId="6AE9FA22" wp14:editId="3AEA4A17">
                <wp:extent cx="5718175" cy="2155825"/>
                <wp:effectExtent l="0" t="0" r="0" b="0"/>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2155825"/>
                          <a:chOff x="0" y="0"/>
                          <a:chExt cx="9005" cy="3395"/>
                        </a:xfrm>
                      </wpg:grpSpPr>
                      <wps:wsp>
                        <wps:cNvPr id="97" name="Rectangle 125"/>
                        <wps:cNvSpPr>
                          <a:spLocks noChangeArrowheads="1"/>
                        </wps:cNvSpPr>
                        <wps:spPr bwMode="auto">
                          <a:xfrm>
                            <a:off x="3288" y="2503"/>
                            <a:ext cx="737" cy="10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24"/>
                        <wps:cNvSpPr>
                          <a:spLocks noChangeArrowheads="1"/>
                        </wps:cNvSpPr>
                        <wps:spPr bwMode="auto">
                          <a:xfrm>
                            <a:off x="3288" y="2395"/>
                            <a:ext cx="108"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123"/>
                        <wps:cNvSpPr>
                          <a:spLocks/>
                        </wps:cNvSpPr>
                        <wps:spPr bwMode="auto">
                          <a:xfrm>
                            <a:off x="3288" y="1675"/>
                            <a:ext cx="1169" cy="521"/>
                          </a:xfrm>
                          <a:custGeom>
                            <a:avLst/>
                            <a:gdLst>
                              <a:gd name="T0" fmla="+- 0 4119 3289"/>
                              <a:gd name="T1" fmla="*/ T0 w 1169"/>
                              <a:gd name="T2" fmla="+- 0 2089 1676"/>
                              <a:gd name="T3" fmla="*/ 2089 h 521"/>
                              <a:gd name="T4" fmla="+- 0 3289 3289"/>
                              <a:gd name="T5" fmla="*/ T4 w 1169"/>
                              <a:gd name="T6" fmla="+- 0 2089 1676"/>
                              <a:gd name="T7" fmla="*/ 2089 h 521"/>
                              <a:gd name="T8" fmla="+- 0 3289 3289"/>
                              <a:gd name="T9" fmla="*/ T8 w 1169"/>
                              <a:gd name="T10" fmla="+- 0 2197 1676"/>
                              <a:gd name="T11" fmla="*/ 2197 h 521"/>
                              <a:gd name="T12" fmla="+- 0 4119 3289"/>
                              <a:gd name="T13" fmla="*/ T12 w 1169"/>
                              <a:gd name="T14" fmla="+- 0 2197 1676"/>
                              <a:gd name="T15" fmla="*/ 2197 h 521"/>
                              <a:gd name="T16" fmla="+- 0 4119 3289"/>
                              <a:gd name="T17" fmla="*/ T16 w 1169"/>
                              <a:gd name="T18" fmla="+- 0 2089 1676"/>
                              <a:gd name="T19" fmla="*/ 2089 h 521"/>
                              <a:gd name="T20" fmla="+- 0 4457 3289"/>
                              <a:gd name="T21" fmla="*/ T20 w 1169"/>
                              <a:gd name="T22" fmla="+- 0 1676 1676"/>
                              <a:gd name="T23" fmla="*/ 1676 h 521"/>
                              <a:gd name="T24" fmla="+- 0 3289 3289"/>
                              <a:gd name="T25" fmla="*/ T24 w 1169"/>
                              <a:gd name="T26" fmla="+- 0 1676 1676"/>
                              <a:gd name="T27" fmla="*/ 1676 h 521"/>
                              <a:gd name="T28" fmla="+- 0 3289 3289"/>
                              <a:gd name="T29" fmla="*/ T28 w 1169"/>
                              <a:gd name="T30" fmla="+- 0 1784 1676"/>
                              <a:gd name="T31" fmla="*/ 1784 h 521"/>
                              <a:gd name="T32" fmla="+- 0 4457 3289"/>
                              <a:gd name="T33" fmla="*/ T32 w 1169"/>
                              <a:gd name="T34" fmla="+- 0 1784 1676"/>
                              <a:gd name="T35" fmla="*/ 1784 h 521"/>
                              <a:gd name="T36" fmla="+- 0 4457 3289"/>
                              <a:gd name="T37" fmla="*/ T36 w 1169"/>
                              <a:gd name="T38" fmla="+- 0 1676 1676"/>
                              <a:gd name="T39" fmla="*/ 167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9" h="521">
                                <a:moveTo>
                                  <a:pt x="830" y="413"/>
                                </a:moveTo>
                                <a:lnTo>
                                  <a:pt x="0" y="413"/>
                                </a:lnTo>
                                <a:lnTo>
                                  <a:pt x="0" y="521"/>
                                </a:lnTo>
                                <a:lnTo>
                                  <a:pt x="830" y="521"/>
                                </a:lnTo>
                                <a:lnTo>
                                  <a:pt x="830" y="413"/>
                                </a:lnTo>
                                <a:close/>
                                <a:moveTo>
                                  <a:pt x="1168" y="0"/>
                                </a:moveTo>
                                <a:lnTo>
                                  <a:pt x="0" y="0"/>
                                </a:lnTo>
                                <a:lnTo>
                                  <a:pt x="0" y="108"/>
                                </a:lnTo>
                                <a:lnTo>
                                  <a:pt x="1168" y="108"/>
                                </a:lnTo>
                                <a:lnTo>
                                  <a:pt x="116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122"/>
                        <wps:cNvSpPr>
                          <a:spLocks noChangeArrowheads="1"/>
                        </wps:cNvSpPr>
                        <wps:spPr bwMode="auto">
                          <a:xfrm>
                            <a:off x="3288" y="1567"/>
                            <a:ext cx="3211"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21"/>
                        <wps:cNvSpPr>
                          <a:spLocks noChangeArrowheads="1"/>
                        </wps:cNvSpPr>
                        <wps:spPr bwMode="auto">
                          <a:xfrm>
                            <a:off x="3288" y="1260"/>
                            <a:ext cx="1260" cy="11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20"/>
                        <wps:cNvSpPr>
                          <a:spLocks noChangeArrowheads="1"/>
                        </wps:cNvSpPr>
                        <wps:spPr bwMode="auto">
                          <a:xfrm>
                            <a:off x="3288" y="1152"/>
                            <a:ext cx="696"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19"/>
                        <wps:cNvSpPr>
                          <a:spLocks noChangeArrowheads="1"/>
                        </wps:cNvSpPr>
                        <wps:spPr bwMode="auto">
                          <a:xfrm>
                            <a:off x="3288" y="847"/>
                            <a:ext cx="3994" cy="10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18"/>
                        <wps:cNvSpPr>
                          <a:spLocks noChangeArrowheads="1"/>
                        </wps:cNvSpPr>
                        <wps:spPr bwMode="auto">
                          <a:xfrm>
                            <a:off x="3288" y="739"/>
                            <a:ext cx="5083"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7"/>
                        <wps:cNvSpPr>
                          <a:spLocks noChangeArrowheads="1"/>
                        </wps:cNvSpPr>
                        <wps:spPr bwMode="auto">
                          <a:xfrm>
                            <a:off x="3288" y="435"/>
                            <a:ext cx="4210" cy="10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6"/>
                        <wps:cNvSpPr>
                          <a:spLocks noChangeArrowheads="1"/>
                        </wps:cNvSpPr>
                        <wps:spPr bwMode="auto">
                          <a:xfrm>
                            <a:off x="3288" y="327"/>
                            <a:ext cx="3103"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5"/>
                        <wps:cNvCnPr>
                          <a:cxnSpLocks noChangeShapeType="1"/>
                        </wps:cNvCnPr>
                        <wps:spPr bwMode="auto">
                          <a:xfrm>
                            <a:off x="3289" y="2710"/>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8" name="Rectangle 114"/>
                        <wps:cNvSpPr>
                          <a:spLocks noChangeArrowheads="1"/>
                        </wps:cNvSpPr>
                        <wps:spPr bwMode="auto">
                          <a:xfrm>
                            <a:off x="3256" y="3049"/>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4637" y="3049"/>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7" y="7"/>
                            <a:ext cx="8990" cy="338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11"/>
                        <wps:cNvSpPr txBox="1">
                          <a:spLocks noChangeArrowheads="1"/>
                        </wps:cNvSpPr>
                        <wps:spPr bwMode="auto">
                          <a:xfrm>
                            <a:off x="2073" y="350"/>
                            <a:ext cx="10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B2F4" w14:textId="77777777" w:rsidR="00A00972" w:rsidRDefault="00755B02">
                              <w:pPr>
                                <w:spacing w:line="180" w:lineRule="exact"/>
                                <w:rPr>
                                  <w:rFonts w:ascii="Calibri"/>
                                  <w:sz w:val="18"/>
                                </w:rPr>
                              </w:pPr>
                              <w:r>
                                <w:rPr>
                                  <w:rFonts w:ascii="Calibri"/>
                                  <w:color w:val="585858"/>
                                  <w:sz w:val="18"/>
                                </w:rPr>
                                <w:t>Somewhat active</w:t>
                              </w:r>
                            </w:p>
                          </w:txbxContent>
                        </wps:txbx>
                        <wps:bodyPr rot="0" vert="horz" wrap="square" lIns="0" tIns="0" rIns="0" bIns="0" anchor="t" anchorCtr="0" upright="1">
                          <a:noAutofit/>
                        </wps:bodyPr>
                      </wps:wsp>
                      <wps:wsp>
                        <wps:cNvPr id="112" name="Text Box 110"/>
                        <wps:cNvSpPr txBox="1">
                          <a:spLocks noChangeArrowheads="1"/>
                        </wps:cNvSpPr>
                        <wps:spPr bwMode="auto">
                          <a:xfrm>
                            <a:off x="7619" y="41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E8C5" w14:textId="77777777" w:rsidR="00A00972" w:rsidRDefault="00755B02">
                              <w:pPr>
                                <w:spacing w:line="180" w:lineRule="exact"/>
                                <w:rPr>
                                  <w:rFonts w:ascii="Calibri"/>
                                  <w:sz w:val="18"/>
                                </w:rPr>
                              </w:pPr>
                              <w:r>
                                <w:rPr>
                                  <w:rFonts w:ascii="Calibri"/>
                                  <w:color w:val="404040"/>
                                  <w:sz w:val="18"/>
                                </w:rPr>
                                <w:t>34.5</w:t>
                              </w:r>
                            </w:p>
                          </w:txbxContent>
                        </wps:txbx>
                        <wps:bodyPr rot="0" vert="horz" wrap="square" lIns="0" tIns="0" rIns="0" bIns="0" anchor="t" anchorCtr="0" upright="1">
                          <a:noAutofit/>
                        </wps:bodyPr>
                      </wps:wsp>
                      <wps:wsp>
                        <wps:cNvPr id="113" name="Text Box 109"/>
                        <wps:cNvSpPr txBox="1">
                          <a:spLocks noChangeArrowheads="1"/>
                        </wps:cNvSpPr>
                        <wps:spPr bwMode="auto">
                          <a:xfrm>
                            <a:off x="2127" y="764"/>
                            <a:ext cx="10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FEBD" w14:textId="77777777" w:rsidR="00A00972" w:rsidRDefault="00755B02">
                              <w:pPr>
                                <w:spacing w:line="180" w:lineRule="exact"/>
                                <w:rPr>
                                  <w:rFonts w:ascii="Calibri" w:hAnsi="Calibri"/>
                                  <w:sz w:val="18"/>
                                </w:rPr>
                              </w:pPr>
                              <w:r>
                                <w:rPr>
                                  <w:rFonts w:ascii="Calibri" w:hAnsi="Calibri"/>
                                  <w:color w:val="585858"/>
                                  <w:sz w:val="18"/>
                                </w:rPr>
                                <w:t>They have an active role</w:t>
                              </w:r>
                            </w:p>
                          </w:txbxContent>
                        </wps:txbx>
                        <wps:bodyPr rot="0" vert="horz" wrap="square" lIns="0" tIns="0" rIns="0" bIns="0" anchor="t" anchorCtr="0" upright="1">
                          <a:noAutofit/>
                        </wps:bodyPr>
                      </wps:wsp>
                      <wps:wsp>
                        <wps:cNvPr id="114" name="Text Box 108"/>
                        <wps:cNvSpPr txBox="1">
                          <a:spLocks noChangeArrowheads="1"/>
                        </wps:cNvSpPr>
                        <wps:spPr bwMode="auto">
                          <a:xfrm>
                            <a:off x="8492" y="719"/>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FD5E" w14:textId="77777777" w:rsidR="00A00972" w:rsidRDefault="00755B02">
                              <w:pPr>
                                <w:spacing w:line="180" w:lineRule="exact"/>
                                <w:rPr>
                                  <w:rFonts w:ascii="Calibri"/>
                                  <w:sz w:val="18"/>
                                </w:rPr>
                              </w:pPr>
                              <w:r>
                                <w:rPr>
                                  <w:rFonts w:ascii="Calibri"/>
                                  <w:color w:val="404040"/>
                                  <w:sz w:val="18"/>
                                </w:rPr>
                                <w:t>41.7</w:t>
                              </w:r>
                            </w:p>
                          </w:txbxContent>
                        </wps:txbx>
                        <wps:bodyPr rot="0" vert="horz" wrap="square" lIns="0" tIns="0" rIns="0" bIns="0" anchor="t" anchorCtr="0" upright="1">
                          <a:noAutofit/>
                        </wps:bodyPr>
                      </wps:wsp>
                      <wps:wsp>
                        <wps:cNvPr id="115" name="Text Box 107"/>
                        <wps:cNvSpPr txBox="1">
                          <a:spLocks noChangeArrowheads="1"/>
                        </wps:cNvSpPr>
                        <wps:spPr bwMode="auto">
                          <a:xfrm>
                            <a:off x="1823" y="1178"/>
                            <a:ext cx="13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7C2E" w14:textId="77777777" w:rsidR="00A00972" w:rsidRDefault="00755B02">
                              <w:pPr>
                                <w:spacing w:line="180" w:lineRule="exact"/>
                                <w:rPr>
                                  <w:rFonts w:ascii="Calibri" w:hAnsi="Calibri"/>
                                  <w:sz w:val="18"/>
                                </w:rPr>
                              </w:pPr>
                              <w:r>
                                <w:rPr>
                                  <w:rFonts w:ascii="Calibri" w:hAnsi="Calibri"/>
                                  <w:color w:val="585858"/>
                                  <w:sz w:val="18"/>
                                </w:rPr>
                                <w:t>They have a little active role</w:t>
                              </w:r>
                            </w:p>
                          </w:txbxContent>
                        </wps:txbx>
                        <wps:bodyPr rot="0" vert="horz" wrap="square" lIns="0" tIns="0" rIns="0" bIns="0" anchor="t" anchorCtr="0" upright="1">
                          <a:noAutofit/>
                        </wps:bodyPr>
                      </wps:wsp>
                      <wps:wsp>
                        <wps:cNvPr id="116" name="Text Box 106"/>
                        <wps:cNvSpPr txBox="1">
                          <a:spLocks noChangeArrowheads="1"/>
                        </wps:cNvSpPr>
                        <wps:spPr bwMode="auto">
                          <a:xfrm>
                            <a:off x="4104" y="1133"/>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D53E" w14:textId="77777777" w:rsidR="00A00972" w:rsidRDefault="00755B02">
                              <w:pPr>
                                <w:spacing w:line="180" w:lineRule="exact"/>
                                <w:rPr>
                                  <w:rFonts w:ascii="Calibri"/>
                                  <w:sz w:val="18"/>
                                </w:rPr>
                              </w:pPr>
                              <w:r>
                                <w:rPr>
                                  <w:rFonts w:ascii="Calibri"/>
                                  <w:color w:val="404040"/>
                                  <w:sz w:val="18"/>
                                </w:rPr>
                                <w:t>5.7</w:t>
                              </w:r>
                            </w:p>
                          </w:txbxContent>
                        </wps:txbx>
                        <wps:bodyPr rot="0" vert="horz" wrap="square" lIns="0" tIns="0" rIns="0" bIns="0" anchor="t" anchorCtr="0" upright="1">
                          <a:noAutofit/>
                        </wps:bodyPr>
                      </wps:wsp>
                      <wps:wsp>
                        <wps:cNvPr id="117" name="Text Box 105"/>
                        <wps:cNvSpPr txBox="1">
                          <a:spLocks noChangeArrowheads="1"/>
                        </wps:cNvSpPr>
                        <wps:spPr bwMode="auto">
                          <a:xfrm>
                            <a:off x="4669" y="1241"/>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BD94" w14:textId="77777777" w:rsidR="00A00972" w:rsidRDefault="00755B02">
                              <w:pPr>
                                <w:spacing w:line="180" w:lineRule="exact"/>
                                <w:rPr>
                                  <w:rFonts w:ascii="Calibri"/>
                                  <w:sz w:val="18"/>
                                </w:rPr>
                              </w:pPr>
                              <w:r>
                                <w:rPr>
                                  <w:rFonts w:ascii="Calibri"/>
                                  <w:color w:val="404040"/>
                                  <w:sz w:val="18"/>
                                </w:rPr>
                                <w:t>10.3</w:t>
                              </w:r>
                            </w:p>
                          </w:txbxContent>
                        </wps:txbx>
                        <wps:bodyPr rot="0" vert="horz" wrap="square" lIns="0" tIns="0" rIns="0" bIns="0" anchor="t" anchorCtr="0" upright="1">
                          <a:noAutofit/>
                        </wps:bodyPr>
                      </wps:wsp>
                      <wps:wsp>
                        <wps:cNvPr id="118" name="Text Box 104"/>
                        <wps:cNvSpPr txBox="1">
                          <a:spLocks noChangeArrowheads="1"/>
                        </wps:cNvSpPr>
                        <wps:spPr bwMode="auto">
                          <a:xfrm>
                            <a:off x="1593" y="1591"/>
                            <a:ext cx="15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5B49F" w14:textId="77777777" w:rsidR="00A00972" w:rsidRDefault="00755B02">
                              <w:pPr>
                                <w:spacing w:line="180" w:lineRule="exact"/>
                                <w:rPr>
                                  <w:rFonts w:ascii="Calibri" w:hAnsi="Calibri"/>
                                  <w:sz w:val="18"/>
                                </w:rPr>
                              </w:pPr>
                              <w:r>
                                <w:rPr>
                                  <w:rFonts w:ascii="Calibri" w:hAnsi="Calibri"/>
                                  <w:color w:val="585858"/>
                                  <w:sz w:val="18"/>
                                </w:rPr>
                                <w:t>They have a very active role</w:t>
                              </w:r>
                            </w:p>
                          </w:txbxContent>
                        </wps:txbx>
                        <wps:bodyPr rot="0" vert="horz" wrap="square" lIns="0" tIns="0" rIns="0" bIns="0" anchor="t" anchorCtr="0" upright="1">
                          <a:noAutofit/>
                        </wps:bodyPr>
                      </wps:wsp>
                      <wps:wsp>
                        <wps:cNvPr id="119" name="Text Box 103"/>
                        <wps:cNvSpPr txBox="1">
                          <a:spLocks noChangeArrowheads="1"/>
                        </wps:cNvSpPr>
                        <wps:spPr bwMode="auto">
                          <a:xfrm>
                            <a:off x="4577" y="1655"/>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2F96" w14:textId="77777777" w:rsidR="00A00972" w:rsidRDefault="00755B02">
                              <w:pPr>
                                <w:spacing w:line="180" w:lineRule="exact"/>
                                <w:rPr>
                                  <w:rFonts w:ascii="Calibri"/>
                                  <w:sz w:val="18"/>
                                </w:rPr>
                              </w:pPr>
                              <w:r>
                                <w:rPr>
                                  <w:rFonts w:ascii="Calibri"/>
                                  <w:color w:val="404040"/>
                                  <w:sz w:val="18"/>
                                </w:rPr>
                                <w:t>9.6</w:t>
                              </w:r>
                            </w:p>
                          </w:txbxContent>
                        </wps:txbx>
                        <wps:bodyPr rot="0" vert="horz" wrap="square" lIns="0" tIns="0" rIns="0" bIns="0" anchor="t" anchorCtr="0" upright="1">
                          <a:noAutofit/>
                        </wps:bodyPr>
                      </wps:wsp>
                      <wps:wsp>
                        <wps:cNvPr id="120" name="Text Box 102"/>
                        <wps:cNvSpPr txBox="1">
                          <a:spLocks noChangeArrowheads="1"/>
                        </wps:cNvSpPr>
                        <wps:spPr bwMode="auto">
                          <a:xfrm>
                            <a:off x="6619" y="1547"/>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B630" w14:textId="77777777" w:rsidR="00A00972" w:rsidRDefault="00755B02">
                              <w:pPr>
                                <w:spacing w:line="180" w:lineRule="exact"/>
                                <w:rPr>
                                  <w:rFonts w:ascii="Calibri"/>
                                  <w:sz w:val="18"/>
                                </w:rPr>
                              </w:pPr>
                              <w:r>
                                <w:rPr>
                                  <w:rFonts w:ascii="Calibri"/>
                                  <w:color w:val="404040"/>
                                  <w:sz w:val="18"/>
                                </w:rPr>
                                <w:t>26.3</w:t>
                              </w:r>
                            </w:p>
                          </w:txbxContent>
                        </wps:txbx>
                        <wps:bodyPr rot="0" vert="horz" wrap="square" lIns="0" tIns="0" rIns="0" bIns="0" anchor="t" anchorCtr="0" upright="1">
                          <a:noAutofit/>
                        </wps:bodyPr>
                      </wps:wsp>
                      <wps:wsp>
                        <wps:cNvPr id="121" name="Text Box 101"/>
                        <wps:cNvSpPr txBox="1">
                          <a:spLocks noChangeArrowheads="1"/>
                        </wps:cNvSpPr>
                        <wps:spPr bwMode="auto">
                          <a:xfrm>
                            <a:off x="138" y="2005"/>
                            <a:ext cx="30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CD89" w14:textId="77777777" w:rsidR="00A00972" w:rsidRDefault="00755B02">
                              <w:pPr>
                                <w:spacing w:line="180" w:lineRule="exact"/>
                                <w:rPr>
                                  <w:rFonts w:ascii="Calibri" w:hAnsi="Calibri"/>
                                  <w:sz w:val="18"/>
                                </w:rPr>
                              </w:pPr>
                              <w:r>
                                <w:rPr>
                                  <w:rFonts w:ascii="Calibri" w:hAnsi="Calibri"/>
                                  <w:color w:val="585858"/>
                                  <w:sz w:val="18"/>
                                </w:rPr>
                                <w:t>I refuse to answer/ I have no answer</w:t>
                              </w:r>
                            </w:p>
                          </w:txbxContent>
                        </wps:txbx>
                        <wps:bodyPr rot="0" vert="horz" wrap="square" lIns="0" tIns="0" rIns="0" bIns="0" anchor="t" anchorCtr="0" upright="1">
                          <a:noAutofit/>
                        </wps:bodyPr>
                      </wps:wsp>
                      <wps:wsp>
                        <wps:cNvPr id="122" name="Text Box 100"/>
                        <wps:cNvSpPr txBox="1">
                          <a:spLocks noChangeArrowheads="1"/>
                        </wps:cNvSpPr>
                        <wps:spPr bwMode="auto">
                          <a:xfrm>
                            <a:off x="3408" y="196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3D644" w14:textId="77777777" w:rsidR="00A00972" w:rsidRDefault="00755B02">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23" name="Text Box 99"/>
                        <wps:cNvSpPr txBox="1">
                          <a:spLocks noChangeArrowheads="1"/>
                        </wps:cNvSpPr>
                        <wps:spPr bwMode="auto">
                          <a:xfrm>
                            <a:off x="4239" y="206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87262" w14:textId="77777777" w:rsidR="00A00972" w:rsidRDefault="00755B02">
                              <w:pPr>
                                <w:spacing w:line="180" w:lineRule="exact"/>
                                <w:rPr>
                                  <w:rFonts w:ascii="Calibri"/>
                                  <w:sz w:val="18"/>
                                </w:rPr>
                              </w:pPr>
                              <w:r>
                                <w:rPr>
                                  <w:rFonts w:ascii="Calibri"/>
                                  <w:color w:val="404040"/>
                                  <w:sz w:val="18"/>
                                </w:rPr>
                                <w:t>6.8</w:t>
                              </w:r>
                            </w:p>
                          </w:txbxContent>
                        </wps:txbx>
                        <wps:bodyPr rot="0" vert="horz" wrap="square" lIns="0" tIns="0" rIns="0" bIns="0" anchor="t" anchorCtr="0" upright="1">
                          <a:noAutofit/>
                        </wps:bodyPr>
                      </wps:wsp>
                      <wps:wsp>
                        <wps:cNvPr id="124" name="Text Box 98"/>
                        <wps:cNvSpPr txBox="1">
                          <a:spLocks noChangeArrowheads="1"/>
                        </wps:cNvSpPr>
                        <wps:spPr bwMode="auto">
                          <a:xfrm>
                            <a:off x="1666" y="2419"/>
                            <a:ext cx="14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058B" w14:textId="77777777" w:rsidR="00A00972" w:rsidRDefault="00755B02">
                              <w:pPr>
                                <w:spacing w:line="180" w:lineRule="exact"/>
                                <w:rPr>
                                  <w:rFonts w:ascii="Calibri" w:hAnsi="Calibri"/>
                                  <w:sz w:val="18"/>
                                </w:rPr>
                              </w:pPr>
                              <w:r>
                                <w:rPr>
                                  <w:rFonts w:ascii="Calibri" w:hAnsi="Calibri"/>
                                  <w:color w:val="585858"/>
                                  <w:sz w:val="18"/>
                                </w:rPr>
                                <w:t>They have no active role at all</w:t>
                              </w:r>
                            </w:p>
                          </w:txbxContent>
                        </wps:txbx>
                        <wps:bodyPr rot="0" vert="horz" wrap="square" lIns="0" tIns="0" rIns="0" bIns="0" anchor="t" anchorCtr="0" upright="1">
                          <a:noAutofit/>
                        </wps:bodyPr>
                      </wps:wsp>
                      <wps:wsp>
                        <wps:cNvPr id="125" name="Text Box 97"/>
                        <wps:cNvSpPr txBox="1">
                          <a:spLocks noChangeArrowheads="1"/>
                        </wps:cNvSpPr>
                        <wps:spPr bwMode="auto">
                          <a:xfrm>
                            <a:off x="3516" y="2375"/>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F83E4" w14:textId="77777777" w:rsidR="00A00972" w:rsidRDefault="00755B02">
                              <w:pPr>
                                <w:spacing w:line="180" w:lineRule="exact"/>
                                <w:rPr>
                                  <w:rFonts w:ascii="Calibri"/>
                                  <w:sz w:val="18"/>
                                </w:rPr>
                              </w:pPr>
                              <w:r>
                                <w:rPr>
                                  <w:rFonts w:ascii="Calibri"/>
                                  <w:color w:val="404040"/>
                                  <w:sz w:val="18"/>
                                </w:rPr>
                                <w:t>0.9</w:t>
                              </w:r>
                            </w:p>
                          </w:txbxContent>
                        </wps:txbx>
                        <wps:bodyPr rot="0" vert="horz" wrap="square" lIns="0" tIns="0" rIns="0" bIns="0" anchor="t" anchorCtr="0" upright="1">
                          <a:noAutofit/>
                        </wps:bodyPr>
                      </wps:wsp>
                      <wps:wsp>
                        <wps:cNvPr id="126" name="Text Box 96"/>
                        <wps:cNvSpPr txBox="1">
                          <a:spLocks noChangeArrowheads="1"/>
                        </wps:cNvSpPr>
                        <wps:spPr bwMode="auto">
                          <a:xfrm>
                            <a:off x="4147" y="2483"/>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6358" w14:textId="77777777" w:rsidR="00A00972" w:rsidRDefault="00755B02">
                              <w:pPr>
                                <w:spacing w:line="180" w:lineRule="exact"/>
                                <w:rPr>
                                  <w:rFonts w:ascii="Calibri"/>
                                  <w:sz w:val="18"/>
                                </w:rPr>
                              </w:pPr>
                              <w:r>
                                <w:rPr>
                                  <w:rFonts w:ascii="Calibri"/>
                                  <w:color w:val="404040"/>
                                  <w:sz w:val="18"/>
                                </w:rPr>
                                <w:t>6.0</w:t>
                              </w:r>
                            </w:p>
                          </w:txbxContent>
                        </wps:txbx>
                        <wps:bodyPr rot="0" vert="horz" wrap="square" lIns="0" tIns="0" rIns="0" bIns="0" anchor="t" anchorCtr="0" upright="1">
                          <a:noAutofit/>
                        </wps:bodyPr>
                      </wps:wsp>
                      <wps:wsp>
                        <wps:cNvPr id="127" name="Text Box 95"/>
                        <wps:cNvSpPr txBox="1">
                          <a:spLocks noChangeArrowheads="1"/>
                        </wps:cNvSpPr>
                        <wps:spPr bwMode="auto">
                          <a:xfrm>
                            <a:off x="3398" y="3014"/>
                            <a:ext cx="99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7236E" w14:textId="77777777" w:rsidR="00A00972" w:rsidRDefault="00755B02">
                              <w:pPr>
                                <w:spacing w:line="180" w:lineRule="exact"/>
                                <w:rPr>
                                  <w:rFonts w:ascii="Calibri"/>
                                  <w:sz w:val="18"/>
                                </w:rPr>
                              </w:pPr>
                              <w:r>
                                <w:rPr>
                                  <w:rFonts w:ascii="Calibri"/>
                                  <w:color w:val="585858"/>
                                  <w:sz w:val="18"/>
                                </w:rPr>
                                <w:t>Private Sector</w:t>
                              </w:r>
                            </w:p>
                          </w:txbxContent>
                        </wps:txbx>
                        <wps:bodyPr rot="0" vert="horz" wrap="square" lIns="0" tIns="0" rIns="0" bIns="0" anchor="t" anchorCtr="0" upright="1">
                          <a:noAutofit/>
                        </wps:bodyPr>
                      </wps:wsp>
                      <wps:wsp>
                        <wps:cNvPr id="128" name="Text Box 94"/>
                        <wps:cNvSpPr txBox="1">
                          <a:spLocks noChangeArrowheads="1"/>
                        </wps:cNvSpPr>
                        <wps:spPr bwMode="auto">
                          <a:xfrm>
                            <a:off x="4780" y="3014"/>
                            <a:ext cx="10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B7F9B" w14:textId="77777777" w:rsidR="00A00972" w:rsidRDefault="00755B02">
                              <w:pPr>
                                <w:spacing w:line="180" w:lineRule="exact"/>
                                <w:rPr>
                                  <w:rFonts w:ascii="Calibri"/>
                                  <w:sz w:val="18"/>
                                </w:rPr>
                              </w:pPr>
                              <w:r>
                                <w:rPr>
                                  <w:rFonts w:ascii="Calibri"/>
                                  <w:color w:val="585858"/>
                                  <w:sz w:val="18"/>
                                </w:rPr>
                                <w:t>Public Sector</w:t>
                              </w:r>
                            </w:p>
                          </w:txbxContent>
                        </wps:txbx>
                        <wps:bodyPr rot="0" vert="horz" wrap="square" lIns="0" tIns="0" rIns="0" bIns="0" anchor="t" anchorCtr="0" upright="1">
                          <a:noAutofit/>
                        </wps:bodyPr>
                      </wps:wsp>
                      <wps:wsp>
                        <wps:cNvPr id="129" name="Text Box 93"/>
                        <wps:cNvSpPr txBox="1">
                          <a:spLocks noChangeArrowheads="1"/>
                        </wps:cNvSpPr>
                        <wps:spPr bwMode="auto">
                          <a:xfrm>
                            <a:off x="3288" y="793"/>
                            <a:ext cx="5083"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0007" w14:textId="77777777" w:rsidR="00A00972" w:rsidRDefault="00755B02">
                              <w:pPr>
                                <w:spacing w:line="108" w:lineRule="exact"/>
                                <w:ind w:right="645"/>
                                <w:jc w:val="right"/>
                                <w:rPr>
                                  <w:rFonts w:ascii="Calibri"/>
                                  <w:sz w:val="18"/>
                                </w:rPr>
                              </w:pPr>
                              <w:r>
                                <w:rPr>
                                  <w:rFonts w:ascii="Calibri"/>
                                  <w:color w:val="404040"/>
                                  <w:sz w:val="18"/>
                                </w:rPr>
                                <w:t>32.7</w:t>
                              </w:r>
                            </w:p>
                          </w:txbxContent>
                        </wps:txbx>
                        <wps:bodyPr rot="0" vert="horz" wrap="square" lIns="0" tIns="0" rIns="0" bIns="0" anchor="t" anchorCtr="0" upright="1">
                          <a:noAutofit/>
                        </wps:bodyPr>
                      </wps:wsp>
                      <wps:wsp>
                        <wps:cNvPr id="130" name="Text Box 92"/>
                        <wps:cNvSpPr txBox="1">
                          <a:spLocks noChangeArrowheads="1"/>
                        </wps:cNvSpPr>
                        <wps:spPr bwMode="auto">
                          <a:xfrm>
                            <a:off x="3288" y="381"/>
                            <a:ext cx="4210"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3CE8" w14:textId="77777777" w:rsidR="00A00972" w:rsidRDefault="00755B02">
                              <w:pPr>
                                <w:spacing w:line="108" w:lineRule="exact"/>
                                <w:ind w:right="663"/>
                                <w:jc w:val="right"/>
                                <w:rPr>
                                  <w:rFonts w:ascii="Calibri"/>
                                  <w:sz w:val="18"/>
                                </w:rPr>
                              </w:pPr>
                              <w:r>
                                <w:rPr>
                                  <w:rFonts w:ascii="Calibri"/>
                                  <w:color w:val="404040"/>
                                  <w:sz w:val="18"/>
                                </w:rPr>
                                <w:t>25.4</w:t>
                              </w:r>
                            </w:p>
                          </w:txbxContent>
                        </wps:txbx>
                        <wps:bodyPr rot="0" vert="horz" wrap="square" lIns="0" tIns="0" rIns="0" bIns="0" anchor="t" anchorCtr="0" upright="1">
                          <a:noAutofit/>
                        </wps:bodyPr>
                      </wps:wsp>
                    </wpg:wgp>
                  </a:graphicData>
                </a:graphic>
              </wp:inline>
            </w:drawing>
          </mc:Choice>
          <mc:Fallback>
            <w:pict>
              <v:group w14:anchorId="6AE9FA22" id="Group 91" o:spid="_x0000_s1160" style="width:450.25pt;height:169.75pt;mso-position-horizontal-relative:char;mso-position-vertical-relative:line" coordsize="900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">
                <v:rect id="Rectangle 125" o:spid="_x0000_s1161" style="position:absolute;left:3288;top:2503;width:737;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" fillcolor="#001f5f" stroked="f"/>
                <v:rect id="Rectangle 124" o:spid="_x0000_s1162" style="position:absolute;left:3288;top:2395;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" fillcolor="#be9000" stroked="f"/>
                <v:shape id="AutoShape 123" o:spid="_x0000_s1163" style="position:absolute;left:3288;top:1675;width:1169;height:521;visibility:visible;mso-wrap-style:square;v-text-anchor:top" coordsize="116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" path="m830,413l,413,,521r830,l830,413xm1168,l,,,108r1168,l1168,xe" fillcolor="#001f5f" stroked="f">
                  <v:path arrowok="t" o:connecttype="custom" o:connectlocs="830,2089;0,2089;0,2197;830,2197;830,2089;1168,1676;0,1676;0,1784;1168,1784;1168,1676" o:connectangles="0,0,0,0,0,0,0,0,0,0"/>
                </v:shape>
                <v:rect id="Rectangle 122" o:spid="_x0000_s1164" style="position:absolute;left:3288;top:1567;width:32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" fillcolor="#be9000" stroked="f"/>
                <v:rect id="Rectangle 121" o:spid="_x0000_s1165" style="position:absolute;left:3288;top:1260;width:1260;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" fillcolor="#001f5f" stroked="f"/>
                <v:rect id="Rectangle 120" o:spid="_x0000_s1166" style="position:absolute;left:3288;top:1152;width:69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" fillcolor="#be9000" stroked="f"/>
                <v:rect id="Rectangle 119" o:spid="_x0000_s1167" style="position:absolute;left:3288;top:847;width:399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" fillcolor="#001f5f" stroked="f"/>
                <v:rect id="Rectangle 118" o:spid="_x0000_s1168" style="position:absolute;left:3288;top:739;width:508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" fillcolor="#be9000" stroked="f"/>
                <v:rect id="Rectangle 117" o:spid="_x0000_s1169" style="position:absolute;left:3288;top:435;width:421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" fillcolor="#001f5f" stroked="f"/>
                <v:rect id="Rectangle 116" o:spid="_x0000_s1170" style="position:absolute;left:3288;top:327;width:310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" fillcolor="#be9000" stroked="f"/>
                <v:line id="Line 115" o:spid="_x0000_s1171" style="position:absolute;visibility:visible;mso-wrap-style:square" from="3289,2710" to="3289,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" strokecolor="#d9d9d9"/>
                <v:rect id="Rectangle 114" o:spid="_x0000_s1172" style="position:absolute;left:3256;top:30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" fillcolor="#be9000" stroked="f"/>
                <v:rect id="Rectangle 113" o:spid="_x0000_s1173" style="position:absolute;left:4637;top:30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" fillcolor="#001f5f" stroked="f"/>
                <v:rect id="Rectangle 112" o:spid="_x0000_s1174" style="position:absolute;left:7;top:7;width:8990;height: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" filled="f" strokecolor="#d9d9d9"/>
                <v:shape id="Text Box 111" o:spid="_x0000_s1175" type="#_x0000_t202" style="position:absolute;left:2073;top:350;width:10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88AB2F4" w14:textId="77777777" w:rsidR="00A00972" w:rsidRDefault="00755B02">
                        <w:pPr>
                          <w:spacing w:line="180" w:lineRule="exact"/>
                          <w:rPr>
                            <w:rFonts w:ascii="Calibri"/>
                            <w:sz w:val="18"/>
                          </w:rPr>
                        </w:pPr>
                        <w:r>
                          <w:rPr>
                            <w:rFonts w:ascii="Calibri"/>
                            <w:color w:val="585858"/>
                            <w:sz w:val="18"/>
                          </w:rPr>
                          <w:t>Somewhat active</w:t>
                        </w:r>
                      </w:p>
                    </w:txbxContent>
                  </v:textbox>
                </v:shape>
                <v:shape id="Text Box 110" o:spid="_x0000_s1176" type="#_x0000_t202" style="position:absolute;left:7619;top:41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42DE8C5" w14:textId="77777777" w:rsidR="00A00972" w:rsidRDefault="00755B02">
                        <w:pPr>
                          <w:spacing w:line="180" w:lineRule="exact"/>
                          <w:rPr>
                            <w:rFonts w:ascii="Calibri"/>
                            <w:sz w:val="18"/>
                          </w:rPr>
                        </w:pPr>
                        <w:r>
                          <w:rPr>
                            <w:rFonts w:ascii="Calibri"/>
                            <w:color w:val="404040"/>
                            <w:sz w:val="18"/>
                          </w:rPr>
                          <w:t>34.5</w:t>
                        </w:r>
                      </w:p>
                    </w:txbxContent>
                  </v:textbox>
                </v:shape>
                <v:shape id="Text Box 109" o:spid="_x0000_s1177" type="#_x0000_t202" style="position:absolute;left:2127;top:764;width:101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6DCFEBD" w14:textId="77777777" w:rsidR="00A00972" w:rsidRDefault="00755B02">
                        <w:pPr>
                          <w:spacing w:line="180" w:lineRule="exact"/>
                          <w:rPr>
                            <w:rFonts w:ascii="Calibri" w:hAnsi="Calibri"/>
                            <w:sz w:val="18"/>
                          </w:rPr>
                        </w:pPr>
                        <w:r>
                          <w:rPr>
                            <w:rFonts w:ascii="Calibri" w:hAnsi="Calibri"/>
                            <w:color w:val="585858"/>
                            <w:sz w:val="18"/>
                          </w:rPr>
                          <w:t>They have an active role</w:t>
                        </w:r>
                      </w:p>
                    </w:txbxContent>
                  </v:textbox>
                </v:shape>
                <v:shape id="Text Box 108" o:spid="_x0000_s1178" type="#_x0000_t202" style="position:absolute;left:8492;top:719;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63C2FD5E" w14:textId="77777777" w:rsidR="00A00972" w:rsidRDefault="00755B02">
                        <w:pPr>
                          <w:spacing w:line="180" w:lineRule="exact"/>
                          <w:rPr>
                            <w:rFonts w:ascii="Calibri"/>
                            <w:sz w:val="18"/>
                          </w:rPr>
                        </w:pPr>
                        <w:r>
                          <w:rPr>
                            <w:rFonts w:ascii="Calibri"/>
                            <w:color w:val="404040"/>
                            <w:sz w:val="18"/>
                          </w:rPr>
                          <w:t>41.7</w:t>
                        </w:r>
                      </w:p>
                    </w:txbxContent>
                  </v:textbox>
                </v:shape>
                <v:shape id="Text Box 107" o:spid="_x0000_s1179" type="#_x0000_t202" style="position:absolute;left:1823;top:1178;width:13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015F7C2E" w14:textId="77777777" w:rsidR="00A00972" w:rsidRDefault="00755B02">
                        <w:pPr>
                          <w:spacing w:line="180" w:lineRule="exact"/>
                          <w:rPr>
                            <w:rFonts w:ascii="Calibri" w:hAnsi="Calibri"/>
                            <w:sz w:val="18"/>
                          </w:rPr>
                        </w:pPr>
                        <w:r>
                          <w:rPr>
                            <w:rFonts w:ascii="Calibri" w:hAnsi="Calibri"/>
                            <w:color w:val="585858"/>
                            <w:sz w:val="18"/>
                          </w:rPr>
                          <w:t>They have a little active role</w:t>
                        </w:r>
                      </w:p>
                    </w:txbxContent>
                  </v:textbox>
                </v:shape>
                <v:shape id="Text Box 106" o:spid="_x0000_s1180" type="#_x0000_t202" style="position:absolute;left:4104;top:1133;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6DA8D53E" w14:textId="77777777" w:rsidR="00A00972" w:rsidRDefault="00755B02">
                        <w:pPr>
                          <w:spacing w:line="180" w:lineRule="exact"/>
                          <w:rPr>
                            <w:rFonts w:ascii="Calibri"/>
                            <w:sz w:val="18"/>
                          </w:rPr>
                        </w:pPr>
                        <w:r>
                          <w:rPr>
                            <w:rFonts w:ascii="Calibri"/>
                            <w:color w:val="404040"/>
                            <w:sz w:val="18"/>
                          </w:rPr>
                          <w:t>5.7</w:t>
                        </w:r>
                      </w:p>
                    </w:txbxContent>
                  </v:textbox>
                </v:shape>
                <v:shape id="Text Box 105" o:spid="_x0000_s1181" type="#_x0000_t202" style="position:absolute;left:4669;top:1241;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71FBD94" w14:textId="77777777" w:rsidR="00A00972" w:rsidRDefault="00755B02">
                        <w:pPr>
                          <w:spacing w:line="180" w:lineRule="exact"/>
                          <w:rPr>
                            <w:rFonts w:ascii="Calibri"/>
                            <w:sz w:val="18"/>
                          </w:rPr>
                        </w:pPr>
                        <w:r>
                          <w:rPr>
                            <w:rFonts w:ascii="Calibri"/>
                            <w:color w:val="404040"/>
                            <w:sz w:val="18"/>
                          </w:rPr>
                          <w:t>10.3</w:t>
                        </w:r>
                      </w:p>
                    </w:txbxContent>
                  </v:textbox>
                </v:shape>
                <v:shape id="Text Box 104" o:spid="_x0000_s1182" type="#_x0000_t202" style="position:absolute;left:1593;top:1591;width:15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7C5B49F" w14:textId="77777777" w:rsidR="00A00972" w:rsidRDefault="00755B02">
                        <w:pPr>
                          <w:spacing w:line="180" w:lineRule="exact"/>
                          <w:rPr>
                            <w:rFonts w:ascii="Calibri" w:hAnsi="Calibri"/>
                            <w:sz w:val="18"/>
                          </w:rPr>
                        </w:pPr>
                        <w:r>
                          <w:rPr>
                            <w:rFonts w:ascii="Calibri" w:hAnsi="Calibri"/>
                            <w:color w:val="585858"/>
                            <w:sz w:val="18"/>
                          </w:rPr>
                          <w:t>They have a very active role</w:t>
                        </w:r>
                      </w:p>
                    </w:txbxContent>
                  </v:textbox>
                </v:shape>
                <v:shape id="Text Box 103" o:spid="_x0000_s1183" type="#_x0000_t202" style="position:absolute;left:4577;top:1655;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2BF2F96" w14:textId="77777777" w:rsidR="00A00972" w:rsidRDefault="00755B02">
                        <w:pPr>
                          <w:spacing w:line="180" w:lineRule="exact"/>
                          <w:rPr>
                            <w:rFonts w:ascii="Calibri"/>
                            <w:sz w:val="18"/>
                          </w:rPr>
                        </w:pPr>
                        <w:r>
                          <w:rPr>
                            <w:rFonts w:ascii="Calibri"/>
                            <w:color w:val="404040"/>
                            <w:sz w:val="18"/>
                          </w:rPr>
                          <w:t>9.6</w:t>
                        </w:r>
                      </w:p>
                    </w:txbxContent>
                  </v:textbox>
                </v:shape>
                <v:shape id="Text Box 102" o:spid="_x0000_s1184" type="#_x0000_t202" style="position:absolute;left:6619;top:1547;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480B630" w14:textId="77777777" w:rsidR="00A00972" w:rsidRDefault="00755B02">
                        <w:pPr>
                          <w:spacing w:line="180" w:lineRule="exact"/>
                          <w:rPr>
                            <w:rFonts w:ascii="Calibri"/>
                            <w:sz w:val="18"/>
                          </w:rPr>
                        </w:pPr>
                        <w:r>
                          <w:rPr>
                            <w:rFonts w:ascii="Calibri"/>
                            <w:color w:val="404040"/>
                            <w:sz w:val="18"/>
                          </w:rPr>
                          <w:t>26.3</w:t>
                        </w:r>
                      </w:p>
                    </w:txbxContent>
                  </v:textbox>
                </v:shape>
                <v:shape id="Text Box 101" o:spid="_x0000_s1185" type="#_x0000_t202" style="position:absolute;left:138;top:2005;width:30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258DCD89" w14:textId="77777777" w:rsidR="00A00972" w:rsidRDefault="00755B02">
                        <w:pPr>
                          <w:spacing w:line="180" w:lineRule="exact"/>
                          <w:rPr>
                            <w:rFonts w:ascii="Calibri" w:hAnsi="Calibri"/>
                            <w:sz w:val="18"/>
                          </w:rPr>
                        </w:pPr>
                        <w:r>
                          <w:rPr>
                            <w:rFonts w:ascii="Calibri" w:hAnsi="Calibri"/>
                            <w:color w:val="585858"/>
                            <w:sz w:val="18"/>
                          </w:rPr>
                          <w:t>I refuse to answer/ I have no answer</w:t>
                        </w:r>
                      </w:p>
                    </w:txbxContent>
                  </v:textbox>
                </v:shape>
                <v:shape id="Text Box 100" o:spid="_x0000_s1186" type="#_x0000_t202" style="position:absolute;left:3408;top:196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0603D644" w14:textId="77777777" w:rsidR="00A00972" w:rsidRDefault="00755B02">
                        <w:pPr>
                          <w:spacing w:line="180" w:lineRule="exact"/>
                          <w:rPr>
                            <w:rFonts w:ascii="Calibri"/>
                            <w:sz w:val="18"/>
                          </w:rPr>
                        </w:pPr>
                        <w:r>
                          <w:rPr>
                            <w:rFonts w:ascii="Calibri"/>
                            <w:color w:val="404040"/>
                            <w:sz w:val="18"/>
                          </w:rPr>
                          <w:t>0</w:t>
                        </w:r>
                      </w:p>
                    </w:txbxContent>
                  </v:textbox>
                </v:shape>
                <v:shape id="Text Box 99" o:spid="_x0000_s1187" type="#_x0000_t202" style="position:absolute;left:4239;top:206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2D87262" w14:textId="77777777" w:rsidR="00A00972" w:rsidRDefault="00755B02">
                        <w:pPr>
                          <w:spacing w:line="180" w:lineRule="exact"/>
                          <w:rPr>
                            <w:rFonts w:ascii="Calibri"/>
                            <w:sz w:val="18"/>
                          </w:rPr>
                        </w:pPr>
                        <w:r>
                          <w:rPr>
                            <w:rFonts w:ascii="Calibri"/>
                            <w:color w:val="404040"/>
                            <w:sz w:val="18"/>
                          </w:rPr>
                          <w:t>6.8</w:t>
                        </w:r>
                      </w:p>
                    </w:txbxContent>
                  </v:textbox>
                </v:shape>
                <v:shape id="Text Box 98" o:spid="_x0000_s1188" type="#_x0000_t202" style="position:absolute;left:1666;top:2419;width:14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2B32058B" w14:textId="77777777" w:rsidR="00A00972" w:rsidRDefault="00755B02">
                        <w:pPr>
                          <w:spacing w:line="180" w:lineRule="exact"/>
                          <w:rPr>
                            <w:rFonts w:ascii="Calibri" w:hAnsi="Calibri"/>
                            <w:sz w:val="18"/>
                          </w:rPr>
                        </w:pPr>
                        <w:r>
                          <w:rPr>
                            <w:rFonts w:ascii="Calibri" w:hAnsi="Calibri"/>
                            <w:color w:val="585858"/>
                            <w:sz w:val="18"/>
                          </w:rPr>
                          <w:t>They have no active role at all</w:t>
                        </w:r>
                      </w:p>
                    </w:txbxContent>
                  </v:textbox>
                </v:shape>
                <v:shape id="Text Box 97" o:spid="_x0000_s1189" type="#_x0000_t202" style="position:absolute;left:3516;top:2375;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054F83E4" w14:textId="77777777" w:rsidR="00A00972" w:rsidRDefault="00755B02">
                        <w:pPr>
                          <w:spacing w:line="180" w:lineRule="exact"/>
                          <w:rPr>
                            <w:rFonts w:ascii="Calibri"/>
                            <w:sz w:val="18"/>
                          </w:rPr>
                        </w:pPr>
                        <w:r>
                          <w:rPr>
                            <w:rFonts w:ascii="Calibri"/>
                            <w:color w:val="404040"/>
                            <w:sz w:val="18"/>
                          </w:rPr>
                          <w:t>0.9</w:t>
                        </w:r>
                      </w:p>
                    </w:txbxContent>
                  </v:textbox>
                </v:shape>
                <v:shape id="Text Box 96" o:spid="_x0000_s1190" type="#_x0000_t202" style="position:absolute;left:4147;top:2483;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09696358" w14:textId="77777777" w:rsidR="00A00972" w:rsidRDefault="00755B02">
                        <w:pPr>
                          <w:spacing w:line="180" w:lineRule="exact"/>
                          <w:rPr>
                            <w:rFonts w:ascii="Calibri"/>
                            <w:sz w:val="18"/>
                          </w:rPr>
                        </w:pPr>
                        <w:r>
                          <w:rPr>
                            <w:rFonts w:ascii="Calibri"/>
                            <w:color w:val="404040"/>
                            <w:sz w:val="18"/>
                          </w:rPr>
                          <w:t>6.0</w:t>
                        </w:r>
                      </w:p>
                    </w:txbxContent>
                  </v:textbox>
                </v:shape>
                <v:shape id="Text Box 95" o:spid="_x0000_s1191" type="#_x0000_t202" style="position:absolute;left:3398;top:3014;width:9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5927236E" w14:textId="77777777" w:rsidR="00A00972" w:rsidRDefault="00755B02">
                        <w:pPr>
                          <w:spacing w:line="180" w:lineRule="exact"/>
                          <w:rPr>
                            <w:rFonts w:ascii="Calibri"/>
                            <w:sz w:val="18"/>
                          </w:rPr>
                        </w:pPr>
                        <w:r>
                          <w:rPr>
                            <w:rFonts w:ascii="Calibri"/>
                            <w:color w:val="585858"/>
                            <w:sz w:val="18"/>
                          </w:rPr>
                          <w:t>Private Sector</w:t>
                        </w:r>
                      </w:p>
                    </w:txbxContent>
                  </v:textbox>
                </v:shape>
                <v:shape id="Text Box 94" o:spid="_x0000_s1192" type="#_x0000_t202" style="position:absolute;left:4780;top:3014;width:10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545B7F9B" w14:textId="77777777" w:rsidR="00A00972" w:rsidRDefault="00755B02">
                        <w:pPr>
                          <w:spacing w:line="180" w:lineRule="exact"/>
                          <w:rPr>
                            <w:rFonts w:ascii="Calibri"/>
                            <w:sz w:val="18"/>
                          </w:rPr>
                        </w:pPr>
                        <w:r>
                          <w:rPr>
                            <w:rFonts w:ascii="Calibri"/>
                            <w:color w:val="585858"/>
                            <w:sz w:val="18"/>
                          </w:rPr>
                          <w:t>Public Sector</w:t>
                        </w:r>
                      </w:p>
                    </w:txbxContent>
                  </v:textbox>
                </v:shape>
                <v:shape id="Text Box 93" o:spid="_x0000_s1193" type="#_x0000_t202" style="position:absolute;left:3288;top:793;width:508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5B9D0007" w14:textId="77777777" w:rsidR="00A00972" w:rsidRDefault="00755B02">
                        <w:pPr>
                          <w:spacing w:line="108" w:lineRule="exact"/>
                          <w:ind w:right="645"/>
                          <w:jc w:val="right"/>
                          <w:rPr>
                            <w:rFonts w:ascii="Calibri"/>
                            <w:sz w:val="18"/>
                          </w:rPr>
                        </w:pPr>
                        <w:r>
                          <w:rPr>
                            <w:rFonts w:ascii="Calibri"/>
                            <w:color w:val="404040"/>
                            <w:sz w:val="18"/>
                          </w:rPr>
                          <w:t>32.7</w:t>
                        </w:r>
                      </w:p>
                    </w:txbxContent>
                  </v:textbox>
                </v:shape>
                <v:shape id="Text Box 92" o:spid="_x0000_s1194" type="#_x0000_t202" style="position:absolute;left:3288;top:381;width:421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8293CE8" w14:textId="77777777" w:rsidR="00A00972" w:rsidRDefault="00755B02">
                        <w:pPr>
                          <w:spacing w:line="108" w:lineRule="exact"/>
                          <w:ind w:right="663"/>
                          <w:jc w:val="right"/>
                          <w:rPr>
                            <w:rFonts w:ascii="Calibri"/>
                            <w:sz w:val="18"/>
                          </w:rPr>
                        </w:pPr>
                        <w:r>
                          <w:rPr>
                            <w:rFonts w:ascii="Calibri"/>
                            <w:color w:val="404040"/>
                            <w:sz w:val="18"/>
                          </w:rPr>
                          <w:t>25.4</w:t>
                        </w:r>
                      </w:p>
                    </w:txbxContent>
                  </v:textbox>
                </v:shape>
                <w10:anchorlock/>
              </v:group>
            </w:pict>
          </mc:Fallback>
        </mc:AlternateContent>
      </w:r>
    </w:p>
    <w:p w14:paraId="7B7EAD7F" w14:textId="77777777" w:rsidR="00A00972" w:rsidRPr="00CB1BBF" w:rsidRDefault="00755B02">
      <w:pPr>
        <w:spacing w:before="113"/>
        <w:ind w:left="260"/>
        <w:jc w:val="both"/>
        <w:rPr>
          <w:sz w:val="16"/>
        </w:rPr>
      </w:pPr>
      <w:r>
        <w:rPr>
          <w:sz w:val="16"/>
        </w:rPr>
        <w:t>Source: Authors’ estimates based on survey data</w:t>
      </w:r>
    </w:p>
    <w:p w14:paraId="45D2E96E" w14:textId="77777777" w:rsidR="00A00972" w:rsidRPr="00CB1BBF" w:rsidRDefault="00A00972">
      <w:pPr>
        <w:pStyle w:val="BodyText"/>
        <w:rPr>
          <w:sz w:val="21"/>
        </w:rPr>
      </w:pPr>
    </w:p>
    <w:p w14:paraId="47520A63" w14:textId="77777777" w:rsidR="00A00972" w:rsidRPr="00CB1BBF" w:rsidRDefault="00755B02">
      <w:pPr>
        <w:pStyle w:val="BodyText"/>
        <w:spacing w:line="276" w:lineRule="auto"/>
        <w:ind w:left="260" w:right="241"/>
        <w:jc w:val="both"/>
      </w:pPr>
      <w:r>
        <w:t>Addressing cases of gender-based discrimination in the workplace is important for both sectors. However, there is a huge difference between the private and public sectors regarding the treatment of discrimination cases, with 60 percent of cases in the private sector not being treated compared to 19.4 percent of the public sector (Figure 6). The findings show that gender-based discrimination cases have been treated, but not sufficiently and there are no differences between the two sectors, public 20.9 percent and private 20.4 percent. There is also a huge difference between the sectors regarding familiarity with discrimination cases, with 27.5 percent of women in the public sector having no knowledge compared to 3.2 percent in the private sector.</w:t>
      </w:r>
    </w:p>
    <w:p w14:paraId="3165413F" w14:textId="77777777" w:rsidR="00A00972" w:rsidRPr="00CB1BBF" w:rsidRDefault="00755B02">
      <w:pPr>
        <w:pStyle w:val="BodyText"/>
        <w:spacing w:before="161"/>
        <w:ind w:left="260"/>
        <w:jc w:val="both"/>
      </w:pPr>
      <w:bookmarkStart w:id="24" w:name="_bookmark24"/>
      <w:bookmarkEnd w:id="24"/>
      <w:r>
        <w:t>Figure 6. Treatment of gender-based discriminatory cases</w:t>
      </w:r>
    </w:p>
    <w:p w14:paraId="1484DA17" w14:textId="4D6031A6" w:rsidR="00A00972" w:rsidRPr="00CB1BBF" w:rsidRDefault="00755B02">
      <w:pPr>
        <w:pStyle w:val="BodyText"/>
        <w:ind w:left="252"/>
        <w:rPr>
          <w:sz w:val="20"/>
        </w:rPr>
      </w:pPr>
      <w:r>
        <w:rPr>
          <w:noProof/>
          <w:sz w:val="20"/>
        </w:rPr>
        <mc:AlternateContent>
          <mc:Choice Requires="wpg">
            <w:drawing>
              <wp:inline distT="0" distB="0" distL="0" distR="0" wp14:anchorId="519B28A7" wp14:editId="597A8C2B">
                <wp:extent cx="5795645" cy="2903220"/>
                <wp:effectExtent l="0" t="0" r="0" b="0"/>
                <wp:docPr id="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2903220"/>
                          <a:chOff x="0" y="0"/>
                          <a:chExt cx="9127" cy="4572"/>
                        </a:xfrm>
                      </wpg:grpSpPr>
                      <wps:wsp>
                        <wps:cNvPr id="81" name="AutoShape 90"/>
                        <wps:cNvSpPr>
                          <a:spLocks/>
                        </wps:cNvSpPr>
                        <wps:spPr bwMode="auto">
                          <a:xfrm>
                            <a:off x="3317" y="1076"/>
                            <a:ext cx="2492" cy="2877"/>
                          </a:xfrm>
                          <a:custGeom>
                            <a:avLst/>
                            <a:gdLst>
                              <a:gd name="T0" fmla="+- 0 4563 3318"/>
                              <a:gd name="T1" fmla="*/ T0 w 2492"/>
                              <a:gd name="T2" fmla="+- 0 2036 1077"/>
                              <a:gd name="T3" fmla="*/ 2036 h 2877"/>
                              <a:gd name="T4" fmla="+- 0 4978 3318"/>
                              <a:gd name="T5" fmla="*/ T4 w 2492"/>
                              <a:gd name="T6" fmla="+- 0 2276 1077"/>
                              <a:gd name="T7" fmla="*/ 2276 h 2877"/>
                              <a:gd name="T8" fmla="+- 0 4978 3318"/>
                              <a:gd name="T9" fmla="*/ T8 w 2492"/>
                              <a:gd name="T10" fmla="+- 0 2276 1077"/>
                              <a:gd name="T11" fmla="*/ 2276 h 2877"/>
                              <a:gd name="T12" fmla="+- 0 4978 3318"/>
                              <a:gd name="T13" fmla="*/ T12 w 2492"/>
                              <a:gd name="T14" fmla="+- 0 2753 1077"/>
                              <a:gd name="T15" fmla="*/ 2753 h 2877"/>
                              <a:gd name="T16" fmla="+- 0 4978 3318"/>
                              <a:gd name="T17" fmla="*/ T16 w 2492"/>
                              <a:gd name="T18" fmla="+- 0 2753 1077"/>
                              <a:gd name="T19" fmla="*/ 2753 h 2877"/>
                              <a:gd name="T20" fmla="+- 0 4563 3318"/>
                              <a:gd name="T21" fmla="*/ T20 w 2492"/>
                              <a:gd name="T22" fmla="+- 0 2993 1077"/>
                              <a:gd name="T23" fmla="*/ 2993 h 2877"/>
                              <a:gd name="T24" fmla="+- 0 4563 3318"/>
                              <a:gd name="T25" fmla="*/ T24 w 2492"/>
                              <a:gd name="T26" fmla="+- 0 2993 1077"/>
                              <a:gd name="T27" fmla="*/ 2993 h 2877"/>
                              <a:gd name="T28" fmla="+- 0 4148 3318"/>
                              <a:gd name="T29" fmla="*/ T28 w 2492"/>
                              <a:gd name="T30" fmla="+- 0 2753 1077"/>
                              <a:gd name="T31" fmla="*/ 2753 h 2877"/>
                              <a:gd name="T32" fmla="+- 0 4148 3318"/>
                              <a:gd name="T33" fmla="*/ T32 w 2492"/>
                              <a:gd name="T34" fmla="+- 0 2753 1077"/>
                              <a:gd name="T35" fmla="*/ 2753 h 2877"/>
                              <a:gd name="T36" fmla="+- 0 4148 3318"/>
                              <a:gd name="T37" fmla="*/ T36 w 2492"/>
                              <a:gd name="T38" fmla="+- 0 2276 1077"/>
                              <a:gd name="T39" fmla="*/ 2276 h 2877"/>
                              <a:gd name="T40" fmla="+- 0 4148 3318"/>
                              <a:gd name="T41" fmla="*/ T40 w 2492"/>
                              <a:gd name="T42" fmla="+- 0 2276 1077"/>
                              <a:gd name="T43" fmla="*/ 2276 h 2877"/>
                              <a:gd name="T44" fmla="+- 0 4563 3318"/>
                              <a:gd name="T45" fmla="*/ T44 w 2492"/>
                              <a:gd name="T46" fmla="+- 0 2036 1077"/>
                              <a:gd name="T47" fmla="*/ 2036 h 2877"/>
                              <a:gd name="T48" fmla="+- 0 4563 3318"/>
                              <a:gd name="T49" fmla="*/ T48 w 2492"/>
                              <a:gd name="T50" fmla="+- 0 1556 1077"/>
                              <a:gd name="T51" fmla="*/ 1556 h 2877"/>
                              <a:gd name="T52" fmla="+- 0 5393 3318"/>
                              <a:gd name="T53" fmla="*/ T52 w 2492"/>
                              <a:gd name="T54" fmla="+- 0 2036 1077"/>
                              <a:gd name="T55" fmla="*/ 2036 h 2877"/>
                              <a:gd name="T56" fmla="+- 0 5393 3318"/>
                              <a:gd name="T57" fmla="*/ T56 w 2492"/>
                              <a:gd name="T58" fmla="+- 0 2036 1077"/>
                              <a:gd name="T59" fmla="*/ 2036 h 2877"/>
                              <a:gd name="T60" fmla="+- 0 5393 3318"/>
                              <a:gd name="T61" fmla="*/ T60 w 2492"/>
                              <a:gd name="T62" fmla="+- 0 2993 1077"/>
                              <a:gd name="T63" fmla="*/ 2993 h 2877"/>
                              <a:gd name="T64" fmla="+- 0 5393 3318"/>
                              <a:gd name="T65" fmla="*/ T64 w 2492"/>
                              <a:gd name="T66" fmla="+- 0 2993 1077"/>
                              <a:gd name="T67" fmla="*/ 2993 h 2877"/>
                              <a:gd name="T68" fmla="+- 0 4563 3318"/>
                              <a:gd name="T69" fmla="*/ T68 w 2492"/>
                              <a:gd name="T70" fmla="+- 0 3473 1077"/>
                              <a:gd name="T71" fmla="*/ 3473 h 2877"/>
                              <a:gd name="T72" fmla="+- 0 4563 3318"/>
                              <a:gd name="T73" fmla="*/ T72 w 2492"/>
                              <a:gd name="T74" fmla="+- 0 3473 1077"/>
                              <a:gd name="T75" fmla="*/ 3473 h 2877"/>
                              <a:gd name="T76" fmla="+- 0 3732 3318"/>
                              <a:gd name="T77" fmla="*/ T76 w 2492"/>
                              <a:gd name="T78" fmla="+- 0 2993 1077"/>
                              <a:gd name="T79" fmla="*/ 2993 h 2877"/>
                              <a:gd name="T80" fmla="+- 0 3732 3318"/>
                              <a:gd name="T81" fmla="*/ T80 w 2492"/>
                              <a:gd name="T82" fmla="+- 0 2993 1077"/>
                              <a:gd name="T83" fmla="*/ 2993 h 2877"/>
                              <a:gd name="T84" fmla="+- 0 3732 3318"/>
                              <a:gd name="T85" fmla="*/ T84 w 2492"/>
                              <a:gd name="T86" fmla="+- 0 2036 1077"/>
                              <a:gd name="T87" fmla="*/ 2036 h 2877"/>
                              <a:gd name="T88" fmla="+- 0 3732 3318"/>
                              <a:gd name="T89" fmla="*/ T88 w 2492"/>
                              <a:gd name="T90" fmla="+- 0 2036 1077"/>
                              <a:gd name="T91" fmla="*/ 2036 h 2877"/>
                              <a:gd name="T92" fmla="+- 0 4563 3318"/>
                              <a:gd name="T93" fmla="*/ T92 w 2492"/>
                              <a:gd name="T94" fmla="+- 0 1556 1077"/>
                              <a:gd name="T95" fmla="*/ 1556 h 2877"/>
                              <a:gd name="T96" fmla="+- 0 4563 3318"/>
                              <a:gd name="T97" fmla="*/ T96 w 2492"/>
                              <a:gd name="T98" fmla="+- 0 1077 1077"/>
                              <a:gd name="T99" fmla="*/ 1077 h 2877"/>
                              <a:gd name="T100" fmla="+- 0 5809 3318"/>
                              <a:gd name="T101" fmla="*/ T100 w 2492"/>
                              <a:gd name="T102" fmla="+- 0 1796 1077"/>
                              <a:gd name="T103" fmla="*/ 1796 h 2877"/>
                              <a:gd name="T104" fmla="+- 0 5809 3318"/>
                              <a:gd name="T105" fmla="*/ T104 w 2492"/>
                              <a:gd name="T106" fmla="+- 0 1796 1077"/>
                              <a:gd name="T107" fmla="*/ 1796 h 2877"/>
                              <a:gd name="T108" fmla="+- 0 5809 3318"/>
                              <a:gd name="T109" fmla="*/ T108 w 2492"/>
                              <a:gd name="T110" fmla="+- 0 3233 1077"/>
                              <a:gd name="T111" fmla="*/ 3233 h 2877"/>
                              <a:gd name="T112" fmla="+- 0 5809 3318"/>
                              <a:gd name="T113" fmla="*/ T112 w 2492"/>
                              <a:gd name="T114" fmla="+- 0 3233 1077"/>
                              <a:gd name="T115" fmla="*/ 3233 h 2877"/>
                              <a:gd name="T116" fmla="+- 0 4563 3318"/>
                              <a:gd name="T117" fmla="*/ T116 w 2492"/>
                              <a:gd name="T118" fmla="+- 0 3953 1077"/>
                              <a:gd name="T119" fmla="*/ 3953 h 2877"/>
                              <a:gd name="T120" fmla="+- 0 4563 3318"/>
                              <a:gd name="T121" fmla="*/ T120 w 2492"/>
                              <a:gd name="T122" fmla="+- 0 3953 1077"/>
                              <a:gd name="T123" fmla="*/ 3953 h 2877"/>
                              <a:gd name="T124" fmla="+- 0 3318 3318"/>
                              <a:gd name="T125" fmla="*/ T124 w 2492"/>
                              <a:gd name="T126" fmla="+- 0 3233 1077"/>
                              <a:gd name="T127" fmla="*/ 3233 h 2877"/>
                              <a:gd name="T128" fmla="+- 0 3318 3318"/>
                              <a:gd name="T129" fmla="*/ T128 w 2492"/>
                              <a:gd name="T130" fmla="+- 0 3233 1077"/>
                              <a:gd name="T131" fmla="*/ 3233 h 2877"/>
                              <a:gd name="T132" fmla="+- 0 3318 3318"/>
                              <a:gd name="T133" fmla="*/ T132 w 2492"/>
                              <a:gd name="T134" fmla="+- 0 1796 1077"/>
                              <a:gd name="T135" fmla="*/ 1796 h 2877"/>
                              <a:gd name="T136" fmla="+- 0 3318 3318"/>
                              <a:gd name="T137" fmla="*/ T136 w 2492"/>
                              <a:gd name="T138" fmla="+- 0 1796 1077"/>
                              <a:gd name="T139" fmla="*/ 1796 h 2877"/>
                              <a:gd name="T140" fmla="+- 0 4563 3318"/>
                              <a:gd name="T141" fmla="*/ T140 w 2492"/>
                              <a:gd name="T142" fmla="+- 0 1077 1077"/>
                              <a:gd name="T143" fmla="*/ 1077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492" h="2877">
                                <a:moveTo>
                                  <a:pt x="1245" y="959"/>
                                </a:moveTo>
                                <a:lnTo>
                                  <a:pt x="1660" y="1199"/>
                                </a:lnTo>
                                <a:moveTo>
                                  <a:pt x="1660" y="1199"/>
                                </a:moveTo>
                                <a:lnTo>
                                  <a:pt x="1660" y="1676"/>
                                </a:lnTo>
                                <a:moveTo>
                                  <a:pt x="1660" y="1676"/>
                                </a:moveTo>
                                <a:lnTo>
                                  <a:pt x="1245" y="1916"/>
                                </a:lnTo>
                                <a:moveTo>
                                  <a:pt x="1245" y="1916"/>
                                </a:moveTo>
                                <a:lnTo>
                                  <a:pt x="830" y="1676"/>
                                </a:lnTo>
                                <a:moveTo>
                                  <a:pt x="830" y="1676"/>
                                </a:moveTo>
                                <a:lnTo>
                                  <a:pt x="830" y="1199"/>
                                </a:lnTo>
                                <a:moveTo>
                                  <a:pt x="830" y="1199"/>
                                </a:moveTo>
                                <a:lnTo>
                                  <a:pt x="1245" y="959"/>
                                </a:lnTo>
                                <a:moveTo>
                                  <a:pt x="1245" y="479"/>
                                </a:moveTo>
                                <a:lnTo>
                                  <a:pt x="2075" y="959"/>
                                </a:lnTo>
                                <a:moveTo>
                                  <a:pt x="2075" y="959"/>
                                </a:moveTo>
                                <a:lnTo>
                                  <a:pt x="2075" y="1916"/>
                                </a:lnTo>
                                <a:moveTo>
                                  <a:pt x="2075" y="1916"/>
                                </a:moveTo>
                                <a:lnTo>
                                  <a:pt x="1245" y="2396"/>
                                </a:lnTo>
                                <a:moveTo>
                                  <a:pt x="1245" y="2396"/>
                                </a:moveTo>
                                <a:lnTo>
                                  <a:pt x="414" y="1916"/>
                                </a:lnTo>
                                <a:moveTo>
                                  <a:pt x="414" y="1916"/>
                                </a:moveTo>
                                <a:lnTo>
                                  <a:pt x="414" y="959"/>
                                </a:lnTo>
                                <a:moveTo>
                                  <a:pt x="414" y="959"/>
                                </a:moveTo>
                                <a:lnTo>
                                  <a:pt x="1245" y="479"/>
                                </a:lnTo>
                                <a:moveTo>
                                  <a:pt x="1245" y="0"/>
                                </a:moveTo>
                                <a:lnTo>
                                  <a:pt x="2491" y="719"/>
                                </a:lnTo>
                                <a:moveTo>
                                  <a:pt x="2491" y="719"/>
                                </a:moveTo>
                                <a:lnTo>
                                  <a:pt x="2491" y="2156"/>
                                </a:lnTo>
                                <a:moveTo>
                                  <a:pt x="2491" y="2156"/>
                                </a:moveTo>
                                <a:lnTo>
                                  <a:pt x="1245" y="2876"/>
                                </a:lnTo>
                                <a:moveTo>
                                  <a:pt x="1245" y="2876"/>
                                </a:moveTo>
                                <a:lnTo>
                                  <a:pt x="0" y="2156"/>
                                </a:lnTo>
                                <a:moveTo>
                                  <a:pt x="0" y="2156"/>
                                </a:moveTo>
                                <a:lnTo>
                                  <a:pt x="0" y="719"/>
                                </a:lnTo>
                                <a:moveTo>
                                  <a:pt x="0" y="719"/>
                                </a:moveTo>
                                <a:lnTo>
                                  <a:pt x="124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9"/>
                        <wps:cNvSpPr>
                          <a:spLocks/>
                        </wps:cNvSpPr>
                        <wps:spPr bwMode="auto">
                          <a:xfrm>
                            <a:off x="3993" y="2185"/>
                            <a:ext cx="968" cy="794"/>
                          </a:xfrm>
                          <a:custGeom>
                            <a:avLst/>
                            <a:gdLst>
                              <a:gd name="T0" fmla="+- 0 3994 3994"/>
                              <a:gd name="T1" fmla="*/ T0 w 968"/>
                              <a:gd name="T2" fmla="+- 0 2186 2186"/>
                              <a:gd name="T3" fmla="*/ 2186 h 794"/>
                              <a:gd name="T4" fmla="+- 0 4563 3994"/>
                              <a:gd name="T5" fmla="*/ T4 w 968"/>
                              <a:gd name="T6" fmla="+- 0 2449 2186"/>
                              <a:gd name="T7" fmla="*/ 2449 h 794"/>
                              <a:gd name="T8" fmla="+- 0 4779 3994"/>
                              <a:gd name="T9" fmla="*/ T8 w 968"/>
                              <a:gd name="T10" fmla="+- 0 2391 2186"/>
                              <a:gd name="T11" fmla="*/ 2391 h 794"/>
                              <a:gd name="T12" fmla="+- 0 4961 3994"/>
                              <a:gd name="T13" fmla="*/ T12 w 968"/>
                              <a:gd name="T14" fmla="+- 0 2744 2186"/>
                              <a:gd name="T15" fmla="*/ 2744 h 794"/>
                              <a:gd name="T16" fmla="+- 0 4563 3994"/>
                              <a:gd name="T17" fmla="*/ T16 w 968"/>
                              <a:gd name="T18" fmla="+- 0 2980 2186"/>
                              <a:gd name="T19" fmla="*/ 2980 h 794"/>
                              <a:gd name="T20" fmla="+- 0 4128 3994"/>
                              <a:gd name="T21" fmla="*/ T20 w 968"/>
                              <a:gd name="T22" fmla="+- 0 2766 2186"/>
                              <a:gd name="T23" fmla="*/ 2766 h 794"/>
                              <a:gd name="T24" fmla="+- 0 3994 3994"/>
                              <a:gd name="T25" fmla="*/ T24 w 968"/>
                              <a:gd name="T26" fmla="+- 0 2186 2186"/>
                              <a:gd name="T27" fmla="*/ 2186 h 794"/>
                            </a:gdLst>
                            <a:ahLst/>
                            <a:cxnLst>
                              <a:cxn ang="0">
                                <a:pos x="T1" y="T3"/>
                              </a:cxn>
                              <a:cxn ang="0">
                                <a:pos x="T5" y="T7"/>
                              </a:cxn>
                              <a:cxn ang="0">
                                <a:pos x="T9" y="T11"/>
                              </a:cxn>
                              <a:cxn ang="0">
                                <a:pos x="T13" y="T15"/>
                              </a:cxn>
                              <a:cxn ang="0">
                                <a:pos x="T17" y="T19"/>
                              </a:cxn>
                              <a:cxn ang="0">
                                <a:pos x="T21" y="T23"/>
                              </a:cxn>
                              <a:cxn ang="0">
                                <a:pos x="T25" y="T27"/>
                              </a:cxn>
                            </a:cxnLst>
                            <a:rect l="0" t="0" r="r" b="b"/>
                            <a:pathLst>
                              <a:path w="968" h="794">
                                <a:moveTo>
                                  <a:pt x="0" y="0"/>
                                </a:moveTo>
                                <a:lnTo>
                                  <a:pt x="569" y="263"/>
                                </a:lnTo>
                                <a:lnTo>
                                  <a:pt x="785" y="205"/>
                                </a:lnTo>
                                <a:lnTo>
                                  <a:pt x="967" y="558"/>
                                </a:lnTo>
                                <a:lnTo>
                                  <a:pt x="569" y="794"/>
                                </a:lnTo>
                                <a:lnTo>
                                  <a:pt x="134" y="580"/>
                                </a:lnTo>
                                <a:lnTo>
                                  <a:pt x="0" y="0"/>
                                </a:lnTo>
                              </a:path>
                            </a:pathLst>
                          </a:custGeom>
                          <a:noFill/>
                          <a:ln w="28575">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8"/>
                        <wps:cNvSpPr>
                          <a:spLocks/>
                        </wps:cNvSpPr>
                        <wps:spPr bwMode="auto">
                          <a:xfrm>
                            <a:off x="4140" y="2313"/>
                            <a:ext cx="540" cy="1640"/>
                          </a:xfrm>
                          <a:custGeom>
                            <a:avLst/>
                            <a:gdLst>
                              <a:gd name="T0" fmla="+- 0 4498 4140"/>
                              <a:gd name="T1" fmla="*/ T0 w 540"/>
                              <a:gd name="T2" fmla="+- 0 2478 2314"/>
                              <a:gd name="T3" fmla="*/ 2478 h 1640"/>
                              <a:gd name="T4" fmla="+- 0 4563 4140"/>
                              <a:gd name="T5" fmla="*/ T4 w 540"/>
                              <a:gd name="T6" fmla="+- 0 2314 2314"/>
                              <a:gd name="T7" fmla="*/ 2314 h 1640"/>
                              <a:gd name="T8" fmla="+- 0 4613 4140"/>
                              <a:gd name="T9" fmla="*/ T8 w 540"/>
                              <a:gd name="T10" fmla="+- 0 2487 2314"/>
                              <a:gd name="T11" fmla="*/ 2487 h 1640"/>
                              <a:gd name="T12" fmla="+- 0 4680 4140"/>
                              <a:gd name="T13" fmla="*/ T12 w 540"/>
                              <a:gd name="T14" fmla="+- 0 2583 2314"/>
                              <a:gd name="T15" fmla="*/ 2583 h 1640"/>
                              <a:gd name="T16" fmla="+- 0 4563 4140"/>
                              <a:gd name="T17" fmla="*/ T16 w 540"/>
                              <a:gd name="T18" fmla="+- 0 3953 2314"/>
                              <a:gd name="T19" fmla="*/ 3953 h 1640"/>
                              <a:gd name="T20" fmla="+- 0 4140 4140"/>
                              <a:gd name="T21" fmla="*/ T20 w 540"/>
                              <a:gd name="T22" fmla="+- 0 2758 2314"/>
                              <a:gd name="T23" fmla="*/ 2758 h 1640"/>
                              <a:gd name="T24" fmla="+- 0 4498 4140"/>
                              <a:gd name="T25" fmla="*/ T24 w 540"/>
                              <a:gd name="T26" fmla="+- 0 2478 2314"/>
                              <a:gd name="T27" fmla="*/ 2478 h 1640"/>
                            </a:gdLst>
                            <a:ahLst/>
                            <a:cxnLst>
                              <a:cxn ang="0">
                                <a:pos x="T1" y="T3"/>
                              </a:cxn>
                              <a:cxn ang="0">
                                <a:pos x="T5" y="T7"/>
                              </a:cxn>
                              <a:cxn ang="0">
                                <a:pos x="T9" y="T11"/>
                              </a:cxn>
                              <a:cxn ang="0">
                                <a:pos x="T13" y="T15"/>
                              </a:cxn>
                              <a:cxn ang="0">
                                <a:pos x="T17" y="T19"/>
                              </a:cxn>
                              <a:cxn ang="0">
                                <a:pos x="T21" y="T23"/>
                              </a:cxn>
                              <a:cxn ang="0">
                                <a:pos x="T25" y="T27"/>
                              </a:cxn>
                            </a:cxnLst>
                            <a:rect l="0" t="0" r="r" b="b"/>
                            <a:pathLst>
                              <a:path w="540" h="1640">
                                <a:moveTo>
                                  <a:pt x="358" y="164"/>
                                </a:moveTo>
                                <a:lnTo>
                                  <a:pt x="423" y="0"/>
                                </a:lnTo>
                                <a:lnTo>
                                  <a:pt x="473" y="173"/>
                                </a:lnTo>
                                <a:lnTo>
                                  <a:pt x="540" y="269"/>
                                </a:lnTo>
                                <a:lnTo>
                                  <a:pt x="423" y="1639"/>
                                </a:lnTo>
                                <a:lnTo>
                                  <a:pt x="0" y="444"/>
                                </a:lnTo>
                                <a:lnTo>
                                  <a:pt x="358" y="164"/>
                                </a:lnTo>
                              </a:path>
                            </a:pathLst>
                          </a:custGeom>
                          <a:noFill/>
                          <a:ln w="28575">
                            <a:solidFill>
                              <a:srgbClr val="E1AA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87"/>
                        <wps:cNvCnPr>
                          <a:cxnSpLocks noChangeShapeType="1"/>
                        </wps:cNvCnPr>
                        <wps:spPr bwMode="auto">
                          <a:xfrm>
                            <a:off x="3606" y="296"/>
                            <a:ext cx="384" cy="0"/>
                          </a:xfrm>
                          <a:prstGeom prst="line">
                            <a:avLst/>
                          </a:prstGeom>
                          <a:noFill/>
                          <a:ln w="28575">
                            <a:solidFill>
                              <a:srgbClr val="1F3863"/>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4701" y="296"/>
                            <a:ext cx="384" cy="0"/>
                          </a:xfrm>
                          <a:prstGeom prst="line">
                            <a:avLst/>
                          </a:prstGeom>
                          <a:noFill/>
                          <a:ln w="28575">
                            <a:solidFill>
                              <a:srgbClr val="E1AA00"/>
                            </a:solidFill>
                            <a:prstDash val="solid"/>
                            <a:round/>
                            <a:headEnd/>
                            <a:tailEnd/>
                          </a:ln>
                          <a:extLst>
                            <a:ext uri="{909E8E84-426E-40DD-AFC4-6F175D3DCCD1}">
                              <a14:hiddenFill xmlns:a14="http://schemas.microsoft.com/office/drawing/2010/main">
                                <a:noFill/>
                              </a14:hiddenFill>
                            </a:ext>
                          </a:extLst>
                        </wps:spPr>
                        <wps:bodyPr/>
                      </wps:wsp>
                      <wps:wsp>
                        <wps:cNvPr id="86" name="Rectangle 85"/>
                        <wps:cNvSpPr>
                          <a:spLocks noChangeArrowheads="1"/>
                        </wps:cNvSpPr>
                        <wps:spPr bwMode="auto">
                          <a:xfrm>
                            <a:off x="7" y="7"/>
                            <a:ext cx="9112" cy="4557"/>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4"/>
                        <wps:cNvSpPr txBox="1">
                          <a:spLocks noChangeArrowheads="1"/>
                        </wps:cNvSpPr>
                        <wps:spPr bwMode="auto">
                          <a:xfrm>
                            <a:off x="4031" y="213"/>
                            <a:ext cx="4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C84E" w14:textId="77777777" w:rsidR="00A00972" w:rsidRDefault="00755B02">
                              <w:pPr>
                                <w:spacing w:line="180" w:lineRule="exact"/>
                                <w:rPr>
                                  <w:rFonts w:ascii="Calibri"/>
                                  <w:sz w:val="18"/>
                                </w:rPr>
                              </w:pPr>
                              <w:r>
                                <w:rPr>
                                  <w:rFonts w:ascii="Calibri"/>
                                  <w:color w:val="585858"/>
                                  <w:sz w:val="18"/>
                                </w:rPr>
                                <w:t>Public</w:t>
                              </w:r>
                            </w:p>
                          </w:txbxContent>
                        </wps:txbx>
                        <wps:bodyPr rot="0" vert="horz" wrap="square" lIns="0" tIns="0" rIns="0" bIns="0" anchor="t" anchorCtr="0" upright="1">
                          <a:noAutofit/>
                        </wps:bodyPr>
                      </wps:wsp>
                      <wps:wsp>
                        <wps:cNvPr id="88" name="Text Box 83"/>
                        <wps:cNvSpPr txBox="1">
                          <a:spLocks noChangeArrowheads="1"/>
                        </wps:cNvSpPr>
                        <wps:spPr bwMode="auto">
                          <a:xfrm>
                            <a:off x="5127" y="213"/>
                            <a:ext cx="4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5285" w14:textId="77777777" w:rsidR="00A00972" w:rsidRDefault="00755B02">
                              <w:pPr>
                                <w:spacing w:line="180" w:lineRule="exact"/>
                                <w:rPr>
                                  <w:rFonts w:ascii="Calibri"/>
                                  <w:sz w:val="18"/>
                                </w:rPr>
                              </w:pPr>
                              <w:r>
                                <w:rPr>
                                  <w:rFonts w:ascii="Calibri"/>
                                  <w:color w:val="585858"/>
                                  <w:sz w:val="18"/>
                                </w:rPr>
                                <w:t>Private</w:t>
                              </w:r>
                            </w:p>
                          </w:txbxContent>
                        </wps:txbx>
                        <wps:bodyPr rot="0" vert="horz" wrap="square" lIns="0" tIns="0" rIns="0" bIns="0" anchor="t" anchorCtr="0" upright="1">
                          <a:noAutofit/>
                        </wps:bodyPr>
                      </wps:wsp>
                      <wps:wsp>
                        <wps:cNvPr id="89" name="Text Box 82"/>
                        <wps:cNvSpPr txBox="1">
                          <a:spLocks noChangeArrowheads="1"/>
                        </wps:cNvSpPr>
                        <wps:spPr bwMode="auto">
                          <a:xfrm>
                            <a:off x="3632" y="596"/>
                            <a:ext cx="1883" cy="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A66A" w14:textId="77777777" w:rsidR="00A00972" w:rsidRDefault="00755B02">
                              <w:pPr>
                                <w:spacing w:line="183" w:lineRule="exact"/>
                                <w:rPr>
                                  <w:rFonts w:ascii="Calibri" w:hAnsi="Calibri"/>
                                  <w:sz w:val="18"/>
                                </w:rPr>
                              </w:pPr>
                              <w:r>
                                <w:rPr>
                                  <w:rFonts w:ascii="Calibri" w:hAnsi="Calibri"/>
                                  <w:color w:val="585858"/>
                                  <w:sz w:val="18"/>
                                </w:rPr>
                                <w:t>Initiated but not</w:t>
                              </w:r>
                            </w:p>
                            <w:p w14:paraId="1CBA1F8E" w14:textId="77777777" w:rsidR="00A00972" w:rsidRDefault="00755B02">
                              <w:pPr>
                                <w:spacing w:before="25" w:line="204" w:lineRule="auto"/>
                                <w:ind w:left="430" w:right="251" w:hanging="181"/>
                                <w:rPr>
                                  <w:rFonts w:ascii="Calibri" w:hAnsi="Calibri"/>
                                  <w:sz w:val="18"/>
                                </w:rPr>
                              </w:pPr>
                              <w:r>
                                <w:rPr>
                                  <w:rFonts w:ascii="Calibri" w:hAnsi="Calibri"/>
                                  <w:color w:val="585858"/>
                                  <w:sz w:val="18"/>
                                </w:rPr>
                                <w:t>completed yet 60.0</w:t>
                              </w:r>
                            </w:p>
                            <w:p w14:paraId="2B594568" w14:textId="77777777" w:rsidR="00A00972" w:rsidRDefault="00A00972">
                              <w:pPr>
                                <w:spacing w:before="12"/>
                                <w:rPr>
                                  <w:rFonts w:ascii="Calibri"/>
                                  <w:sz w:val="21"/>
                                </w:rPr>
                              </w:pPr>
                            </w:p>
                            <w:p w14:paraId="1AC870D0" w14:textId="77777777" w:rsidR="00A00972" w:rsidRDefault="00755B02">
                              <w:pPr>
                                <w:spacing w:line="216" w:lineRule="exact"/>
                                <w:ind w:left="430"/>
                                <w:rPr>
                                  <w:rFonts w:ascii="Calibri"/>
                                  <w:sz w:val="18"/>
                                </w:rPr>
                              </w:pPr>
                              <w:r>
                                <w:rPr>
                                  <w:rFonts w:ascii="Calibri"/>
                                  <w:color w:val="585858"/>
                                  <w:sz w:val="18"/>
                                </w:rPr>
                                <w:t>40.0</w:t>
                              </w:r>
                            </w:p>
                          </w:txbxContent>
                        </wps:txbx>
                        <wps:bodyPr rot="0" vert="horz" wrap="square" lIns="0" tIns="0" rIns="0" bIns="0" anchor="t" anchorCtr="0" upright="1">
                          <a:noAutofit/>
                        </wps:bodyPr>
                      </wps:wsp>
                      <wps:wsp>
                        <wps:cNvPr id="90" name="Text Box 81"/>
                        <wps:cNvSpPr txBox="1">
                          <a:spLocks noChangeArrowheads="1"/>
                        </wps:cNvSpPr>
                        <wps:spPr bwMode="auto">
                          <a:xfrm>
                            <a:off x="2057" y="1683"/>
                            <a:ext cx="12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EA5C9" w14:textId="77777777" w:rsidR="00A00972" w:rsidRDefault="00755B02">
                              <w:pPr>
                                <w:spacing w:line="180" w:lineRule="exact"/>
                                <w:rPr>
                                  <w:rFonts w:ascii="Calibri"/>
                                  <w:sz w:val="18"/>
                                </w:rPr>
                              </w:pPr>
                              <w:r>
                                <w:rPr>
                                  <w:rFonts w:ascii="Calibri"/>
                                  <w:color w:val="585858"/>
                                  <w:sz w:val="18"/>
                                </w:rPr>
                                <w:t>I am not aware</w:t>
                              </w:r>
                            </w:p>
                          </w:txbxContent>
                        </wps:txbx>
                        <wps:bodyPr rot="0" vert="horz" wrap="square" lIns="0" tIns="0" rIns="0" bIns="0" anchor="t" anchorCtr="0" upright="1">
                          <a:noAutofit/>
                        </wps:bodyPr>
                      </wps:wsp>
                      <wps:wsp>
                        <wps:cNvPr id="91" name="Text Box 80"/>
                        <wps:cNvSpPr txBox="1">
                          <a:spLocks noChangeArrowheads="1"/>
                        </wps:cNvSpPr>
                        <wps:spPr bwMode="auto">
                          <a:xfrm>
                            <a:off x="5860" y="1574"/>
                            <a:ext cx="217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3C6A5" w14:textId="77777777" w:rsidR="00A00972" w:rsidRDefault="00755B02">
                              <w:pPr>
                                <w:spacing w:line="183" w:lineRule="exact"/>
                                <w:ind w:right="18"/>
                                <w:jc w:val="center"/>
                                <w:rPr>
                                  <w:rFonts w:ascii="Calibri" w:hAnsi="Calibri"/>
                                  <w:sz w:val="18"/>
                                </w:rPr>
                              </w:pPr>
                              <w:r>
                                <w:rPr>
                                  <w:rFonts w:ascii="Calibri" w:hAnsi="Calibri"/>
                                  <w:color w:val="585858"/>
                                  <w:sz w:val="18"/>
                                </w:rPr>
                                <w:t xml:space="preserve">Yes in full compliance </w:t>
                              </w:r>
                            </w:p>
                            <w:p w14:paraId="0638A6F3" w14:textId="77777777" w:rsidR="00A00972" w:rsidRDefault="00755B02">
                              <w:pPr>
                                <w:spacing w:line="216" w:lineRule="exact"/>
                                <w:ind w:right="17"/>
                                <w:jc w:val="center"/>
                                <w:rPr>
                                  <w:rFonts w:ascii="Calibri"/>
                                  <w:sz w:val="18"/>
                                </w:rPr>
                              </w:pPr>
                              <w:r>
                                <w:rPr>
                                  <w:rFonts w:ascii="Calibri"/>
                                  <w:color w:val="585858"/>
                                  <w:sz w:val="18"/>
                                </w:rPr>
                                <w:t>with the legislation</w:t>
                              </w:r>
                            </w:p>
                          </w:txbxContent>
                        </wps:txbx>
                        <wps:bodyPr rot="0" vert="horz" wrap="square" lIns="0" tIns="0" rIns="0" bIns="0" anchor="t" anchorCtr="0" upright="1">
                          <a:noAutofit/>
                        </wps:bodyPr>
                      </wps:wsp>
                      <wps:wsp>
                        <wps:cNvPr id="92" name="Text Box 79"/>
                        <wps:cNvSpPr txBox="1">
                          <a:spLocks noChangeArrowheads="1"/>
                        </wps:cNvSpPr>
                        <wps:spPr bwMode="auto">
                          <a:xfrm>
                            <a:off x="4063" y="1962"/>
                            <a:ext cx="3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248B" w14:textId="77777777" w:rsidR="00A00972" w:rsidRDefault="00755B02">
                              <w:pPr>
                                <w:spacing w:line="183" w:lineRule="exact"/>
                                <w:rPr>
                                  <w:rFonts w:ascii="Calibri"/>
                                  <w:sz w:val="18"/>
                                </w:rPr>
                              </w:pPr>
                              <w:r>
                                <w:rPr>
                                  <w:rFonts w:ascii="Calibri"/>
                                  <w:color w:val="585858"/>
                                  <w:sz w:val="18"/>
                                </w:rPr>
                                <w:t>20.0</w:t>
                              </w:r>
                            </w:p>
                            <w:p w14:paraId="44A5D2F8" w14:textId="77777777" w:rsidR="00A00972" w:rsidRDefault="00A00972">
                              <w:pPr>
                                <w:spacing w:before="3"/>
                                <w:rPr>
                                  <w:rFonts w:ascii="Calibri"/>
                                  <w:sz w:val="21"/>
                                </w:rPr>
                              </w:pPr>
                            </w:p>
                            <w:p w14:paraId="289B5235" w14:textId="77777777" w:rsidR="00A00972" w:rsidRDefault="00755B02">
                              <w:pPr>
                                <w:spacing w:line="216" w:lineRule="exact"/>
                                <w:ind w:left="91"/>
                                <w:rPr>
                                  <w:rFonts w:ascii="Calibri"/>
                                  <w:sz w:val="18"/>
                                </w:rPr>
                              </w:pPr>
                              <w:r>
                                <w:rPr>
                                  <w:rFonts w:ascii="Calibri"/>
                                  <w:color w:val="585858"/>
                                  <w:sz w:val="18"/>
                                </w:rPr>
                                <w:t>0.0</w:t>
                              </w:r>
                            </w:p>
                          </w:txbxContent>
                        </wps:txbx>
                        <wps:bodyPr rot="0" vert="horz" wrap="square" lIns="0" tIns="0" rIns="0" bIns="0" anchor="t" anchorCtr="0" upright="1">
                          <a:noAutofit/>
                        </wps:bodyPr>
                      </wps:wsp>
                      <wps:wsp>
                        <wps:cNvPr id="93" name="Text Box 78"/>
                        <wps:cNvSpPr txBox="1">
                          <a:spLocks noChangeArrowheads="1"/>
                        </wps:cNvSpPr>
                        <wps:spPr bwMode="auto">
                          <a:xfrm>
                            <a:off x="1188" y="3070"/>
                            <a:ext cx="21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CC44B" w14:textId="77777777" w:rsidR="00A00972" w:rsidRDefault="00755B02">
                              <w:pPr>
                                <w:spacing w:line="183" w:lineRule="exact"/>
                                <w:ind w:left="-1" w:right="18"/>
                                <w:jc w:val="center"/>
                                <w:rPr>
                                  <w:rFonts w:ascii="Calibri" w:hAnsi="Calibri"/>
                                  <w:sz w:val="18"/>
                                </w:rPr>
                              </w:pPr>
                              <w:r>
                                <w:rPr>
                                  <w:rFonts w:ascii="Calibri" w:hAnsi="Calibri"/>
                                  <w:color w:val="585858"/>
                                  <w:sz w:val="18"/>
                                </w:rPr>
                                <w:t>To some extent they have been treated but not</w:t>
                              </w:r>
                            </w:p>
                            <w:p w14:paraId="221354D4" w14:textId="77777777" w:rsidR="00A00972" w:rsidRDefault="00755B02">
                              <w:pPr>
                                <w:spacing w:line="216" w:lineRule="exact"/>
                                <w:ind w:left="2" w:right="18"/>
                                <w:jc w:val="center"/>
                                <w:rPr>
                                  <w:rFonts w:ascii="Calibri"/>
                                  <w:sz w:val="18"/>
                                </w:rPr>
                              </w:pPr>
                              <w:r>
                                <w:rPr>
                                  <w:rFonts w:ascii="Calibri"/>
                                  <w:color w:val="585858"/>
                                  <w:sz w:val="18"/>
                                </w:rPr>
                                <w:t>appropriately</w:t>
                              </w:r>
                            </w:p>
                          </w:txbxContent>
                        </wps:txbx>
                        <wps:bodyPr rot="0" vert="horz" wrap="square" lIns="0" tIns="0" rIns="0" bIns="0" anchor="t" anchorCtr="0" upright="1">
                          <a:noAutofit/>
                        </wps:bodyPr>
                      </wps:wsp>
                      <wps:wsp>
                        <wps:cNvPr id="94" name="Text Box 77"/>
                        <wps:cNvSpPr txBox="1">
                          <a:spLocks noChangeArrowheads="1"/>
                        </wps:cNvSpPr>
                        <wps:spPr bwMode="auto">
                          <a:xfrm>
                            <a:off x="5860" y="3070"/>
                            <a:ext cx="203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84EF" w14:textId="77777777" w:rsidR="00A00972" w:rsidRDefault="00755B02">
                              <w:pPr>
                                <w:spacing w:line="183" w:lineRule="exact"/>
                                <w:ind w:right="18"/>
                                <w:jc w:val="center"/>
                                <w:rPr>
                                  <w:rFonts w:ascii="Calibri" w:hAnsi="Calibri"/>
                                  <w:sz w:val="18"/>
                                </w:rPr>
                              </w:pPr>
                              <w:r>
                                <w:rPr>
                                  <w:rFonts w:ascii="Calibri" w:hAnsi="Calibri"/>
                                  <w:color w:val="585858"/>
                                  <w:sz w:val="18"/>
                                </w:rPr>
                                <w:t>I am not aware of any</w:t>
                              </w:r>
                            </w:p>
                            <w:p w14:paraId="2B199D64" w14:textId="77777777" w:rsidR="00A00972" w:rsidRDefault="00755B02">
                              <w:pPr>
                                <w:spacing w:line="216" w:lineRule="exact"/>
                                <w:ind w:right="17"/>
                                <w:jc w:val="center"/>
                                <w:rPr>
                                  <w:rFonts w:ascii="Calibri"/>
                                  <w:sz w:val="18"/>
                                </w:rPr>
                              </w:pPr>
                              <w:r>
                                <w:rPr>
                                  <w:rFonts w:ascii="Calibri"/>
                                  <w:color w:val="585858"/>
                                  <w:sz w:val="18"/>
                                </w:rPr>
                                <w:t>discriminatory case</w:t>
                              </w:r>
                            </w:p>
                          </w:txbxContent>
                        </wps:txbx>
                        <wps:bodyPr rot="0" vert="horz" wrap="square" lIns="0" tIns="0" rIns="0" bIns="0" anchor="t" anchorCtr="0" upright="1">
                          <a:noAutofit/>
                        </wps:bodyPr>
                      </wps:wsp>
                      <wps:wsp>
                        <wps:cNvPr id="95" name="Text Box 76"/>
                        <wps:cNvSpPr txBox="1">
                          <a:spLocks noChangeArrowheads="1"/>
                        </wps:cNvSpPr>
                        <wps:spPr bwMode="auto">
                          <a:xfrm>
                            <a:off x="3690" y="4047"/>
                            <a:ext cx="17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9A35" w14:textId="77777777" w:rsidR="00A00972" w:rsidRDefault="00755B02">
                              <w:pPr>
                                <w:spacing w:line="180" w:lineRule="exact"/>
                                <w:rPr>
                                  <w:rFonts w:ascii="Calibri" w:hAnsi="Calibri"/>
                                  <w:sz w:val="18"/>
                                </w:rPr>
                              </w:pPr>
                              <w:r>
                                <w:rPr>
                                  <w:rFonts w:ascii="Calibri" w:hAnsi="Calibri"/>
                                  <w:color w:val="585858"/>
                                  <w:sz w:val="18"/>
                                </w:rPr>
                                <w:t>No, they have not been treated at all</w:t>
                              </w:r>
                            </w:p>
                          </w:txbxContent>
                        </wps:txbx>
                        <wps:bodyPr rot="0" vert="horz" wrap="square" lIns="0" tIns="0" rIns="0" bIns="0" anchor="t" anchorCtr="0" upright="1">
                          <a:noAutofit/>
                        </wps:bodyPr>
                      </wps:wsp>
                    </wpg:wgp>
                  </a:graphicData>
                </a:graphic>
              </wp:inline>
            </w:drawing>
          </mc:Choice>
          <mc:Fallback>
            <w:pict>
              <v:group w14:anchorId="519B28A7" id="Group 75" o:spid="_x0000_s1195" style="width:456.35pt;height:228.6pt;mso-position-horizontal-relative:char;mso-position-vertical-relative:line" coordsize="91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">
                <v:shape id="AutoShape 90" o:spid="_x0000_s1196" style="position:absolute;left:3317;top:1076;width:2492;height:2877;visibility:visible;mso-wrap-style:square;v-text-anchor:top" coordsize="2492,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" path="m1245,959r415,240m1660,1199r,477m1660,1676r-415,240m1245,1916l830,1676t,l830,1199t,l1245,959t,-480l2075,959t,l2075,1916t,l1245,2396t,l414,1916t,l414,959t,l1245,479m1245,l2491,719t,l2491,2156t,l1245,2876t,l,2156t,l,719t,l1245,e" filled="f" strokecolor="#d9d9d9">
                  <v:path arrowok="t" o:connecttype="custom" o:connectlocs="1245,2036;1660,2276;1660,2276;1660,2753;1660,2753;1245,2993;1245,2993;830,2753;830,2753;830,2276;830,2276;1245,2036;1245,1556;2075,2036;2075,2036;2075,2993;2075,2993;1245,3473;1245,3473;414,2993;414,2993;414,2036;414,2036;1245,1556;1245,1077;2491,1796;2491,1796;2491,3233;2491,3233;1245,3953;1245,3953;0,3233;0,3233;0,1796;0,1796;1245,1077" o:connectangles="0,0,0,0,0,0,0,0,0,0,0,0,0,0,0,0,0,0,0,0,0,0,0,0,0,0,0,0,0,0,0,0,0,0,0,0"/>
                </v:shape>
                <v:shape id="Freeform 89" o:spid="_x0000_s1197" style="position:absolute;left:3993;top:2185;width:968;height:794;visibility:visible;mso-wrap-style:square;v-text-anchor:top" coordsize="96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" path="m,l569,263,785,205,967,558,569,794,134,580,,e" filled="f" strokecolor="#1f3863" strokeweight="2.25pt">
                  <v:path arrowok="t" o:connecttype="custom" o:connectlocs="0,2186;569,2449;785,2391;967,2744;569,2980;134,2766;0,2186" o:connectangles="0,0,0,0,0,0,0"/>
                </v:shape>
                <v:shape id="Freeform 88" o:spid="_x0000_s1198" style="position:absolute;left:4140;top:2313;width:540;height:1640;visibility:visible;mso-wrap-style:square;v-text-anchor:top" coordsize="54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" path="m358,164l423,r50,173l540,269,423,1639,,444,358,164e" filled="f" strokecolor="#e1aa00" strokeweight="2.25pt">
                  <v:path arrowok="t" o:connecttype="custom" o:connectlocs="358,2478;423,2314;473,2487;540,2583;423,3953;0,2758;358,2478" o:connectangles="0,0,0,0,0,0,0"/>
                </v:shape>
                <v:line id="Line 87" o:spid="_x0000_s1199" style="position:absolute;visibility:visible;mso-wrap-style:square" from="3606,296" to="399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" strokecolor="#1f3863" strokeweight="2.25pt"/>
                <v:line id="Line 86" o:spid="_x0000_s1200" style="position:absolute;visibility:visible;mso-wrap-style:square" from="4701,296" to="508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" strokecolor="#e1aa00" strokeweight="2.25pt"/>
                <v:rect id="Rectangle 85" o:spid="_x0000_s1201" style="position:absolute;left:7;top:7;width:9112;height:4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" filled="f" strokecolor="#d9d9d9"/>
                <v:shape id="Text Box 84" o:spid="_x0000_s1202" type="#_x0000_t202" style="position:absolute;left:4031;top:213;width:4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EB6C84E" w14:textId="77777777" w:rsidR="00A00972" w:rsidRDefault="00755B02">
                        <w:pPr>
                          <w:spacing w:line="180" w:lineRule="exact"/>
                          <w:rPr>
                            <w:rFonts w:ascii="Calibri"/>
                            <w:sz w:val="18"/>
                          </w:rPr>
                        </w:pPr>
                        <w:r>
                          <w:rPr>
                            <w:rFonts w:ascii="Calibri"/>
                            <w:color w:val="585858"/>
                            <w:sz w:val="18"/>
                          </w:rPr>
                          <w:t>Public</w:t>
                        </w:r>
                      </w:p>
                    </w:txbxContent>
                  </v:textbox>
                </v:shape>
                <v:shape id="Text Box 83" o:spid="_x0000_s1203" type="#_x0000_t202" style="position:absolute;left:5127;top:213;width:4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2145285" w14:textId="77777777" w:rsidR="00A00972" w:rsidRDefault="00755B02">
                        <w:pPr>
                          <w:spacing w:line="180" w:lineRule="exact"/>
                          <w:rPr>
                            <w:rFonts w:ascii="Calibri"/>
                            <w:sz w:val="18"/>
                          </w:rPr>
                        </w:pPr>
                        <w:r>
                          <w:rPr>
                            <w:rFonts w:ascii="Calibri"/>
                            <w:color w:val="585858"/>
                            <w:sz w:val="18"/>
                          </w:rPr>
                          <w:t>Private</w:t>
                        </w:r>
                      </w:p>
                    </w:txbxContent>
                  </v:textbox>
                </v:shape>
                <v:shape id="Text Box 82" o:spid="_x0000_s1204" type="#_x0000_t202" style="position:absolute;left:3632;top:596;width:1883;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5E1A66A" w14:textId="77777777" w:rsidR="00A00972" w:rsidRDefault="00755B02">
                        <w:pPr>
                          <w:spacing w:line="183" w:lineRule="exact"/>
                          <w:rPr>
                            <w:rFonts w:ascii="Calibri" w:hAnsi="Calibri"/>
                            <w:sz w:val="18"/>
                          </w:rPr>
                        </w:pPr>
                        <w:r>
                          <w:rPr>
                            <w:rFonts w:ascii="Calibri" w:hAnsi="Calibri"/>
                            <w:color w:val="585858"/>
                            <w:sz w:val="18"/>
                          </w:rPr>
                          <w:t>Initiated but not</w:t>
                        </w:r>
                      </w:p>
                      <w:p w14:paraId="1CBA1F8E" w14:textId="77777777" w:rsidR="00A00972" w:rsidRDefault="00755B02">
                        <w:pPr>
                          <w:spacing w:before="25" w:line="204" w:lineRule="auto"/>
                          <w:ind w:left="430" w:right="251" w:hanging="181"/>
                          <w:rPr>
                            <w:rFonts w:ascii="Calibri" w:hAnsi="Calibri"/>
                            <w:sz w:val="18"/>
                          </w:rPr>
                        </w:pPr>
                        <w:r>
                          <w:rPr>
                            <w:rFonts w:ascii="Calibri" w:hAnsi="Calibri"/>
                            <w:color w:val="585858"/>
                            <w:sz w:val="18"/>
                          </w:rPr>
                          <w:t>completed yet 60.0</w:t>
                        </w:r>
                      </w:p>
                      <w:p w14:paraId="2B594568" w14:textId="77777777" w:rsidR="00A00972" w:rsidRDefault="00A00972">
                        <w:pPr>
                          <w:spacing w:before="12"/>
                          <w:rPr>
                            <w:rFonts w:ascii="Calibri"/>
                            <w:sz w:val="21"/>
                          </w:rPr>
                        </w:pPr>
                      </w:p>
                      <w:p w14:paraId="1AC870D0" w14:textId="77777777" w:rsidR="00A00972" w:rsidRDefault="00755B02">
                        <w:pPr>
                          <w:spacing w:line="216" w:lineRule="exact"/>
                          <w:ind w:left="430"/>
                          <w:rPr>
                            <w:rFonts w:ascii="Calibri"/>
                            <w:sz w:val="18"/>
                          </w:rPr>
                        </w:pPr>
                        <w:r>
                          <w:rPr>
                            <w:rFonts w:ascii="Calibri"/>
                            <w:color w:val="585858"/>
                            <w:sz w:val="18"/>
                          </w:rPr>
                          <w:t>40.0</w:t>
                        </w:r>
                      </w:p>
                    </w:txbxContent>
                  </v:textbox>
                </v:shape>
                <v:shape id="Text Box 81" o:spid="_x0000_s1205" type="#_x0000_t202" style="position:absolute;left:2057;top:1683;width:12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1CEA5C9" w14:textId="77777777" w:rsidR="00A00972" w:rsidRDefault="00755B02">
                        <w:pPr>
                          <w:spacing w:line="180" w:lineRule="exact"/>
                          <w:rPr>
                            <w:rFonts w:ascii="Calibri"/>
                            <w:sz w:val="18"/>
                          </w:rPr>
                        </w:pPr>
                        <w:r>
                          <w:rPr>
                            <w:rFonts w:ascii="Calibri"/>
                            <w:color w:val="585858"/>
                            <w:sz w:val="18"/>
                          </w:rPr>
                          <w:t>I am not aware</w:t>
                        </w:r>
                      </w:p>
                    </w:txbxContent>
                  </v:textbox>
                </v:shape>
                <v:shape id="Text Box 80" o:spid="_x0000_s1206" type="#_x0000_t202" style="position:absolute;left:5860;top:1574;width:217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E93C6A5" w14:textId="77777777" w:rsidR="00A00972" w:rsidRDefault="00755B02">
                        <w:pPr>
                          <w:spacing w:line="183" w:lineRule="exact"/>
                          <w:ind w:right="18"/>
                          <w:jc w:val="center"/>
                          <w:rPr>
                            <w:rFonts w:ascii="Calibri" w:hAnsi="Calibri"/>
                            <w:sz w:val="18"/>
                          </w:rPr>
                        </w:pPr>
                        <w:r>
                          <w:rPr>
                            <w:rFonts w:ascii="Calibri" w:hAnsi="Calibri"/>
                            <w:color w:val="585858"/>
                            <w:sz w:val="18"/>
                          </w:rPr>
                          <w:t xml:space="preserve">Yes in full compliance </w:t>
                        </w:r>
                      </w:p>
                      <w:p w14:paraId="0638A6F3" w14:textId="77777777" w:rsidR="00A00972" w:rsidRDefault="00755B02">
                        <w:pPr>
                          <w:spacing w:line="216" w:lineRule="exact"/>
                          <w:ind w:right="17"/>
                          <w:jc w:val="center"/>
                          <w:rPr>
                            <w:rFonts w:ascii="Calibri"/>
                            <w:sz w:val="18"/>
                          </w:rPr>
                        </w:pPr>
                        <w:r>
                          <w:rPr>
                            <w:rFonts w:ascii="Calibri"/>
                            <w:color w:val="585858"/>
                            <w:sz w:val="18"/>
                          </w:rPr>
                          <w:t>with the legislation</w:t>
                        </w:r>
                      </w:p>
                    </w:txbxContent>
                  </v:textbox>
                </v:shape>
                <v:shape id="Text Box 79" o:spid="_x0000_s1207" type="#_x0000_t202" style="position:absolute;left:4063;top:1962;width:3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4AB248B" w14:textId="77777777" w:rsidR="00A00972" w:rsidRDefault="00755B02">
                        <w:pPr>
                          <w:spacing w:line="183" w:lineRule="exact"/>
                          <w:rPr>
                            <w:rFonts w:ascii="Calibri"/>
                            <w:sz w:val="18"/>
                          </w:rPr>
                        </w:pPr>
                        <w:r>
                          <w:rPr>
                            <w:rFonts w:ascii="Calibri"/>
                            <w:color w:val="585858"/>
                            <w:sz w:val="18"/>
                          </w:rPr>
                          <w:t>20.0</w:t>
                        </w:r>
                      </w:p>
                      <w:p w14:paraId="44A5D2F8" w14:textId="77777777" w:rsidR="00A00972" w:rsidRDefault="00A00972">
                        <w:pPr>
                          <w:spacing w:before="3"/>
                          <w:rPr>
                            <w:rFonts w:ascii="Calibri"/>
                            <w:sz w:val="21"/>
                          </w:rPr>
                        </w:pPr>
                      </w:p>
                      <w:p w14:paraId="289B5235" w14:textId="77777777" w:rsidR="00A00972" w:rsidRDefault="00755B02">
                        <w:pPr>
                          <w:spacing w:line="216" w:lineRule="exact"/>
                          <w:ind w:left="91"/>
                          <w:rPr>
                            <w:rFonts w:ascii="Calibri"/>
                            <w:sz w:val="18"/>
                          </w:rPr>
                        </w:pPr>
                        <w:r>
                          <w:rPr>
                            <w:rFonts w:ascii="Calibri"/>
                            <w:color w:val="585858"/>
                            <w:sz w:val="18"/>
                          </w:rPr>
                          <w:t>0.0</w:t>
                        </w:r>
                      </w:p>
                    </w:txbxContent>
                  </v:textbox>
                </v:shape>
                <v:shape id="Text Box 78" o:spid="_x0000_s1208" type="#_x0000_t202" style="position:absolute;left:1188;top:3070;width:21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E4CC44B" w14:textId="77777777" w:rsidR="00A00972" w:rsidRDefault="00755B02">
                        <w:pPr>
                          <w:spacing w:line="183" w:lineRule="exact"/>
                          <w:ind w:left="-1" w:right="18"/>
                          <w:jc w:val="center"/>
                          <w:rPr>
                            <w:rFonts w:ascii="Calibri" w:hAnsi="Calibri"/>
                            <w:sz w:val="18"/>
                          </w:rPr>
                        </w:pPr>
                        <w:r>
                          <w:rPr>
                            <w:rFonts w:ascii="Calibri" w:hAnsi="Calibri"/>
                            <w:color w:val="585858"/>
                            <w:sz w:val="18"/>
                          </w:rPr>
                          <w:t>To some extent they have been treated but not</w:t>
                        </w:r>
                      </w:p>
                      <w:p w14:paraId="221354D4" w14:textId="77777777" w:rsidR="00A00972" w:rsidRDefault="00755B02">
                        <w:pPr>
                          <w:spacing w:line="216" w:lineRule="exact"/>
                          <w:ind w:left="2" w:right="18"/>
                          <w:jc w:val="center"/>
                          <w:rPr>
                            <w:rFonts w:ascii="Calibri"/>
                            <w:sz w:val="18"/>
                          </w:rPr>
                        </w:pPr>
                        <w:r>
                          <w:rPr>
                            <w:rFonts w:ascii="Calibri"/>
                            <w:color w:val="585858"/>
                            <w:sz w:val="18"/>
                          </w:rPr>
                          <w:t>appropriately</w:t>
                        </w:r>
                      </w:p>
                    </w:txbxContent>
                  </v:textbox>
                </v:shape>
                <v:shape id="Text Box 77" o:spid="_x0000_s1209" type="#_x0000_t202" style="position:absolute;left:5860;top:3070;width:203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489584EF" w14:textId="77777777" w:rsidR="00A00972" w:rsidRDefault="00755B02">
                        <w:pPr>
                          <w:spacing w:line="183" w:lineRule="exact"/>
                          <w:ind w:right="18"/>
                          <w:jc w:val="center"/>
                          <w:rPr>
                            <w:rFonts w:ascii="Calibri" w:hAnsi="Calibri"/>
                            <w:sz w:val="18"/>
                          </w:rPr>
                        </w:pPr>
                        <w:r>
                          <w:rPr>
                            <w:rFonts w:ascii="Calibri" w:hAnsi="Calibri"/>
                            <w:color w:val="585858"/>
                            <w:sz w:val="18"/>
                          </w:rPr>
                          <w:t>I am not aware of any</w:t>
                        </w:r>
                      </w:p>
                      <w:p w14:paraId="2B199D64" w14:textId="77777777" w:rsidR="00A00972" w:rsidRDefault="00755B02">
                        <w:pPr>
                          <w:spacing w:line="216" w:lineRule="exact"/>
                          <w:ind w:right="17"/>
                          <w:jc w:val="center"/>
                          <w:rPr>
                            <w:rFonts w:ascii="Calibri"/>
                            <w:sz w:val="18"/>
                          </w:rPr>
                        </w:pPr>
                        <w:r>
                          <w:rPr>
                            <w:rFonts w:ascii="Calibri"/>
                            <w:color w:val="585858"/>
                            <w:sz w:val="18"/>
                          </w:rPr>
                          <w:t>discriminatory case</w:t>
                        </w:r>
                      </w:p>
                    </w:txbxContent>
                  </v:textbox>
                </v:shape>
                <v:shape id="Text Box 76" o:spid="_x0000_s1210" type="#_x0000_t202" style="position:absolute;left:3690;top:4047;width:17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73E9A35" w14:textId="77777777" w:rsidR="00A00972" w:rsidRDefault="00755B02">
                        <w:pPr>
                          <w:spacing w:line="180" w:lineRule="exact"/>
                          <w:rPr>
                            <w:rFonts w:ascii="Calibri" w:hAnsi="Calibri"/>
                            <w:sz w:val="18"/>
                          </w:rPr>
                        </w:pPr>
                        <w:r>
                          <w:rPr>
                            <w:rFonts w:ascii="Calibri" w:hAnsi="Calibri"/>
                            <w:color w:val="585858"/>
                            <w:sz w:val="18"/>
                          </w:rPr>
                          <w:t>No, they have not been treated at all</w:t>
                        </w:r>
                      </w:p>
                    </w:txbxContent>
                  </v:textbox>
                </v:shape>
                <w10:anchorlock/>
              </v:group>
            </w:pict>
          </mc:Fallback>
        </mc:AlternateContent>
      </w:r>
    </w:p>
    <w:p w14:paraId="47AF73C8" w14:textId="77777777" w:rsidR="00A00972" w:rsidRPr="00CB1BBF" w:rsidRDefault="00755B02">
      <w:pPr>
        <w:spacing w:before="113"/>
        <w:ind w:left="260"/>
        <w:jc w:val="both"/>
        <w:rPr>
          <w:sz w:val="16"/>
        </w:rPr>
      </w:pPr>
      <w:r>
        <w:rPr>
          <w:sz w:val="16"/>
        </w:rPr>
        <w:t>Source: Authors’ estimates based on survey data</w:t>
      </w:r>
    </w:p>
    <w:p w14:paraId="30F987D0" w14:textId="77777777" w:rsidR="00A00972" w:rsidRPr="00CB1BBF" w:rsidRDefault="00A00972">
      <w:pPr>
        <w:pStyle w:val="BodyText"/>
        <w:rPr>
          <w:sz w:val="21"/>
        </w:rPr>
      </w:pPr>
    </w:p>
    <w:p w14:paraId="6FDC0D54" w14:textId="77777777" w:rsidR="00A00972" w:rsidRPr="00CB1BBF" w:rsidRDefault="00755B02">
      <w:pPr>
        <w:pStyle w:val="BodyText"/>
        <w:spacing w:before="1" w:line="276" w:lineRule="auto"/>
        <w:ind w:left="260" w:right="244"/>
        <w:jc w:val="both"/>
      </w:pPr>
      <w:r>
        <w:t>In addition to gender-based discrimination, cases of sexual harassment and the measures taken to address these cases are significant for both sectors (Figures 7 and 8).</w:t>
      </w:r>
    </w:p>
    <w:p w14:paraId="67F83664"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384B834E" w14:textId="77777777" w:rsidR="00A00972" w:rsidRPr="00CB1BBF" w:rsidRDefault="00755B02">
      <w:pPr>
        <w:pStyle w:val="BodyText"/>
        <w:spacing w:before="33" w:line="276" w:lineRule="auto"/>
        <w:ind w:left="260" w:right="240"/>
        <w:jc w:val="both"/>
      </w:pPr>
      <w:r>
        <w:lastRenderedPageBreak/>
        <w:t>The percentage of women who have not become aware of sexual harassment cases in both sectors is high, 90.4 percent in the private sector have never heard of any case compared to 72.4 percent in the public sector. (Figure 6). Treatment of sexual harassment cases according to the findings indicate that 75 percent of cases in the public sector were not treated at all compared to the private sector where they were treated at 45.5 percent. The termination of the employment contract is among the most important measures taken in sexual harassment cases, with 45.5 percent in the private sector compared to about 6 percent in the public sector.</w:t>
      </w:r>
    </w:p>
    <w:p w14:paraId="43F90D2B" w14:textId="77777777" w:rsidR="00A00972" w:rsidRPr="00CB1BBF" w:rsidRDefault="00755B02">
      <w:pPr>
        <w:pStyle w:val="BodyText"/>
        <w:spacing w:before="158"/>
        <w:ind w:left="260"/>
        <w:jc w:val="both"/>
      </w:pPr>
      <w:bookmarkStart w:id="25" w:name="_bookmark25"/>
      <w:bookmarkEnd w:id="25"/>
      <w:r>
        <w:t>Figure 7. Have you heard of any cases of sexual harassment</w:t>
      </w:r>
    </w:p>
    <w:p w14:paraId="447B0F8D" w14:textId="683624E9" w:rsidR="00A00972" w:rsidRPr="00CB1BBF" w:rsidRDefault="00755B02">
      <w:pPr>
        <w:pStyle w:val="BodyText"/>
        <w:ind w:left="252"/>
        <w:rPr>
          <w:sz w:val="20"/>
        </w:rPr>
      </w:pPr>
      <w:r>
        <w:rPr>
          <w:noProof/>
          <w:sz w:val="20"/>
        </w:rPr>
        <mc:AlternateContent>
          <mc:Choice Requires="wpg">
            <w:drawing>
              <wp:inline distT="0" distB="0" distL="0" distR="0" wp14:anchorId="0CB9C935" wp14:editId="0E0EC8B3">
                <wp:extent cx="5795645" cy="1660525"/>
                <wp:effectExtent l="0" t="0" r="0" b="0"/>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660525"/>
                          <a:chOff x="0" y="0"/>
                          <a:chExt cx="9127" cy="2615"/>
                        </a:xfrm>
                      </wpg:grpSpPr>
                      <wps:wsp>
                        <wps:cNvPr id="64" name="Rectangle 74"/>
                        <wps:cNvSpPr>
                          <a:spLocks noChangeArrowheads="1"/>
                        </wps:cNvSpPr>
                        <wps:spPr bwMode="auto">
                          <a:xfrm>
                            <a:off x="791" y="491"/>
                            <a:ext cx="7331" cy="35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3"/>
                        <wps:cNvSpPr>
                          <a:spLocks noChangeArrowheads="1"/>
                        </wps:cNvSpPr>
                        <wps:spPr bwMode="auto">
                          <a:xfrm>
                            <a:off x="8121" y="479"/>
                            <a:ext cx="420" cy="351"/>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2"/>
                        <wps:cNvSpPr>
                          <a:spLocks noChangeArrowheads="1"/>
                        </wps:cNvSpPr>
                        <wps:spPr bwMode="auto">
                          <a:xfrm>
                            <a:off x="8541" y="464"/>
                            <a:ext cx="358" cy="35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a:cxnSpLocks noChangeShapeType="1"/>
                        </wps:cNvCnPr>
                        <wps:spPr bwMode="auto">
                          <a:xfrm>
                            <a:off x="792" y="1930"/>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 name="Rectangle 70"/>
                        <wps:cNvSpPr>
                          <a:spLocks noChangeArrowheads="1"/>
                        </wps:cNvSpPr>
                        <wps:spPr bwMode="auto">
                          <a:xfrm>
                            <a:off x="3388" y="2269"/>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3851" y="2269"/>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5481" y="2269"/>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7"/>
                        <wps:cNvSpPr>
                          <a:spLocks noChangeArrowheads="1"/>
                        </wps:cNvSpPr>
                        <wps:spPr bwMode="auto">
                          <a:xfrm>
                            <a:off x="7" y="7"/>
                            <a:ext cx="9112" cy="260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66"/>
                        <wps:cNvSpPr txBox="1">
                          <a:spLocks noChangeArrowheads="1"/>
                        </wps:cNvSpPr>
                        <wps:spPr bwMode="auto">
                          <a:xfrm>
                            <a:off x="159" y="569"/>
                            <a:ext cx="4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6F04A" w14:textId="77777777" w:rsidR="00A00972" w:rsidRDefault="00755B02">
                              <w:pPr>
                                <w:spacing w:line="180" w:lineRule="exact"/>
                                <w:rPr>
                                  <w:rFonts w:ascii="Calibri"/>
                                  <w:sz w:val="18"/>
                                </w:rPr>
                              </w:pPr>
                              <w:r>
                                <w:rPr>
                                  <w:rFonts w:ascii="Calibri"/>
                                  <w:color w:val="585858"/>
                                  <w:sz w:val="18"/>
                                </w:rPr>
                                <w:t>Private</w:t>
                              </w:r>
                            </w:p>
                          </w:txbxContent>
                        </wps:txbx>
                        <wps:bodyPr rot="0" vert="horz" wrap="square" lIns="0" tIns="0" rIns="0" bIns="0" anchor="t" anchorCtr="0" upright="1">
                          <a:noAutofit/>
                        </wps:bodyPr>
                      </wps:wsp>
                      <wps:wsp>
                        <wps:cNvPr id="73" name="Text Box 65"/>
                        <wps:cNvSpPr txBox="1">
                          <a:spLocks noChangeArrowheads="1"/>
                        </wps:cNvSpPr>
                        <wps:spPr bwMode="auto">
                          <a:xfrm>
                            <a:off x="4297" y="59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54E1C" w14:textId="77777777" w:rsidR="00A00972" w:rsidRDefault="00755B02">
                              <w:pPr>
                                <w:spacing w:line="180" w:lineRule="exact"/>
                                <w:rPr>
                                  <w:rFonts w:ascii="Calibri"/>
                                  <w:sz w:val="18"/>
                                </w:rPr>
                              </w:pPr>
                              <w:r>
                                <w:rPr>
                                  <w:rFonts w:ascii="Calibri"/>
                                  <w:color w:val="FFFFFF"/>
                                  <w:sz w:val="18"/>
                                </w:rPr>
                                <w:t>90.4</w:t>
                              </w:r>
                            </w:p>
                          </w:txbxContent>
                        </wps:txbx>
                        <wps:bodyPr rot="0" vert="horz" wrap="square" lIns="0" tIns="0" rIns="0" bIns="0" anchor="t" anchorCtr="0" upright="1">
                          <a:noAutofit/>
                        </wps:bodyPr>
                      </wps:wsp>
                      <wps:wsp>
                        <wps:cNvPr id="74" name="Text Box 64"/>
                        <wps:cNvSpPr txBox="1">
                          <a:spLocks noChangeArrowheads="1"/>
                        </wps:cNvSpPr>
                        <wps:spPr bwMode="auto">
                          <a:xfrm>
                            <a:off x="8219" y="565"/>
                            <a:ext cx="63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9225" w14:textId="77777777" w:rsidR="00A00972" w:rsidRDefault="00755B02">
                              <w:pPr>
                                <w:spacing w:line="194" w:lineRule="exact"/>
                                <w:rPr>
                                  <w:rFonts w:ascii="Calibri"/>
                                  <w:sz w:val="18"/>
                                </w:rPr>
                              </w:pPr>
                              <w:r>
                                <w:rPr>
                                  <w:rFonts w:ascii="Calibri"/>
                                  <w:color w:val="404040"/>
                                  <w:sz w:val="18"/>
                                </w:rPr>
                                <w:t>5.2   4.4</w:t>
                              </w:r>
                            </w:p>
                          </w:txbxContent>
                        </wps:txbx>
                        <wps:bodyPr rot="0" vert="horz" wrap="square" lIns="0" tIns="0" rIns="0" bIns="0" anchor="t" anchorCtr="0" upright="1">
                          <a:noAutofit/>
                        </wps:bodyPr>
                      </wps:wsp>
                      <wps:wsp>
                        <wps:cNvPr id="75" name="Text Box 63"/>
                        <wps:cNvSpPr txBox="1">
                          <a:spLocks noChangeArrowheads="1"/>
                        </wps:cNvSpPr>
                        <wps:spPr bwMode="auto">
                          <a:xfrm>
                            <a:off x="138" y="1420"/>
                            <a:ext cx="4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C939C" w14:textId="77777777" w:rsidR="00A00972" w:rsidRDefault="00755B02">
                              <w:pPr>
                                <w:spacing w:line="180" w:lineRule="exact"/>
                                <w:rPr>
                                  <w:rFonts w:ascii="Calibri"/>
                                  <w:sz w:val="18"/>
                                </w:rPr>
                              </w:pPr>
                              <w:r>
                                <w:rPr>
                                  <w:rFonts w:ascii="Calibri"/>
                                  <w:color w:val="585858"/>
                                  <w:sz w:val="18"/>
                                </w:rPr>
                                <w:t>Public</w:t>
                              </w:r>
                            </w:p>
                          </w:txbxContent>
                        </wps:txbx>
                        <wps:bodyPr rot="0" vert="horz" wrap="square" lIns="0" tIns="0" rIns="0" bIns="0" anchor="t" anchorCtr="0" upright="1">
                          <a:noAutofit/>
                        </wps:bodyPr>
                      </wps:wsp>
                      <wps:wsp>
                        <wps:cNvPr id="76" name="Text Box 62"/>
                        <wps:cNvSpPr txBox="1">
                          <a:spLocks noChangeArrowheads="1"/>
                        </wps:cNvSpPr>
                        <wps:spPr bwMode="auto">
                          <a:xfrm>
                            <a:off x="3530" y="2235"/>
                            <a:ext cx="23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51C0C" w14:textId="77777777" w:rsidR="00A00972" w:rsidRDefault="00755B02">
                              <w:pPr>
                                <w:tabs>
                                  <w:tab w:val="left" w:pos="462"/>
                                  <w:tab w:val="left" w:pos="2092"/>
                                </w:tabs>
                                <w:spacing w:line="180" w:lineRule="exact"/>
                                <w:rPr>
                                  <w:rFonts w:ascii="Calibri" w:hAnsi="Calibri"/>
                                  <w:sz w:val="18"/>
                                </w:rPr>
                              </w:pPr>
                              <w:r>
                                <w:rPr>
                                  <w:rFonts w:ascii="Calibri" w:hAnsi="Calibri"/>
                                  <w:color w:val="585858"/>
                                  <w:sz w:val="18"/>
                                </w:rPr>
                                <w:t>No   I have no answer  Yes</w:t>
                              </w:r>
                            </w:p>
                          </w:txbxContent>
                        </wps:txbx>
                        <wps:bodyPr rot="0" vert="horz" wrap="square" lIns="0" tIns="0" rIns="0" bIns="0" anchor="t" anchorCtr="0" upright="1">
                          <a:noAutofit/>
                        </wps:bodyPr>
                      </wps:wsp>
                      <wps:wsp>
                        <wps:cNvPr id="77" name="Text Box 61"/>
                        <wps:cNvSpPr txBox="1">
                          <a:spLocks noChangeArrowheads="1"/>
                        </wps:cNvSpPr>
                        <wps:spPr bwMode="auto">
                          <a:xfrm>
                            <a:off x="7901" y="1314"/>
                            <a:ext cx="999" cy="35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CE249" w14:textId="77777777" w:rsidR="00A00972" w:rsidRDefault="00755B02">
                              <w:pPr>
                                <w:spacing w:before="66"/>
                                <w:ind w:left="321" w:right="317"/>
                                <w:jc w:val="center"/>
                                <w:rPr>
                                  <w:rFonts w:ascii="Calibri"/>
                                  <w:sz w:val="18"/>
                                </w:rPr>
                              </w:pPr>
                              <w:r>
                                <w:rPr>
                                  <w:rFonts w:ascii="Calibri"/>
                                  <w:color w:val="404040"/>
                                  <w:sz w:val="18"/>
                                </w:rPr>
                                <w:t>12.3</w:t>
                              </w:r>
                            </w:p>
                          </w:txbxContent>
                        </wps:txbx>
                        <wps:bodyPr rot="0" vert="horz" wrap="square" lIns="0" tIns="0" rIns="0" bIns="0" anchor="t" anchorCtr="0" upright="1">
                          <a:noAutofit/>
                        </wps:bodyPr>
                      </wps:wsp>
                      <wps:wsp>
                        <wps:cNvPr id="78" name="Text Box 60"/>
                        <wps:cNvSpPr txBox="1">
                          <a:spLocks noChangeArrowheads="1"/>
                        </wps:cNvSpPr>
                        <wps:spPr bwMode="auto">
                          <a:xfrm>
                            <a:off x="6650" y="1314"/>
                            <a:ext cx="1251" cy="351"/>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316FB" w14:textId="77777777" w:rsidR="00A00972" w:rsidRDefault="00755B02">
                              <w:pPr>
                                <w:spacing w:before="80"/>
                                <w:ind w:left="446" w:right="444"/>
                                <w:jc w:val="center"/>
                                <w:rPr>
                                  <w:rFonts w:ascii="Calibri"/>
                                  <w:sz w:val="18"/>
                                </w:rPr>
                              </w:pPr>
                              <w:r>
                                <w:rPr>
                                  <w:rFonts w:ascii="Calibri"/>
                                  <w:color w:val="404040"/>
                                  <w:sz w:val="18"/>
                                </w:rPr>
                                <w:t>15.4</w:t>
                              </w:r>
                            </w:p>
                          </w:txbxContent>
                        </wps:txbx>
                        <wps:bodyPr rot="0" vert="horz" wrap="square" lIns="0" tIns="0" rIns="0" bIns="0" anchor="t" anchorCtr="0" upright="1">
                          <a:noAutofit/>
                        </wps:bodyPr>
                      </wps:wsp>
                      <wps:wsp>
                        <wps:cNvPr id="79" name="Text Box 59"/>
                        <wps:cNvSpPr txBox="1">
                          <a:spLocks noChangeArrowheads="1"/>
                        </wps:cNvSpPr>
                        <wps:spPr bwMode="auto">
                          <a:xfrm>
                            <a:off x="799" y="1314"/>
                            <a:ext cx="5852" cy="35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37507" w14:textId="77777777" w:rsidR="00A00972" w:rsidRDefault="00755B02">
                              <w:pPr>
                                <w:spacing w:before="94"/>
                                <w:ind w:left="2744" w:right="2747"/>
                                <w:jc w:val="center"/>
                                <w:rPr>
                                  <w:rFonts w:ascii="Calibri"/>
                                  <w:sz w:val="18"/>
                                </w:rPr>
                              </w:pPr>
                              <w:r>
                                <w:rPr>
                                  <w:rFonts w:ascii="Calibri"/>
                                  <w:color w:val="FFFFFF"/>
                                  <w:sz w:val="18"/>
                                </w:rPr>
                                <w:t>72.3</w:t>
                              </w:r>
                            </w:p>
                          </w:txbxContent>
                        </wps:txbx>
                        <wps:bodyPr rot="0" vert="horz" wrap="square" lIns="0" tIns="0" rIns="0" bIns="0" anchor="t" anchorCtr="0" upright="1">
                          <a:noAutofit/>
                        </wps:bodyPr>
                      </wps:wsp>
                    </wpg:wgp>
                  </a:graphicData>
                </a:graphic>
              </wp:inline>
            </w:drawing>
          </mc:Choice>
          <mc:Fallback>
            <w:pict>
              <v:group w14:anchorId="0CB9C935" id="Group 58" o:spid="_x0000_s1211" style="width:456.35pt;height:130.75pt;mso-position-horizontal-relative:char;mso-position-vertical-relative:line" coordsize="9127,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">
                <v:rect id="Rectangle 74" o:spid="_x0000_s1212" style="position:absolute;left:791;top:491;width:7331;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" fillcolor="#001f5f" stroked="f"/>
                <v:rect id="Rectangle 73" o:spid="_x0000_s1213" style="position:absolute;left:8121;top:479;width:42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" fillcolor="#be9000" stroked="f"/>
                <v:rect id="Rectangle 72" o:spid="_x0000_s1214" style="position:absolute;left:8541;top:464;width:35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" fillcolor="#a4a4a4" stroked="f"/>
                <v:line id="Line 71" o:spid="_x0000_s1215" style="position:absolute;visibility:visible;mso-wrap-style:square" from="792,1930" to="79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" strokecolor="#d9d9d9"/>
                <v:rect id="Rectangle 70" o:spid="_x0000_s1216" style="position:absolute;left:3388;top:226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" fillcolor="#001f5f" stroked="f"/>
                <v:rect id="Rectangle 69" o:spid="_x0000_s1217" style="position:absolute;left:3851;top:226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" fillcolor="#be9000" stroked="f"/>
                <v:rect id="Rectangle 68" o:spid="_x0000_s1218" style="position:absolute;left:5481;top:226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" fillcolor="#a4a4a4" stroked="f"/>
                <v:rect id="Rectangle 67" o:spid="_x0000_s1219" style="position:absolute;left:7;top:7;width:9112;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" filled="f" strokecolor="#d9d9d9"/>
                <v:shape id="Text Box 66" o:spid="_x0000_s1220" type="#_x0000_t202" style="position:absolute;left:159;top:569;width:4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8A6F04A" w14:textId="77777777" w:rsidR="00A00972" w:rsidRDefault="00755B02">
                        <w:pPr>
                          <w:spacing w:line="180" w:lineRule="exact"/>
                          <w:rPr>
                            <w:rFonts w:ascii="Calibri"/>
                            <w:sz w:val="18"/>
                          </w:rPr>
                        </w:pPr>
                        <w:r>
                          <w:rPr>
                            <w:rFonts w:ascii="Calibri"/>
                            <w:color w:val="585858"/>
                            <w:sz w:val="18"/>
                          </w:rPr>
                          <w:t>Private</w:t>
                        </w:r>
                      </w:p>
                    </w:txbxContent>
                  </v:textbox>
                </v:shape>
                <v:shape id="Text Box 65" o:spid="_x0000_s1221" type="#_x0000_t202" style="position:absolute;left:4297;top:59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A754E1C" w14:textId="77777777" w:rsidR="00A00972" w:rsidRDefault="00755B02">
                        <w:pPr>
                          <w:spacing w:line="180" w:lineRule="exact"/>
                          <w:rPr>
                            <w:rFonts w:ascii="Calibri"/>
                            <w:sz w:val="18"/>
                          </w:rPr>
                        </w:pPr>
                        <w:r>
                          <w:rPr>
                            <w:rFonts w:ascii="Calibri"/>
                            <w:color w:val="FFFFFF"/>
                            <w:sz w:val="18"/>
                          </w:rPr>
                          <w:t>90.4</w:t>
                        </w:r>
                      </w:p>
                    </w:txbxContent>
                  </v:textbox>
                </v:shape>
                <v:shape id="Text Box 64" o:spid="_x0000_s1222" type="#_x0000_t202" style="position:absolute;left:8219;top:565;width:636;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E969225" w14:textId="77777777" w:rsidR="00A00972" w:rsidRDefault="00755B02">
                        <w:pPr>
                          <w:spacing w:line="194" w:lineRule="exact"/>
                          <w:rPr>
                            <w:rFonts w:ascii="Calibri"/>
                            <w:sz w:val="18"/>
                          </w:rPr>
                        </w:pPr>
                        <w:r>
                          <w:rPr>
                            <w:rFonts w:ascii="Calibri"/>
                            <w:color w:val="404040"/>
                            <w:sz w:val="18"/>
                          </w:rPr>
                          <w:t>5.2   4.4</w:t>
                        </w:r>
                      </w:p>
                    </w:txbxContent>
                  </v:textbox>
                </v:shape>
                <v:shape id="Text Box 63" o:spid="_x0000_s1223" type="#_x0000_t202" style="position:absolute;left:138;top:1420;width:4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75C939C" w14:textId="77777777" w:rsidR="00A00972" w:rsidRDefault="00755B02">
                        <w:pPr>
                          <w:spacing w:line="180" w:lineRule="exact"/>
                          <w:rPr>
                            <w:rFonts w:ascii="Calibri"/>
                            <w:sz w:val="18"/>
                          </w:rPr>
                        </w:pPr>
                        <w:r>
                          <w:rPr>
                            <w:rFonts w:ascii="Calibri"/>
                            <w:color w:val="585858"/>
                            <w:sz w:val="18"/>
                          </w:rPr>
                          <w:t>Public</w:t>
                        </w:r>
                      </w:p>
                    </w:txbxContent>
                  </v:textbox>
                </v:shape>
                <v:shape id="Text Box 62" o:spid="_x0000_s1224" type="#_x0000_t202" style="position:absolute;left:3530;top:2235;width:23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AA51C0C" w14:textId="77777777" w:rsidR="00A00972" w:rsidRDefault="00755B02">
                        <w:pPr>
                          <w:tabs>
                            <w:tab w:val="left" w:pos="462"/>
                            <w:tab w:val="left" w:pos="2092"/>
                          </w:tabs>
                          <w:spacing w:line="180" w:lineRule="exact"/>
                          <w:rPr>
                            <w:rFonts w:ascii="Calibri" w:hAnsi="Calibri"/>
                            <w:sz w:val="18"/>
                          </w:rPr>
                        </w:pPr>
                        <w:r>
                          <w:rPr>
                            <w:rFonts w:ascii="Calibri" w:hAnsi="Calibri"/>
                            <w:color w:val="585858"/>
                            <w:sz w:val="18"/>
                          </w:rPr>
                          <w:t>No   I have no answer  Yes</w:t>
                        </w:r>
                      </w:p>
                    </w:txbxContent>
                  </v:textbox>
                </v:shape>
                <v:shape id="Text Box 61" o:spid="_x0000_s1225" type="#_x0000_t202" style="position:absolute;left:7901;top:1314;width:99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" fillcolor="#a4a4a4" stroked="f">
                  <v:textbox inset="0,0,0,0">
                    <w:txbxContent>
                      <w:p w14:paraId="4B9CE249" w14:textId="77777777" w:rsidR="00A00972" w:rsidRDefault="00755B02">
                        <w:pPr>
                          <w:spacing w:before="66"/>
                          <w:ind w:left="321" w:right="317"/>
                          <w:jc w:val="center"/>
                          <w:rPr>
                            <w:rFonts w:ascii="Calibri"/>
                            <w:sz w:val="18"/>
                          </w:rPr>
                        </w:pPr>
                        <w:r>
                          <w:rPr>
                            <w:rFonts w:ascii="Calibri"/>
                            <w:color w:val="404040"/>
                            <w:sz w:val="18"/>
                          </w:rPr>
                          <w:t>12.3</w:t>
                        </w:r>
                      </w:p>
                    </w:txbxContent>
                  </v:textbox>
                </v:shape>
                <v:shape id="Text Box 60" o:spid="_x0000_s1226" type="#_x0000_t202" style="position:absolute;left:6650;top:1314;width:1251;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" fillcolor="#be9000" stroked="f">
                  <v:textbox inset="0,0,0,0">
                    <w:txbxContent>
                      <w:p w14:paraId="491316FB" w14:textId="77777777" w:rsidR="00A00972" w:rsidRDefault="00755B02">
                        <w:pPr>
                          <w:spacing w:before="80"/>
                          <w:ind w:left="446" w:right="444"/>
                          <w:jc w:val="center"/>
                          <w:rPr>
                            <w:rFonts w:ascii="Calibri"/>
                            <w:sz w:val="18"/>
                          </w:rPr>
                        </w:pPr>
                        <w:r>
                          <w:rPr>
                            <w:rFonts w:ascii="Calibri"/>
                            <w:color w:val="404040"/>
                            <w:sz w:val="18"/>
                          </w:rPr>
                          <w:t>15.4</w:t>
                        </w:r>
                      </w:p>
                    </w:txbxContent>
                  </v:textbox>
                </v:shape>
                <v:shape id="Text Box 59" o:spid="_x0000_s1227" type="#_x0000_t202" style="position:absolute;left:799;top:1314;width:585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" fillcolor="#001f5f" stroked="f">
                  <v:textbox inset="0,0,0,0">
                    <w:txbxContent>
                      <w:p w14:paraId="5E637507" w14:textId="77777777" w:rsidR="00A00972" w:rsidRDefault="00755B02">
                        <w:pPr>
                          <w:spacing w:before="94"/>
                          <w:ind w:left="2744" w:right="2747"/>
                          <w:jc w:val="center"/>
                          <w:rPr>
                            <w:rFonts w:ascii="Calibri"/>
                            <w:sz w:val="18"/>
                          </w:rPr>
                        </w:pPr>
                        <w:r>
                          <w:rPr>
                            <w:rFonts w:ascii="Calibri"/>
                            <w:color w:val="FFFFFF"/>
                            <w:sz w:val="18"/>
                          </w:rPr>
                          <w:t>72.3</w:t>
                        </w:r>
                      </w:p>
                    </w:txbxContent>
                  </v:textbox>
                </v:shape>
                <w10:anchorlock/>
              </v:group>
            </w:pict>
          </mc:Fallback>
        </mc:AlternateContent>
      </w:r>
    </w:p>
    <w:p w14:paraId="40106166" w14:textId="77777777" w:rsidR="00A00972" w:rsidRPr="00CB1BBF" w:rsidRDefault="00755B02">
      <w:pPr>
        <w:spacing w:before="115"/>
        <w:ind w:left="260"/>
        <w:jc w:val="both"/>
        <w:rPr>
          <w:sz w:val="16"/>
        </w:rPr>
      </w:pPr>
      <w:r>
        <w:rPr>
          <w:sz w:val="16"/>
        </w:rPr>
        <w:t>Source: Authors’ estimates based on survey data</w:t>
      </w:r>
    </w:p>
    <w:p w14:paraId="4F756357" w14:textId="77777777" w:rsidR="00A00972" w:rsidRPr="00CB1BBF" w:rsidRDefault="00A00972">
      <w:pPr>
        <w:pStyle w:val="BodyText"/>
        <w:rPr>
          <w:sz w:val="21"/>
        </w:rPr>
      </w:pPr>
    </w:p>
    <w:p w14:paraId="6570DFEA" w14:textId="77777777" w:rsidR="00A00972" w:rsidRPr="00CB1BBF" w:rsidRDefault="00755B02">
      <w:pPr>
        <w:pStyle w:val="BodyText"/>
        <w:ind w:left="260"/>
        <w:jc w:val="both"/>
      </w:pPr>
      <w:bookmarkStart w:id="26" w:name="_bookmark26"/>
      <w:bookmarkEnd w:id="26"/>
      <w:r>
        <w:t>Figure 8. How sexual harassment cases are treated</w:t>
      </w:r>
    </w:p>
    <w:p w14:paraId="364AEFA5" w14:textId="2C7644CE" w:rsidR="00A00972" w:rsidRPr="00CB1BBF" w:rsidRDefault="00755B02">
      <w:pPr>
        <w:pStyle w:val="BodyText"/>
        <w:spacing w:before="2"/>
        <w:rPr>
          <w:sz w:val="9"/>
        </w:rPr>
      </w:pPr>
      <w:r>
        <w:rPr>
          <w:noProof/>
        </w:rPr>
        <mc:AlternateContent>
          <mc:Choice Requires="wpg">
            <w:drawing>
              <wp:anchor distT="0" distB="0" distL="0" distR="0" simplePos="0" relativeHeight="487592448" behindDoc="1" locked="0" layoutInCell="1" allowOverlap="1" wp14:anchorId="1F6CA64F" wp14:editId="60E0D5C8">
                <wp:simplePos x="0" y="0"/>
                <wp:positionH relativeFrom="page">
                  <wp:posOffset>909955</wp:posOffset>
                </wp:positionH>
                <wp:positionV relativeFrom="paragraph">
                  <wp:posOffset>96520</wp:posOffset>
                </wp:positionV>
                <wp:extent cx="5743575" cy="2162175"/>
                <wp:effectExtent l="0" t="0" r="0" b="0"/>
                <wp:wrapTopAndBottom/>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2162175"/>
                          <a:chOff x="1433" y="152"/>
                          <a:chExt cx="9045" cy="3405"/>
                        </a:xfrm>
                      </wpg:grpSpPr>
                      <wps:wsp>
                        <wps:cNvPr id="40" name="Rectangle 57"/>
                        <wps:cNvSpPr>
                          <a:spLocks noChangeArrowheads="1"/>
                        </wps:cNvSpPr>
                        <wps:spPr bwMode="auto">
                          <a:xfrm>
                            <a:off x="4806" y="2560"/>
                            <a:ext cx="392" cy="164"/>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6"/>
                        <wps:cNvSpPr>
                          <a:spLocks noChangeArrowheads="1"/>
                        </wps:cNvSpPr>
                        <wps:spPr bwMode="auto">
                          <a:xfrm>
                            <a:off x="4806" y="2397"/>
                            <a:ext cx="3092" cy="164"/>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5"/>
                        <wps:cNvSpPr>
                          <a:spLocks noChangeArrowheads="1"/>
                        </wps:cNvSpPr>
                        <wps:spPr bwMode="auto">
                          <a:xfrm>
                            <a:off x="4806" y="1936"/>
                            <a:ext cx="392" cy="164"/>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4"/>
                        <wps:cNvSpPr>
                          <a:spLocks noChangeArrowheads="1"/>
                        </wps:cNvSpPr>
                        <wps:spPr bwMode="auto">
                          <a:xfrm>
                            <a:off x="4806" y="1773"/>
                            <a:ext cx="618" cy="164"/>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53"/>
                        <wps:cNvSpPr>
                          <a:spLocks/>
                        </wps:cNvSpPr>
                        <wps:spPr bwMode="auto">
                          <a:xfrm>
                            <a:off x="4806" y="691"/>
                            <a:ext cx="5104" cy="788"/>
                          </a:xfrm>
                          <a:custGeom>
                            <a:avLst/>
                            <a:gdLst>
                              <a:gd name="T0" fmla="+- 0 5722 4806"/>
                              <a:gd name="T1" fmla="*/ T0 w 5104"/>
                              <a:gd name="T2" fmla="+- 0 1315 691"/>
                              <a:gd name="T3" fmla="*/ 1315 h 788"/>
                              <a:gd name="T4" fmla="+- 0 4806 4806"/>
                              <a:gd name="T5" fmla="*/ T4 w 5104"/>
                              <a:gd name="T6" fmla="+- 0 1315 691"/>
                              <a:gd name="T7" fmla="*/ 1315 h 788"/>
                              <a:gd name="T8" fmla="+- 0 4806 4806"/>
                              <a:gd name="T9" fmla="*/ T8 w 5104"/>
                              <a:gd name="T10" fmla="+- 0 1478 691"/>
                              <a:gd name="T11" fmla="*/ 1478 h 788"/>
                              <a:gd name="T12" fmla="+- 0 5722 4806"/>
                              <a:gd name="T13" fmla="*/ T12 w 5104"/>
                              <a:gd name="T14" fmla="+- 0 1478 691"/>
                              <a:gd name="T15" fmla="*/ 1478 h 788"/>
                              <a:gd name="T16" fmla="+- 0 5722 4806"/>
                              <a:gd name="T17" fmla="*/ T16 w 5104"/>
                              <a:gd name="T18" fmla="+- 0 1315 691"/>
                              <a:gd name="T19" fmla="*/ 1315 h 788"/>
                              <a:gd name="T20" fmla="+- 0 9910 4806"/>
                              <a:gd name="T21" fmla="*/ T20 w 5104"/>
                              <a:gd name="T22" fmla="+- 0 691 691"/>
                              <a:gd name="T23" fmla="*/ 691 h 788"/>
                              <a:gd name="T24" fmla="+- 0 4806 4806"/>
                              <a:gd name="T25" fmla="*/ T24 w 5104"/>
                              <a:gd name="T26" fmla="+- 0 691 691"/>
                              <a:gd name="T27" fmla="*/ 691 h 788"/>
                              <a:gd name="T28" fmla="+- 0 4806 4806"/>
                              <a:gd name="T29" fmla="*/ T28 w 5104"/>
                              <a:gd name="T30" fmla="+- 0 854 691"/>
                              <a:gd name="T31" fmla="*/ 854 h 788"/>
                              <a:gd name="T32" fmla="+- 0 9910 4806"/>
                              <a:gd name="T33" fmla="*/ T32 w 5104"/>
                              <a:gd name="T34" fmla="+- 0 854 691"/>
                              <a:gd name="T35" fmla="*/ 854 h 788"/>
                              <a:gd name="T36" fmla="+- 0 9910 4806"/>
                              <a:gd name="T37" fmla="*/ T36 w 5104"/>
                              <a:gd name="T38" fmla="+- 0 691 691"/>
                              <a:gd name="T39" fmla="*/ 691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04" h="788">
                                <a:moveTo>
                                  <a:pt x="916" y="624"/>
                                </a:moveTo>
                                <a:lnTo>
                                  <a:pt x="0" y="624"/>
                                </a:lnTo>
                                <a:lnTo>
                                  <a:pt x="0" y="787"/>
                                </a:lnTo>
                                <a:lnTo>
                                  <a:pt x="916" y="787"/>
                                </a:lnTo>
                                <a:lnTo>
                                  <a:pt x="916" y="624"/>
                                </a:lnTo>
                                <a:close/>
                                <a:moveTo>
                                  <a:pt x="5104" y="0"/>
                                </a:moveTo>
                                <a:lnTo>
                                  <a:pt x="0" y="0"/>
                                </a:lnTo>
                                <a:lnTo>
                                  <a:pt x="0" y="163"/>
                                </a:lnTo>
                                <a:lnTo>
                                  <a:pt x="5104" y="163"/>
                                </a:lnTo>
                                <a:lnTo>
                                  <a:pt x="510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52"/>
                        <wps:cNvSpPr>
                          <a:spLocks noChangeArrowheads="1"/>
                        </wps:cNvSpPr>
                        <wps:spPr bwMode="auto">
                          <a:xfrm>
                            <a:off x="4806" y="528"/>
                            <a:ext cx="3097" cy="164"/>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1"/>
                        <wps:cNvCnPr>
                          <a:cxnSpLocks noChangeShapeType="1"/>
                        </wps:cNvCnPr>
                        <wps:spPr bwMode="auto">
                          <a:xfrm>
                            <a:off x="4806" y="2872"/>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4709" y="3211"/>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6090" y="3211"/>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wps:cNvSpPr>
                          <a:spLocks noChangeArrowheads="1"/>
                        </wps:cNvSpPr>
                        <wps:spPr bwMode="auto">
                          <a:xfrm>
                            <a:off x="1440" y="159"/>
                            <a:ext cx="9030" cy="339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7"/>
                        <wps:cNvSpPr txBox="1">
                          <a:spLocks noChangeArrowheads="1"/>
                        </wps:cNvSpPr>
                        <wps:spPr bwMode="auto">
                          <a:xfrm>
                            <a:off x="2592" y="608"/>
                            <a:ext cx="20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DCC1" w14:textId="77777777" w:rsidR="00A00972" w:rsidRDefault="00755B02">
                              <w:pPr>
                                <w:spacing w:line="180" w:lineRule="exact"/>
                                <w:rPr>
                                  <w:rFonts w:ascii="Calibri" w:hAnsi="Calibri"/>
                                  <w:sz w:val="18"/>
                                </w:rPr>
                              </w:pPr>
                              <w:r>
                                <w:rPr>
                                  <w:rFonts w:ascii="Calibri" w:hAnsi="Calibri"/>
                                  <w:color w:val="585858"/>
                                  <w:sz w:val="18"/>
                                </w:rPr>
                                <w:t xml:space="preserve">They have not been treated at all </w:t>
                              </w:r>
                            </w:p>
                          </w:txbxContent>
                        </wps:txbx>
                        <wps:bodyPr rot="0" vert="horz" wrap="square" lIns="0" tIns="0" rIns="0" bIns="0" anchor="t" anchorCtr="0" upright="1">
                          <a:noAutofit/>
                        </wps:bodyPr>
                      </wps:wsp>
                      <wps:wsp>
                        <wps:cNvPr id="51" name="Text Box 46"/>
                        <wps:cNvSpPr txBox="1">
                          <a:spLocks noChangeArrowheads="1"/>
                        </wps:cNvSpPr>
                        <wps:spPr bwMode="auto">
                          <a:xfrm>
                            <a:off x="8024" y="53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68D8" w14:textId="77777777" w:rsidR="00A00972" w:rsidRDefault="00755B02">
                              <w:pPr>
                                <w:spacing w:line="180" w:lineRule="exact"/>
                                <w:rPr>
                                  <w:rFonts w:ascii="Calibri"/>
                                  <w:sz w:val="18"/>
                                </w:rPr>
                              </w:pPr>
                              <w:r>
                                <w:rPr>
                                  <w:rFonts w:ascii="Calibri"/>
                                  <w:color w:val="404040"/>
                                  <w:sz w:val="18"/>
                                </w:rPr>
                                <w:t>45.5</w:t>
                              </w:r>
                            </w:p>
                          </w:txbxContent>
                        </wps:txbx>
                        <wps:bodyPr rot="0" vert="horz" wrap="square" lIns="0" tIns="0" rIns="0" bIns="0" anchor="t" anchorCtr="0" upright="1">
                          <a:noAutofit/>
                        </wps:bodyPr>
                      </wps:wsp>
                      <wps:wsp>
                        <wps:cNvPr id="52" name="Text Box 45"/>
                        <wps:cNvSpPr txBox="1">
                          <a:spLocks noChangeArrowheads="1"/>
                        </wps:cNvSpPr>
                        <wps:spPr bwMode="auto">
                          <a:xfrm>
                            <a:off x="10032" y="699"/>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FF94" w14:textId="77777777" w:rsidR="00A00972" w:rsidRDefault="00755B02">
                              <w:pPr>
                                <w:spacing w:line="180" w:lineRule="exact"/>
                                <w:rPr>
                                  <w:rFonts w:ascii="Calibri"/>
                                  <w:sz w:val="18"/>
                                </w:rPr>
                              </w:pPr>
                              <w:r>
                                <w:rPr>
                                  <w:rFonts w:ascii="Calibri"/>
                                  <w:color w:val="404040"/>
                                  <w:sz w:val="18"/>
                                </w:rPr>
                                <w:t>75.0</w:t>
                              </w:r>
                            </w:p>
                          </w:txbxContent>
                        </wps:txbx>
                        <wps:bodyPr rot="0" vert="horz" wrap="square" lIns="0" tIns="0" rIns="0" bIns="0" anchor="t" anchorCtr="0" upright="1">
                          <a:noAutofit/>
                        </wps:bodyPr>
                      </wps:wsp>
                      <wps:wsp>
                        <wps:cNvPr id="53" name="Text Box 44"/>
                        <wps:cNvSpPr txBox="1">
                          <a:spLocks noChangeArrowheads="1"/>
                        </wps:cNvSpPr>
                        <wps:spPr bwMode="auto">
                          <a:xfrm>
                            <a:off x="1930" y="1231"/>
                            <a:ext cx="27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5F1B" w14:textId="77777777" w:rsidR="00A00972" w:rsidRDefault="00755B02">
                              <w:pPr>
                                <w:spacing w:line="180" w:lineRule="exact"/>
                                <w:rPr>
                                  <w:rFonts w:ascii="Calibri" w:hAnsi="Calibri"/>
                                  <w:sz w:val="18"/>
                                </w:rPr>
                              </w:pPr>
                              <w:r>
                                <w:rPr>
                                  <w:rFonts w:ascii="Calibri" w:hAnsi="Calibri"/>
                                  <w:color w:val="585858"/>
                                  <w:sz w:val="18"/>
                                </w:rPr>
                                <w:t>Written warning from management</w:t>
                              </w:r>
                            </w:p>
                          </w:txbxContent>
                        </wps:txbx>
                        <wps:bodyPr rot="0" vert="horz" wrap="square" lIns="0" tIns="0" rIns="0" bIns="0" anchor="t" anchorCtr="0" upright="1">
                          <a:noAutofit/>
                        </wps:bodyPr>
                      </wps:wsp>
                      <wps:wsp>
                        <wps:cNvPr id="54" name="Text Box 43"/>
                        <wps:cNvSpPr txBox="1">
                          <a:spLocks noChangeArrowheads="1"/>
                        </wps:cNvSpPr>
                        <wps:spPr bwMode="auto">
                          <a:xfrm>
                            <a:off x="4928" y="115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AFF3" w14:textId="77777777" w:rsidR="00A00972" w:rsidRDefault="00755B02">
                              <w:pPr>
                                <w:spacing w:line="180" w:lineRule="exact"/>
                                <w:rPr>
                                  <w:rFonts w:ascii="Calibri"/>
                                  <w:sz w:val="18"/>
                                </w:rPr>
                              </w:pPr>
                              <w:r>
                                <w:rPr>
                                  <w:rFonts w:ascii="Calibri"/>
                                  <w:color w:val="404040"/>
                                  <w:sz w:val="18"/>
                                </w:rPr>
                                <w:t>0.0</w:t>
                              </w:r>
                            </w:p>
                          </w:txbxContent>
                        </wps:txbx>
                        <wps:bodyPr rot="0" vert="horz" wrap="square" lIns="0" tIns="0" rIns="0" bIns="0" anchor="t" anchorCtr="0" upright="1">
                          <a:noAutofit/>
                        </wps:bodyPr>
                      </wps:wsp>
                      <wps:wsp>
                        <wps:cNvPr id="55" name="Text Box 42"/>
                        <wps:cNvSpPr txBox="1">
                          <a:spLocks noChangeArrowheads="1"/>
                        </wps:cNvSpPr>
                        <wps:spPr bwMode="auto">
                          <a:xfrm>
                            <a:off x="5844" y="132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A89C" w14:textId="77777777" w:rsidR="00A00972" w:rsidRDefault="00755B02">
                              <w:pPr>
                                <w:spacing w:line="180" w:lineRule="exact"/>
                                <w:rPr>
                                  <w:rFonts w:ascii="Calibri"/>
                                  <w:sz w:val="18"/>
                                </w:rPr>
                              </w:pPr>
                              <w:r>
                                <w:rPr>
                                  <w:rFonts w:ascii="Calibri"/>
                                  <w:color w:val="404040"/>
                                  <w:sz w:val="18"/>
                                </w:rPr>
                                <w:t>13.5</w:t>
                              </w:r>
                            </w:p>
                          </w:txbxContent>
                        </wps:txbx>
                        <wps:bodyPr rot="0" vert="horz" wrap="square" lIns="0" tIns="0" rIns="0" bIns="0" anchor="t" anchorCtr="0" upright="1">
                          <a:noAutofit/>
                        </wps:bodyPr>
                      </wps:wsp>
                      <wps:wsp>
                        <wps:cNvPr id="56" name="Text Box 41"/>
                        <wps:cNvSpPr txBox="1">
                          <a:spLocks noChangeArrowheads="1"/>
                        </wps:cNvSpPr>
                        <wps:spPr bwMode="auto">
                          <a:xfrm>
                            <a:off x="1570" y="1854"/>
                            <a:ext cx="308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2FF8F" w14:textId="77777777" w:rsidR="00A00972" w:rsidRDefault="00755B02">
                              <w:pPr>
                                <w:spacing w:line="180" w:lineRule="exact"/>
                                <w:rPr>
                                  <w:rFonts w:ascii="Calibri" w:hAnsi="Calibri"/>
                                  <w:sz w:val="18"/>
                                </w:rPr>
                              </w:pPr>
                              <w:r>
                                <w:rPr>
                                  <w:rFonts w:ascii="Calibri" w:hAnsi="Calibri"/>
                                  <w:color w:val="585858"/>
                                  <w:sz w:val="18"/>
                                </w:rPr>
                                <w:t>Suspension from work for a certain time</w:t>
                              </w:r>
                            </w:p>
                          </w:txbxContent>
                        </wps:txbx>
                        <wps:bodyPr rot="0" vert="horz" wrap="square" lIns="0" tIns="0" rIns="0" bIns="0" anchor="t" anchorCtr="0" upright="1">
                          <a:noAutofit/>
                        </wps:bodyPr>
                      </wps:wsp>
                      <wps:wsp>
                        <wps:cNvPr id="57" name="Text Box 40"/>
                        <wps:cNvSpPr txBox="1">
                          <a:spLocks noChangeArrowheads="1"/>
                        </wps:cNvSpPr>
                        <wps:spPr bwMode="auto">
                          <a:xfrm>
                            <a:off x="5320" y="1783"/>
                            <a:ext cx="47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31D5" w14:textId="77777777" w:rsidR="00A00972" w:rsidRDefault="00755B02">
                              <w:pPr>
                                <w:spacing w:line="155" w:lineRule="exact"/>
                                <w:ind w:left="225"/>
                                <w:rPr>
                                  <w:rFonts w:ascii="Calibri"/>
                                  <w:sz w:val="18"/>
                                </w:rPr>
                              </w:pPr>
                              <w:r>
                                <w:rPr>
                                  <w:rFonts w:ascii="Calibri"/>
                                  <w:color w:val="404040"/>
                                  <w:sz w:val="18"/>
                                </w:rPr>
                                <w:t>9.1</w:t>
                              </w:r>
                            </w:p>
                            <w:p w14:paraId="34DC717A" w14:textId="77777777" w:rsidR="00A00972" w:rsidRDefault="00755B02">
                              <w:pPr>
                                <w:spacing w:line="188" w:lineRule="exact"/>
                                <w:rPr>
                                  <w:rFonts w:ascii="Calibri"/>
                                  <w:sz w:val="18"/>
                                </w:rPr>
                              </w:pPr>
                              <w:r>
                                <w:rPr>
                                  <w:rFonts w:ascii="Calibri"/>
                                  <w:color w:val="404040"/>
                                  <w:sz w:val="18"/>
                                </w:rPr>
                                <w:t>5.8</w:t>
                              </w:r>
                            </w:p>
                          </w:txbxContent>
                        </wps:txbx>
                        <wps:bodyPr rot="0" vert="horz" wrap="square" lIns="0" tIns="0" rIns="0" bIns="0" anchor="t" anchorCtr="0" upright="1">
                          <a:noAutofit/>
                        </wps:bodyPr>
                      </wps:wsp>
                      <wps:wsp>
                        <wps:cNvPr id="58" name="Text Box 39"/>
                        <wps:cNvSpPr txBox="1">
                          <a:spLocks noChangeArrowheads="1"/>
                        </wps:cNvSpPr>
                        <wps:spPr bwMode="auto">
                          <a:xfrm>
                            <a:off x="2277" y="2477"/>
                            <a:ext cx="238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F0A0" w14:textId="77777777" w:rsidR="00A00972" w:rsidRDefault="00755B02">
                              <w:pPr>
                                <w:spacing w:line="180" w:lineRule="exact"/>
                                <w:rPr>
                                  <w:rFonts w:ascii="Calibri" w:hAnsi="Calibri"/>
                                  <w:sz w:val="18"/>
                                </w:rPr>
                              </w:pPr>
                              <w:r>
                                <w:rPr>
                                  <w:rFonts w:ascii="Calibri" w:hAnsi="Calibri"/>
                                  <w:color w:val="585858"/>
                                  <w:sz w:val="18"/>
                                </w:rPr>
                                <w:t>Termination of the employment contract</w:t>
                              </w:r>
                            </w:p>
                          </w:txbxContent>
                        </wps:txbx>
                        <wps:bodyPr rot="0" vert="horz" wrap="square" lIns="0" tIns="0" rIns="0" bIns="0" anchor="t" anchorCtr="0" upright="1">
                          <a:noAutofit/>
                        </wps:bodyPr>
                      </wps:wsp>
                      <wps:wsp>
                        <wps:cNvPr id="59" name="Text Box 38"/>
                        <wps:cNvSpPr txBox="1">
                          <a:spLocks noChangeArrowheads="1"/>
                        </wps:cNvSpPr>
                        <wps:spPr bwMode="auto">
                          <a:xfrm>
                            <a:off x="8021" y="240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C922A" w14:textId="77777777" w:rsidR="00A00972" w:rsidRDefault="00755B02">
                              <w:pPr>
                                <w:spacing w:line="180" w:lineRule="exact"/>
                                <w:rPr>
                                  <w:rFonts w:ascii="Calibri"/>
                                  <w:sz w:val="18"/>
                                </w:rPr>
                              </w:pPr>
                              <w:r>
                                <w:rPr>
                                  <w:rFonts w:ascii="Calibri"/>
                                  <w:color w:val="404040"/>
                                  <w:sz w:val="18"/>
                                </w:rPr>
                                <w:t>45.5</w:t>
                              </w:r>
                            </w:p>
                          </w:txbxContent>
                        </wps:txbx>
                        <wps:bodyPr rot="0" vert="horz" wrap="square" lIns="0" tIns="0" rIns="0" bIns="0" anchor="t" anchorCtr="0" upright="1">
                          <a:noAutofit/>
                        </wps:bodyPr>
                      </wps:wsp>
                      <wps:wsp>
                        <wps:cNvPr id="60" name="Text Box 37"/>
                        <wps:cNvSpPr txBox="1">
                          <a:spLocks noChangeArrowheads="1"/>
                        </wps:cNvSpPr>
                        <wps:spPr bwMode="auto">
                          <a:xfrm>
                            <a:off x="5320" y="256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CC38" w14:textId="77777777" w:rsidR="00A00972" w:rsidRDefault="00755B02">
                              <w:pPr>
                                <w:spacing w:line="180" w:lineRule="exact"/>
                                <w:rPr>
                                  <w:rFonts w:ascii="Calibri"/>
                                  <w:sz w:val="18"/>
                                </w:rPr>
                              </w:pPr>
                              <w:r>
                                <w:rPr>
                                  <w:rFonts w:ascii="Calibri"/>
                                  <w:color w:val="404040"/>
                                  <w:sz w:val="18"/>
                                </w:rPr>
                                <w:t>5.8</w:t>
                              </w:r>
                            </w:p>
                          </w:txbxContent>
                        </wps:txbx>
                        <wps:bodyPr rot="0" vert="horz" wrap="square" lIns="0" tIns="0" rIns="0" bIns="0" anchor="t" anchorCtr="0" upright="1">
                          <a:noAutofit/>
                        </wps:bodyPr>
                      </wps:wsp>
                      <wps:wsp>
                        <wps:cNvPr id="61" name="Text Box 36"/>
                        <wps:cNvSpPr txBox="1">
                          <a:spLocks noChangeArrowheads="1"/>
                        </wps:cNvSpPr>
                        <wps:spPr bwMode="auto">
                          <a:xfrm>
                            <a:off x="4850" y="3178"/>
                            <a:ext cx="99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B3FE" w14:textId="77777777" w:rsidR="00A00972" w:rsidRDefault="00755B02">
                              <w:pPr>
                                <w:spacing w:line="180" w:lineRule="exact"/>
                                <w:rPr>
                                  <w:rFonts w:ascii="Calibri"/>
                                  <w:sz w:val="18"/>
                                </w:rPr>
                              </w:pPr>
                              <w:r>
                                <w:rPr>
                                  <w:rFonts w:ascii="Calibri"/>
                                  <w:color w:val="585858"/>
                                  <w:sz w:val="18"/>
                                </w:rPr>
                                <w:t>Private Sector</w:t>
                              </w:r>
                            </w:p>
                          </w:txbxContent>
                        </wps:txbx>
                        <wps:bodyPr rot="0" vert="horz" wrap="square" lIns="0" tIns="0" rIns="0" bIns="0" anchor="t" anchorCtr="0" upright="1">
                          <a:noAutofit/>
                        </wps:bodyPr>
                      </wps:wsp>
                      <wps:wsp>
                        <wps:cNvPr id="62" name="Text Box 35"/>
                        <wps:cNvSpPr txBox="1">
                          <a:spLocks noChangeArrowheads="1"/>
                        </wps:cNvSpPr>
                        <wps:spPr bwMode="auto">
                          <a:xfrm>
                            <a:off x="6232" y="3178"/>
                            <a:ext cx="10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7C1F" w14:textId="77777777" w:rsidR="00A00972" w:rsidRDefault="00755B02">
                              <w:pPr>
                                <w:spacing w:line="180" w:lineRule="exact"/>
                                <w:rPr>
                                  <w:rFonts w:ascii="Calibri"/>
                                  <w:sz w:val="18"/>
                                </w:rPr>
                              </w:pPr>
                              <w:r>
                                <w:rPr>
                                  <w:rFonts w:ascii="Calibri"/>
                                  <w:color w:val="585858"/>
                                  <w:sz w:val="18"/>
                                </w:rPr>
                                <w:t>Public 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CA64F" id="Group 34" o:spid="_x0000_s1228" style="position:absolute;margin-left:71.65pt;margin-top:7.6pt;width:452.25pt;height:170.25pt;z-index:-15724032;mso-wrap-distance-left:0;mso-wrap-distance-right:0;mso-position-horizontal-relative:page;mso-position-vertical-relative:text" coordorigin="1433,152" coordsize="9045,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">
                <v:rect id="Rectangle 57" o:spid="_x0000_s1229" style="position:absolute;left:4806;top:2560;width:39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" fillcolor="#001f5f" stroked="f"/>
                <v:rect id="Rectangle 56" o:spid="_x0000_s1230" style="position:absolute;left:4806;top:2397;width:309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" fillcolor="#be9000" stroked="f"/>
                <v:rect id="Rectangle 55" o:spid="_x0000_s1231" style="position:absolute;left:4806;top:1936;width:39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" fillcolor="#001f5f" stroked="f"/>
                <v:rect id="Rectangle 54" o:spid="_x0000_s1232" style="position:absolute;left:4806;top:1773;width:61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" fillcolor="#be9000" stroked="f"/>
                <v:shape id="AutoShape 53" o:spid="_x0000_s1233" style="position:absolute;left:4806;top:691;width:5104;height:788;visibility:visible;mso-wrap-style:square;v-text-anchor:top" coordsize="510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" path="m916,624l,624,,787r916,l916,624xm5104,l,,,163r5104,l5104,xe" fillcolor="#001f5f" stroked="f">
                  <v:path arrowok="t" o:connecttype="custom" o:connectlocs="916,1315;0,1315;0,1478;916,1478;916,1315;5104,691;0,691;0,854;5104,854;5104,691" o:connectangles="0,0,0,0,0,0,0,0,0,0"/>
                </v:shape>
                <v:rect id="Rectangle 52" o:spid="_x0000_s1234" style="position:absolute;left:4806;top:528;width:309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" fillcolor="#be9000" stroked="f"/>
                <v:line id="Line 51" o:spid="_x0000_s1235" style="position:absolute;visibility:visible;mso-wrap-style:square" from="4806,2872" to="4806,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" strokecolor="#d9d9d9"/>
                <v:rect id="Rectangle 50" o:spid="_x0000_s1236" style="position:absolute;left:4709;top:321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" fillcolor="#be9000" stroked="f"/>
                <v:rect id="Rectangle 49" o:spid="_x0000_s1237" style="position:absolute;left:6090;top:321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" fillcolor="#001f5f" stroked="f"/>
                <v:rect id="Rectangle 48" o:spid="_x0000_s1238" style="position:absolute;left:1440;top:159;width:903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" filled="f" strokecolor="#d9d9d9"/>
                <v:shape id="Text Box 47" o:spid="_x0000_s1239" type="#_x0000_t202" style="position:absolute;left:2592;top:608;width:20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51CDCC1" w14:textId="77777777" w:rsidR="00A00972" w:rsidRDefault="00755B02">
                        <w:pPr>
                          <w:spacing w:line="180" w:lineRule="exact"/>
                          <w:rPr>
                            <w:rFonts w:ascii="Calibri" w:hAnsi="Calibri"/>
                            <w:sz w:val="18"/>
                          </w:rPr>
                        </w:pPr>
                        <w:r>
                          <w:rPr>
                            <w:rFonts w:ascii="Calibri" w:hAnsi="Calibri"/>
                            <w:color w:val="585858"/>
                            <w:sz w:val="18"/>
                          </w:rPr>
                          <w:t xml:space="preserve">They have not been treated at all </w:t>
                        </w:r>
                      </w:p>
                    </w:txbxContent>
                  </v:textbox>
                </v:shape>
                <v:shape id="Text Box 46" o:spid="_x0000_s1240" type="#_x0000_t202" style="position:absolute;left:8024;top:53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34068D8" w14:textId="77777777" w:rsidR="00A00972" w:rsidRDefault="00755B02">
                        <w:pPr>
                          <w:spacing w:line="180" w:lineRule="exact"/>
                          <w:rPr>
                            <w:rFonts w:ascii="Calibri"/>
                            <w:sz w:val="18"/>
                          </w:rPr>
                        </w:pPr>
                        <w:r>
                          <w:rPr>
                            <w:rFonts w:ascii="Calibri"/>
                            <w:color w:val="404040"/>
                            <w:sz w:val="18"/>
                          </w:rPr>
                          <w:t>45.5</w:t>
                        </w:r>
                      </w:p>
                    </w:txbxContent>
                  </v:textbox>
                </v:shape>
                <v:shape id="Text Box 45" o:spid="_x0000_s1241" type="#_x0000_t202" style="position:absolute;left:10032;top:699;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6BBFF94" w14:textId="77777777" w:rsidR="00A00972" w:rsidRDefault="00755B02">
                        <w:pPr>
                          <w:spacing w:line="180" w:lineRule="exact"/>
                          <w:rPr>
                            <w:rFonts w:ascii="Calibri"/>
                            <w:sz w:val="18"/>
                          </w:rPr>
                        </w:pPr>
                        <w:r>
                          <w:rPr>
                            <w:rFonts w:ascii="Calibri"/>
                            <w:color w:val="404040"/>
                            <w:sz w:val="18"/>
                          </w:rPr>
                          <w:t>75.0</w:t>
                        </w:r>
                      </w:p>
                    </w:txbxContent>
                  </v:textbox>
                </v:shape>
                <v:shape id="Text Box 44" o:spid="_x0000_s1242" type="#_x0000_t202" style="position:absolute;left:1930;top:1231;width:27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1105F1B" w14:textId="77777777" w:rsidR="00A00972" w:rsidRDefault="00755B02">
                        <w:pPr>
                          <w:spacing w:line="180" w:lineRule="exact"/>
                          <w:rPr>
                            <w:rFonts w:ascii="Calibri" w:hAnsi="Calibri"/>
                            <w:sz w:val="18"/>
                          </w:rPr>
                        </w:pPr>
                        <w:r>
                          <w:rPr>
                            <w:rFonts w:ascii="Calibri" w:hAnsi="Calibri"/>
                            <w:color w:val="585858"/>
                            <w:sz w:val="18"/>
                          </w:rPr>
                          <w:t>Written warning from management</w:t>
                        </w:r>
                      </w:p>
                    </w:txbxContent>
                  </v:textbox>
                </v:shape>
                <v:shape id="Text Box 43" o:spid="_x0000_s1243" type="#_x0000_t202" style="position:absolute;left:4928;top:115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2EAAFF3" w14:textId="77777777" w:rsidR="00A00972" w:rsidRDefault="00755B02">
                        <w:pPr>
                          <w:spacing w:line="180" w:lineRule="exact"/>
                          <w:rPr>
                            <w:rFonts w:ascii="Calibri"/>
                            <w:sz w:val="18"/>
                          </w:rPr>
                        </w:pPr>
                        <w:r>
                          <w:rPr>
                            <w:rFonts w:ascii="Calibri"/>
                            <w:color w:val="404040"/>
                            <w:sz w:val="18"/>
                          </w:rPr>
                          <w:t>0.0</w:t>
                        </w:r>
                      </w:p>
                    </w:txbxContent>
                  </v:textbox>
                </v:shape>
                <v:shape id="Text Box 42" o:spid="_x0000_s1244" type="#_x0000_t202" style="position:absolute;left:5844;top:132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538A89C" w14:textId="77777777" w:rsidR="00A00972" w:rsidRDefault="00755B02">
                        <w:pPr>
                          <w:spacing w:line="180" w:lineRule="exact"/>
                          <w:rPr>
                            <w:rFonts w:ascii="Calibri"/>
                            <w:sz w:val="18"/>
                          </w:rPr>
                        </w:pPr>
                        <w:r>
                          <w:rPr>
                            <w:rFonts w:ascii="Calibri"/>
                            <w:color w:val="404040"/>
                            <w:sz w:val="18"/>
                          </w:rPr>
                          <w:t>13.5</w:t>
                        </w:r>
                      </w:p>
                    </w:txbxContent>
                  </v:textbox>
                </v:shape>
                <v:shape id="Text Box 41" o:spid="_x0000_s1245" type="#_x0000_t202" style="position:absolute;left:1570;top:1854;width:308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162FF8F" w14:textId="77777777" w:rsidR="00A00972" w:rsidRDefault="00755B02">
                        <w:pPr>
                          <w:spacing w:line="180" w:lineRule="exact"/>
                          <w:rPr>
                            <w:rFonts w:ascii="Calibri" w:hAnsi="Calibri"/>
                            <w:sz w:val="18"/>
                          </w:rPr>
                        </w:pPr>
                        <w:r>
                          <w:rPr>
                            <w:rFonts w:ascii="Calibri" w:hAnsi="Calibri"/>
                            <w:color w:val="585858"/>
                            <w:sz w:val="18"/>
                          </w:rPr>
                          <w:t>Suspension from work for a certain time</w:t>
                        </w:r>
                      </w:p>
                    </w:txbxContent>
                  </v:textbox>
                </v:shape>
                <v:shape id="Text Box 40" o:spid="_x0000_s1246" type="#_x0000_t202" style="position:absolute;left:5320;top:1783;width:474;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63831D5" w14:textId="77777777" w:rsidR="00A00972" w:rsidRDefault="00755B02">
                        <w:pPr>
                          <w:spacing w:line="155" w:lineRule="exact"/>
                          <w:ind w:left="225"/>
                          <w:rPr>
                            <w:rFonts w:ascii="Calibri"/>
                            <w:sz w:val="18"/>
                          </w:rPr>
                        </w:pPr>
                        <w:r>
                          <w:rPr>
                            <w:rFonts w:ascii="Calibri"/>
                            <w:color w:val="404040"/>
                            <w:sz w:val="18"/>
                          </w:rPr>
                          <w:t>9.1</w:t>
                        </w:r>
                      </w:p>
                      <w:p w14:paraId="34DC717A" w14:textId="77777777" w:rsidR="00A00972" w:rsidRDefault="00755B02">
                        <w:pPr>
                          <w:spacing w:line="188" w:lineRule="exact"/>
                          <w:rPr>
                            <w:rFonts w:ascii="Calibri"/>
                            <w:sz w:val="18"/>
                          </w:rPr>
                        </w:pPr>
                        <w:r>
                          <w:rPr>
                            <w:rFonts w:ascii="Calibri"/>
                            <w:color w:val="404040"/>
                            <w:sz w:val="18"/>
                          </w:rPr>
                          <w:t>5.8</w:t>
                        </w:r>
                      </w:p>
                    </w:txbxContent>
                  </v:textbox>
                </v:shape>
                <v:shape id="Text Box 39" o:spid="_x0000_s1247" type="#_x0000_t202" style="position:absolute;left:2277;top:2477;width:238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08BF0A0" w14:textId="77777777" w:rsidR="00A00972" w:rsidRDefault="00755B02">
                        <w:pPr>
                          <w:spacing w:line="180" w:lineRule="exact"/>
                          <w:rPr>
                            <w:rFonts w:ascii="Calibri" w:hAnsi="Calibri"/>
                            <w:sz w:val="18"/>
                          </w:rPr>
                        </w:pPr>
                        <w:r>
                          <w:rPr>
                            <w:rFonts w:ascii="Calibri" w:hAnsi="Calibri"/>
                            <w:color w:val="585858"/>
                            <w:sz w:val="18"/>
                          </w:rPr>
                          <w:t>Termination of the employment contract</w:t>
                        </w:r>
                      </w:p>
                    </w:txbxContent>
                  </v:textbox>
                </v:shape>
                <v:shape id="Text Box 38" o:spid="_x0000_s1248" type="#_x0000_t202" style="position:absolute;left:8021;top:240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9AC922A" w14:textId="77777777" w:rsidR="00A00972" w:rsidRDefault="00755B02">
                        <w:pPr>
                          <w:spacing w:line="180" w:lineRule="exact"/>
                          <w:rPr>
                            <w:rFonts w:ascii="Calibri"/>
                            <w:sz w:val="18"/>
                          </w:rPr>
                        </w:pPr>
                        <w:r>
                          <w:rPr>
                            <w:rFonts w:ascii="Calibri"/>
                            <w:color w:val="404040"/>
                            <w:sz w:val="18"/>
                          </w:rPr>
                          <w:t>45.5</w:t>
                        </w:r>
                      </w:p>
                    </w:txbxContent>
                  </v:textbox>
                </v:shape>
                <v:shape id="Text Box 37" o:spid="_x0000_s1249" type="#_x0000_t202" style="position:absolute;left:5320;top:256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8D6CC38" w14:textId="77777777" w:rsidR="00A00972" w:rsidRDefault="00755B02">
                        <w:pPr>
                          <w:spacing w:line="180" w:lineRule="exact"/>
                          <w:rPr>
                            <w:rFonts w:ascii="Calibri"/>
                            <w:sz w:val="18"/>
                          </w:rPr>
                        </w:pPr>
                        <w:r>
                          <w:rPr>
                            <w:rFonts w:ascii="Calibri"/>
                            <w:color w:val="404040"/>
                            <w:sz w:val="18"/>
                          </w:rPr>
                          <w:t>5.8</w:t>
                        </w:r>
                      </w:p>
                    </w:txbxContent>
                  </v:textbox>
                </v:shape>
                <v:shape id="Text Box 36" o:spid="_x0000_s1250" type="#_x0000_t202" style="position:absolute;left:4850;top:3178;width:9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F05B3FE" w14:textId="77777777" w:rsidR="00A00972" w:rsidRDefault="00755B02">
                        <w:pPr>
                          <w:spacing w:line="180" w:lineRule="exact"/>
                          <w:rPr>
                            <w:rFonts w:ascii="Calibri"/>
                            <w:sz w:val="18"/>
                          </w:rPr>
                        </w:pPr>
                        <w:r>
                          <w:rPr>
                            <w:rFonts w:ascii="Calibri"/>
                            <w:color w:val="585858"/>
                            <w:sz w:val="18"/>
                          </w:rPr>
                          <w:t>Private Sector</w:t>
                        </w:r>
                      </w:p>
                    </w:txbxContent>
                  </v:textbox>
                </v:shape>
                <v:shape id="Text Box 35" o:spid="_x0000_s1251" type="#_x0000_t202" style="position:absolute;left:6232;top:3178;width:10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87F7C1F" w14:textId="77777777" w:rsidR="00A00972" w:rsidRDefault="00755B02">
                        <w:pPr>
                          <w:spacing w:line="180" w:lineRule="exact"/>
                          <w:rPr>
                            <w:rFonts w:ascii="Calibri"/>
                            <w:sz w:val="18"/>
                          </w:rPr>
                        </w:pPr>
                        <w:r>
                          <w:rPr>
                            <w:rFonts w:ascii="Calibri"/>
                            <w:color w:val="585858"/>
                            <w:sz w:val="18"/>
                          </w:rPr>
                          <w:t>Public Sector</w:t>
                        </w:r>
                      </w:p>
                    </w:txbxContent>
                  </v:textbox>
                </v:shape>
                <w10:wrap type="topAndBottom" anchorx="page"/>
              </v:group>
            </w:pict>
          </mc:Fallback>
        </mc:AlternateContent>
      </w:r>
    </w:p>
    <w:p w14:paraId="73D86C66" w14:textId="77777777" w:rsidR="00A00972" w:rsidRPr="00CB1BBF" w:rsidRDefault="00755B02">
      <w:pPr>
        <w:spacing w:before="112"/>
        <w:ind w:left="260"/>
        <w:jc w:val="both"/>
        <w:rPr>
          <w:sz w:val="16"/>
        </w:rPr>
      </w:pPr>
      <w:r>
        <w:rPr>
          <w:sz w:val="16"/>
        </w:rPr>
        <w:t>Source: Authors’ estimates based on survey data</w:t>
      </w:r>
    </w:p>
    <w:p w14:paraId="50C36EA1" w14:textId="77777777" w:rsidR="00A00972" w:rsidRPr="00CB1BBF" w:rsidRDefault="00A00972">
      <w:pPr>
        <w:pStyle w:val="BodyText"/>
        <w:rPr>
          <w:sz w:val="21"/>
        </w:rPr>
      </w:pPr>
    </w:p>
    <w:p w14:paraId="7477EDC7" w14:textId="77777777" w:rsidR="00A00972" w:rsidRPr="00CB1BBF" w:rsidRDefault="00755B02">
      <w:pPr>
        <w:pStyle w:val="BodyText"/>
        <w:spacing w:before="1" w:line="276" w:lineRule="auto"/>
        <w:ind w:left="260" w:right="243"/>
        <w:jc w:val="both"/>
      </w:pPr>
      <w:r>
        <w:t>Maternity leave, although warranted by law, can be a challenge for women aiming for decision-making positions in the public and private sectors. Data from the survey show that 38 percent of women engaged in the public sector think that maternity leave is sufficient, compared to 13.6 percent in the private sector. On the other hand, 72 percent of women in the private sector think that maternity leave is insufficient compared to</w:t>
      </w:r>
    </w:p>
    <w:p w14:paraId="37E9DC96" w14:textId="77777777" w:rsidR="00A00972" w:rsidRPr="00CB1BBF" w:rsidRDefault="00755B02">
      <w:pPr>
        <w:pStyle w:val="BodyText"/>
        <w:ind w:left="260"/>
        <w:jc w:val="both"/>
      </w:pPr>
      <w:r>
        <w:t>47.2 percent in the public sector (Figure 9). Maternity leave is presented as a challenge in the private sector,</w:t>
      </w:r>
    </w:p>
    <w:p w14:paraId="21C0328C" w14:textId="77777777" w:rsidR="00A00972" w:rsidRPr="00CB1BBF" w:rsidRDefault="00A00972">
      <w:pPr>
        <w:jc w:val="both"/>
        <w:sectPr w:rsidR="00A00972" w:rsidRPr="00CB1BBF">
          <w:pgSz w:w="12240" w:h="15840"/>
          <w:pgMar w:top="960" w:right="1360" w:bottom="1200" w:left="1180" w:header="0" w:footer="920" w:gutter="0"/>
          <w:cols w:space="720"/>
        </w:sectPr>
      </w:pPr>
    </w:p>
    <w:p w14:paraId="655FE658" w14:textId="77777777" w:rsidR="00A00972" w:rsidRPr="00CB1BBF" w:rsidRDefault="00755B02">
      <w:pPr>
        <w:pStyle w:val="BodyText"/>
        <w:spacing w:before="33" w:line="276" w:lineRule="auto"/>
        <w:ind w:left="260" w:right="242"/>
        <w:jc w:val="both"/>
      </w:pPr>
      <w:r>
        <w:lastRenderedPageBreak/>
        <w:t>Because the burden of paying maternity leave in the first six months is transferred to the private sector, compared to the public sector which is covered by the state budget.</w:t>
      </w:r>
    </w:p>
    <w:p w14:paraId="2B14B4BB" w14:textId="77777777" w:rsidR="00A00972" w:rsidRPr="00CB1BBF" w:rsidRDefault="00755B02">
      <w:pPr>
        <w:pStyle w:val="BodyText"/>
        <w:spacing w:before="159"/>
        <w:ind w:left="260"/>
        <w:jc w:val="both"/>
      </w:pPr>
      <w:bookmarkStart w:id="27" w:name="_bookmark27"/>
      <w:bookmarkEnd w:id="27"/>
      <w:r>
        <w:t>Figure 9. Maternity leave warranted by law</w:t>
      </w:r>
    </w:p>
    <w:p w14:paraId="54663FF3" w14:textId="77777777" w:rsidR="00A00972" w:rsidRPr="00CB1BBF" w:rsidRDefault="00755B02">
      <w:pPr>
        <w:pStyle w:val="BodyText"/>
        <w:rPr>
          <w:sz w:val="10"/>
        </w:rPr>
      </w:pPr>
      <w:r>
        <w:rPr>
          <w:noProof/>
        </w:rPr>
        <w:drawing>
          <wp:anchor distT="0" distB="0" distL="0" distR="0" simplePos="0" relativeHeight="10" behindDoc="0" locked="0" layoutInCell="1" allowOverlap="1" wp14:anchorId="7A796C3B" wp14:editId="1F39FDFC">
            <wp:simplePos x="0" y="0"/>
            <wp:positionH relativeFrom="page">
              <wp:posOffset>914400</wp:posOffset>
            </wp:positionH>
            <wp:positionV relativeFrom="paragraph">
              <wp:posOffset>102363</wp:posOffset>
            </wp:positionV>
            <wp:extent cx="5935155" cy="254603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5935155" cy="2546032"/>
                    </a:xfrm>
                    <a:prstGeom prst="rect">
                      <a:avLst/>
                    </a:prstGeom>
                  </pic:spPr>
                </pic:pic>
              </a:graphicData>
            </a:graphic>
          </wp:anchor>
        </w:drawing>
      </w:r>
    </w:p>
    <w:p w14:paraId="71B03B32" w14:textId="77777777" w:rsidR="00A00972" w:rsidRPr="00CB1BBF" w:rsidRDefault="00755B02">
      <w:pPr>
        <w:spacing w:before="51"/>
        <w:ind w:left="260"/>
        <w:jc w:val="both"/>
        <w:rPr>
          <w:sz w:val="16"/>
        </w:rPr>
      </w:pPr>
      <w:r>
        <w:rPr>
          <w:sz w:val="16"/>
        </w:rPr>
        <w:t>Source: Authors’ estimates based on survey data</w:t>
      </w:r>
    </w:p>
    <w:p w14:paraId="10DBD8EA" w14:textId="77777777" w:rsidR="00A00972" w:rsidRPr="00CB1BBF" w:rsidRDefault="00A00972">
      <w:pPr>
        <w:pStyle w:val="BodyText"/>
        <w:rPr>
          <w:sz w:val="21"/>
        </w:rPr>
      </w:pPr>
    </w:p>
    <w:p w14:paraId="5D1D4446" w14:textId="77777777" w:rsidR="00A00972" w:rsidRPr="00CB1BBF" w:rsidRDefault="00755B02">
      <w:pPr>
        <w:pStyle w:val="ListParagraph"/>
        <w:numPr>
          <w:ilvl w:val="1"/>
          <w:numId w:val="2"/>
        </w:numPr>
        <w:tabs>
          <w:tab w:val="left" w:pos="1341"/>
        </w:tabs>
        <w:ind w:hanging="721"/>
        <w:jc w:val="both"/>
        <w:rPr>
          <w:sz w:val="24"/>
        </w:rPr>
      </w:pPr>
      <w:bookmarkStart w:id="28" w:name="_bookmark28"/>
      <w:bookmarkEnd w:id="28"/>
      <w:r>
        <w:rPr>
          <w:color w:val="2E5395"/>
          <w:sz w:val="24"/>
        </w:rPr>
        <w:t>Political decision-making</w:t>
      </w:r>
    </w:p>
    <w:p w14:paraId="46D12545" w14:textId="77777777" w:rsidR="00CB1BBF" w:rsidRPr="00CB1BBF" w:rsidRDefault="00CB1BBF" w:rsidP="00CB1BBF">
      <w:pPr>
        <w:pStyle w:val="ListParagraph"/>
        <w:tabs>
          <w:tab w:val="left" w:pos="1341"/>
        </w:tabs>
        <w:ind w:left="1340" w:firstLine="0"/>
        <w:rPr>
          <w:sz w:val="24"/>
        </w:rPr>
      </w:pPr>
    </w:p>
    <w:p w14:paraId="608F9ADC" w14:textId="77777777" w:rsidR="00A00972" w:rsidRPr="00CB1BBF" w:rsidRDefault="00755B02">
      <w:pPr>
        <w:pStyle w:val="BodyText"/>
        <w:ind w:left="260" w:right="242"/>
        <w:jc w:val="both"/>
      </w:pPr>
      <w:r>
        <w:t>Ministries, in terms of responsibility, are the highest levels of political decision-making and are therefore required to send a positive message regarding gender equality in decision-making. Out of the total of 14 ministries in Kosovo, the number of women holding a minister position is 40 percent, compared to 60 percent of the positions held by men. Regarding the position of the Deputy  Ministers, the number of women is much lower and stands at 23.1 percent, compared to 76.9 of the positions held by men.</w:t>
      </w:r>
    </w:p>
    <w:p w14:paraId="0034DF1D" w14:textId="77777777" w:rsidR="00A00972" w:rsidRPr="00CB1BBF" w:rsidRDefault="00755B02">
      <w:pPr>
        <w:pStyle w:val="BodyText"/>
        <w:spacing w:before="160"/>
        <w:ind w:left="260"/>
        <w:jc w:val="both"/>
      </w:pPr>
      <w:bookmarkStart w:id="29" w:name="_bookmark29"/>
      <w:bookmarkEnd w:id="29"/>
      <w:r>
        <w:t>Figure 10. Decision-making positions in ministries</w:t>
      </w:r>
    </w:p>
    <w:p w14:paraId="07601250" w14:textId="77777777" w:rsidR="00A00972" w:rsidRPr="00CB1BBF" w:rsidRDefault="00755B02">
      <w:pPr>
        <w:pStyle w:val="BodyText"/>
        <w:ind w:left="260"/>
        <w:rPr>
          <w:sz w:val="20"/>
        </w:rPr>
      </w:pPr>
      <w:r>
        <w:rPr>
          <w:noProof/>
          <w:sz w:val="20"/>
        </w:rPr>
        <w:drawing>
          <wp:inline distT="0" distB="0" distL="0" distR="0" wp14:anchorId="0ED16B6A" wp14:editId="13128432">
            <wp:extent cx="5786908" cy="17236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5786908" cy="1723644"/>
                    </a:xfrm>
                    <a:prstGeom prst="rect">
                      <a:avLst/>
                    </a:prstGeom>
                  </pic:spPr>
                </pic:pic>
              </a:graphicData>
            </a:graphic>
          </wp:inline>
        </w:drawing>
      </w:r>
    </w:p>
    <w:p w14:paraId="0BAB3214" w14:textId="77777777" w:rsidR="00A00972" w:rsidRPr="00CB1BBF" w:rsidRDefault="00755B02">
      <w:pPr>
        <w:pStyle w:val="ListParagraph"/>
        <w:numPr>
          <w:ilvl w:val="1"/>
          <w:numId w:val="2"/>
        </w:numPr>
        <w:tabs>
          <w:tab w:val="left" w:pos="1341"/>
        </w:tabs>
        <w:spacing w:before="180"/>
        <w:ind w:hanging="721"/>
        <w:jc w:val="both"/>
        <w:rPr>
          <w:sz w:val="24"/>
        </w:rPr>
      </w:pPr>
      <w:bookmarkStart w:id="30" w:name="_bookmark30"/>
      <w:bookmarkEnd w:id="30"/>
      <w:r>
        <w:rPr>
          <w:color w:val="2E5395"/>
          <w:sz w:val="24"/>
        </w:rPr>
        <w:t>Decision-making in publicly-owned enterprises</w:t>
      </w:r>
    </w:p>
    <w:p w14:paraId="4DC0878E" w14:textId="4A10EDA0" w:rsidR="00A00972" w:rsidRPr="00CB1BBF" w:rsidRDefault="00755B02" w:rsidP="005F4F3B">
      <w:pPr>
        <w:pStyle w:val="BodyText"/>
        <w:spacing w:before="155"/>
        <w:ind w:left="260" w:right="242"/>
        <w:jc w:val="both"/>
      </w:pPr>
      <w:r>
        <w:t xml:space="preserve">Publicly-owned enterprises are regulated by the Law on Public Enterprises. Based on this law, public enterprises are organized as joint stock companies. The boards consist of five or seven members elected by the shareholders, who may be the government or the municipalities. Most publicly-owned enterprises and independent agencies are governed </w:t>
      </w:r>
      <w:r>
        <w:lastRenderedPageBreak/>
        <w:t>through boards, as</w:t>
      </w:r>
      <w:r w:rsidR="005F4F3B">
        <w:t xml:space="preserve"> </w:t>
      </w:r>
      <w:r>
        <w:t>the highest decision-making bodies. Figure 11 shows the number of women in decision-making positions in central publicly-owned enterprises</w:t>
      </w:r>
      <w:r>
        <w:rPr>
          <w:vertAlign w:val="superscript"/>
        </w:rPr>
        <w:t>10</w:t>
      </w:r>
      <w:r>
        <w:t>. The findings show that approximately 75 percent of the positions of board chairpersons are held by men, and we also have similar percentages for the position of chief executive officer and chief financial officer. Regarding the positions of board members, we have a much more favourable situation between women and men. Currently, about 54 percent of board positions are held by men compared to 46 percent held by women.</w:t>
      </w:r>
    </w:p>
    <w:p w14:paraId="6E1D2F7F" w14:textId="77777777" w:rsidR="00A00972" w:rsidRPr="00CB1BBF" w:rsidRDefault="00755B02">
      <w:pPr>
        <w:pStyle w:val="BodyText"/>
        <w:spacing w:before="160"/>
        <w:ind w:left="260"/>
        <w:jc w:val="both"/>
      </w:pPr>
      <w:bookmarkStart w:id="31" w:name="_bookmark31"/>
      <w:bookmarkEnd w:id="31"/>
      <w:r>
        <w:t>Figure 11. Decision-making positions in publicly-owned enterprises</w:t>
      </w:r>
    </w:p>
    <w:p w14:paraId="70B3FDF7" w14:textId="1DFFF62E" w:rsidR="00A00972" w:rsidRPr="00CB1BBF" w:rsidRDefault="00755B02">
      <w:pPr>
        <w:pStyle w:val="BodyText"/>
        <w:ind w:left="252"/>
        <w:rPr>
          <w:sz w:val="20"/>
        </w:rPr>
      </w:pPr>
      <w:r>
        <w:rPr>
          <w:noProof/>
          <w:sz w:val="20"/>
        </w:rPr>
        <mc:AlternateContent>
          <mc:Choice Requires="wpg">
            <w:drawing>
              <wp:inline distT="0" distB="0" distL="0" distR="0" wp14:anchorId="01064001" wp14:editId="70691FAF">
                <wp:extent cx="5883910" cy="2464435"/>
                <wp:effectExtent l="0" t="0" r="21590" b="1206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2464435"/>
                          <a:chOff x="7" y="7"/>
                          <a:chExt cx="9266" cy="3881"/>
                        </a:xfrm>
                      </wpg:grpSpPr>
                      <wps:wsp>
                        <wps:cNvPr id="8" name="Rectangle 33"/>
                        <wps:cNvSpPr>
                          <a:spLocks noChangeArrowheads="1"/>
                        </wps:cNvSpPr>
                        <wps:spPr bwMode="auto">
                          <a:xfrm>
                            <a:off x="756" y="984"/>
                            <a:ext cx="708" cy="1763"/>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2"/>
                        <wps:cNvSpPr>
                          <a:spLocks noChangeArrowheads="1"/>
                        </wps:cNvSpPr>
                        <wps:spPr bwMode="auto">
                          <a:xfrm>
                            <a:off x="756" y="227"/>
                            <a:ext cx="708" cy="757"/>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1"/>
                        <wps:cNvSpPr>
                          <a:spLocks noChangeArrowheads="1"/>
                        </wps:cNvSpPr>
                        <wps:spPr bwMode="auto">
                          <a:xfrm>
                            <a:off x="2522" y="1385"/>
                            <a:ext cx="706" cy="1363"/>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2522" y="227"/>
                            <a:ext cx="706" cy="115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9"/>
                        <wps:cNvSpPr>
                          <a:spLocks noChangeArrowheads="1"/>
                        </wps:cNvSpPr>
                        <wps:spPr bwMode="auto">
                          <a:xfrm>
                            <a:off x="4286" y="787"/>
                            <a:ext cx="708" cy="196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8"/>
                        <wps:cNvSpPr>
                          <a:spLocks noChangeArrowheads="1"/>
                        </wps:cNvSpPr>
                        <wps:spPr bwMode="auto">
                          <a:xfrm>
                            <a:off x="4286" y="227"/>
                            <a:ext cx="708" cy="56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
                        <wps:cNvSpPr>
                          <a:spLocks noChangeArrowheads="1"/>
                        </wps:cNvSpPr>
                        <wps:spPr bwMode="auto">
                          <a:xfrm>
                            <a:off x="6053" y="857"/>
                            <a:ext cx="706" cy="189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6"/>
                        <wps:cNvSpPr>
                          <a:spLocks noChangeArrowheads="1"/>
                        </wps:cNvSpPr>
                        <wps:spPr bwMode="auto">
                          <a:xfrm>
                            <a:off x="6053" y="227"/>
                            <a:ext cx="706" cy="6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
                        <wps:cNvSpPr>
                          <a:spLocks noChangeArrowheads="1"/>
                        </wps:cNvSpPr>
                        <wps:spPr bwMode="auto">
                          <a:xfrm>
                            <a:off x="7817" y="984"/>
                            <a:ext cx="708" cy="1763"/>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7817" y="227"/>
                            <a:ext cx="708" cy="757"/>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3"/>
                        <wps:cNvCnPr>
                          <a:cxnSpLocks noChangeShapeType="1"/>
                        </wps:cNvCnPr>
                        <wps:spPr bwMode="auto">
                          <a:xfrm>
                            <a:off x="228" y="2747"/>
                            <a:ext cx="882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4086" y="3550"/>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4768" y="3550"/>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7" y="7"/>
                            <a:ext cx="9266" cy="3881"/>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9"/>
                        <wps:cNvSpPr txBox="1">
                          <a:spLocks noChangeArrowheads="1"/>
                        </wps:cNvSpPr>
                        <wps:spPr bwMode="auto">
                          <a:xfrm>
                            <a:off x="884" y="531"/>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B177" w14:textId="77777777" w:rsidR="00A00972" w:rsidRDefault="00755B02">
                              <w:pPr>
                                <w:spacing w:line="180" w:lineRule="exact"/>
                                <w:rPr>
                                  <w:rFonts w:ascii="Calibri"/>
                                  <w:sz w:val="18"/>
                                </w:rPr>
                              </w:pPr>
                              <w:r>
                                <w:rPr>
                                  <w:rFonts w:ascii="Calibri"/>
                                  <w:color w:val="404040"/>
                                  <w:sz w:val="18"/>
                                </w:rPr>
                                <w:t>30.0%</w:t>
                              </w:r>
                            </w:p>
                          </w:txbxContent>
                        </wps:txbx>
                        <wps:bodyPr rot="0" vert="horz" wrap="square" lIns="0" tIns="0" rIns="0" bIns="0" anchor="t" anchorCtr="0" upright="1">
                          <a:noAutofit/>
                        </wps:bodyPr>
                      </wps:wsp>
                      <wps:wsp>
                        <wps:cNvPr id="24" name="Text Box 18"/>
                        <wps:cNvSpPr txBox="1">
                          <a:spLocks noChangeArrowheads="1"/>
                        </wps:cNvSpPr>
                        <wps:spPr bwMode="auto">
                          <a:xfrm>
                            <a:off x="4415" y="433"/>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8A69" w14:textId="77777777" w:rsidR="00A00972" w:rsidRDefault="00755B02">
                              <w:pPr>
                                <w:spacing w:line="180" w:lineRule="exact"/>
                                <w:rPr>
                                  <w:rFonts w:ascii="Calibri"/>
                                  <w:sz w:val="18"/>
                                </w:rPr>
                              </w:pPr>
                              <w:r>
                                <w:rPr>
                                  <w:rFonts w:ascii="Calibri"/>
                                  <w:color w:val="404040"/>
                                  <w:sz w:val="18"/>
                                </w:rPr>
                                <w:t>22.2%</w:t>
                              </w:r>
                            </w:p>
                          </w:txbxContent>
                        </wps:txbx>
                        <wps:bodyPr rot="0" vert="horz" wrap="square" lIns="0" tIns="0" rIns="0" bIns="0" anchor="t" anchorCtr="0" upright="1">
                          <a:noAutofit/>
                        </wps:bodyPr>
                      </wps:wsp>
                      <wps:wsp>
                        <wps:cNvPr id="25" name="Text Box 17"/>
                        <wps:cNvSpPr txBox="1">
                          <a:spLocks noChangeArrowheads="1"/>
                        </wps:cNvSpPr>
                        <wps:spPr bwMode="auto">
                          <a:xfrm>
                            <a:off x="6181" y="468"/>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3CB6" w14:textId="77777777" w:rsidR="00A00972" w:rsidRDefault="00755B02">
                              <w:pPr>
                                <w:spacing w:line="180" w:lineRule="exact"/>
                                <w:rPr>
                                  <w:rFonts w:ascii="Calibri"/>
                                  <w:sz w:val="18"/>
                                </w:rPr>
                              </w:pPr>
                              <w:r>
                                <w:rPr>
                                  <w:rFonts w:ascii="Calibri"/>
                                  <w:color w:val="404040"/>
                                  <w:sz w:val="18"/>
                                </w:rPr>
                                <w:t>25.0%</w:t>
                              </w:r>
                            </w:p>
                          </w:txbxContent>
                        </wps:txbx>
                        <wps:bodyPr rot="0" vert="horz" wrap="square" lIns="0" tIns="0" rIns="0" bIns="0" anchor="t" anchorCtr="0" upright="1">
                          <a:noAutofit/>
                        </wps:bodyPr>
                      </wps:wsp>
                      <wps:wsp>
                        <wps:cNvPr id="26" name="Text Box 16"/>
                        <wps:cNvSpPr txBox="1">
                          <a:spLocks noChangeArrowheads="1"/>
                        </wps:cNvSpPr>
                        <wps:spPr bwMode="auto">
                          <a:xfrm>
                            <a:off x="7947" y="531"/>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EDC6" w14:textId="77777777" w:rsidR="00A00972" w:rsidRDefault="00755B02">
                              <w:pPr>
                                <w:spacing w:line="180" w:lineRule="exact"/>
                                <w:rPr>
                                  <w:rFonts w:ascii="Calibri"/>
                                  <w:sz w:val="18"/>
                                </w:rPr>
                              </w:pPr>
                              <w:r>
                                <w:rPr>
                                  <w:rFonts w:ascii="Calibri"/>
                                  <w:color w:val="404040"/>
                                  <w:sz w:val="18"/>
                                </w:rPr>
                                <w:t>30.0%</w:t>
                              </w:r>
                            </w:p>
                          </w:txbxContent>
                        </wps:txbx>
                        <wps:bodyPr rot="0" vert="horz" wrap="square" lIns="0" tIns="0" rIns="0" bIns="0" anchor="t" anchorCtr="0" upright="1">
                          <a:noAutofit/>
                        </wps:bodyPr>
                      </wps:wsp>
                      <wps:wsp>
                        <wps:cNvPr id="27" name="Text Box 15"/>
                        <wps:cNvSpPr txBox="1">
                          <a:spLocks noChangeArrowheads="1"/>
                        </wps:cNvSpPr>
                        <wps:spPr bwMode="auto">
                          <a:xfrm>
                            <a:off x="2650" y="732"/>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717C" w14:textId="77777777" w:rsidR="00A00972" w:rsidRDefault="00755B02">
                              <w:pPr>
                                <w:spacing w:line="180" w:lineRule="exact"/>
                                <w:rPr>
                                  <w:rFonts w:ascii="Calibri"/>
                                  <w:sz w:val="18"/>
                                </w:rPr>
                              </w:pPr>
                              <w:r>
                                <w:rPr>
                                  <w:rFonts w:ascii="Calibri"/>
                                  <w:color w:val="404040"/>
                                  <w:sz w:val="18"/>
                                </w:rPr>
                                <w:t>45.9%</w:t>
                              </w:r>
                            </w:p>
                          </w:txbxContent>
                        </wps:txbx>
                        <wps:bodyPr rot="0" vert="horz" wrap="square" lIns="0" tIns="0" rIns="0" bIns="0" anchor="t" anchorCtr="0" upright="1">
                          <a:noAutofit/>
                        </wps:bodyPr>
                      </wps:wsp>
                      <wps:wsp>
                        <wps:cNvPr id="28" name="Text Box 14"/>
                        <wps:cNvSpPr txBox="1">
                          <a:spLocks noChangeArrowheads="1"/>
                        </wps:cNvSpPr>
                        <wps:spPr bwMode="auto">
                          <a:xfrm>
                            <a:off x="884" y="1791"/>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9AB88" w14:textId="77777777" w:rsidR="00A00972" w:rsidRDefault="00755B02">
                              <w:pPr>
                                <w:spacing w:line="180" w:lineRule="exact"/>
                                <w:rPr>
                                  <w:rFonts w:ascii="Calibri"/>
                                  <w:sz w:val="18"/>
                                </w:rPr>
                              </w:pPr>
                              <w:r>
                                <w:rPr>
                                  <w:rFonts w:ascii="Calibri"/>
                                  <w:color w:val="FFFFFF"/>
                                  <w:sz w:val="18"/>
                                </w:rPr>
                                <w:t>70.0%</w:t>
                              </w:r>
                            </w:p>
                          </w:txbxContent>
                        </wps:txbx>
                        <wps:bodyPr rot="0" vert="horz" wrap="square" lIns="0" tIns="0" rIns="0" bIns="0" anchor="t" anchorCtr="0" upright="1">
                          <a:noAutofit/>
                        </wps:bodyPr>
                      </wps:wsp>
                      <wps:wsp>
                        <wps:cNvPr id="29" name="Text Box 13"/>
                        <wps:cNvSpPr txBox="1">
                          <a:spLocks noChangeArrowheads="1"/>
                        </wps:cNvSpPr>
                        <wps:spPr bwMode="auto">
                          <a:xfrm>
                            <a:off x="4415" y="1693"/>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072E" w14:textId="77777777" w:rsidR="00A00972" w:rsidRDefault="00755B02">
                              <w:pPr>
                                <w:spacing w:line="180" w:lineRule="exact"/>
                                <w:rPr>
                                  <w:rFonts w:ascii="Calibri"/>
                                  <w:sz w:val="18"/>
                                </w:rPr>
                              </w:pPr>
                              <w:r>
                                <w:rPr>
                                  <w:rFonts w:ascii="Calibri"/>
                                  <w:color w:val="FFFFFF"/>
                                  <w:sz w:val="18"/>
                                </w:rPr>
                                <w:t>77.8%</w:t>
                              </w:r>
                            </w:p>
                          </w:txbxContent>
                        </wps:txbx>
                        <wps:bodyPr rot="0" vert="horz" wrap="square" lIns="0" tIns="0" rIns="0" bIns="0" anchor="t" anchorCtr="0" upright="1">
                          <a:noAutofit/>
                        </wps:bodyPr>
                      </wps:wsp>
                      <wps:wsp>
                        <wps:cNvPr id="30" name="Text Box 12"/>
                        <wps:cNvSpPr txBox="1">
                          <a:spLocks noChangeArrowheads="1"/>
                        </wps:cNvSpPr>
                        <wps:spPr bwMode="auto">
                          <a:xfrm>
                            <a:off x="6181" y="1728"/>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19B6" w14:textId="77777777" w:rsidR="00A00972" w:rsidRDefault="00755B02">
                              <w:pPr>
                                <w:spacing w:line="180" w:lineRule="exact"/>
                                <w:rPr>
                                  <w:rFonts w:ascii="Calibri"/>
                                  <w:sz w:val="18"/>
                                </w:rPr>
                              </w:pPr>
                              <w:r>
                                <w:rPr>
                                  <w:rFonts w:ascii="Calibri"/>
                                  <w:color w:val="FFFFFF"/>
                                  <w:sz w:val="18"/>
                                </w:rPr>
                                <w:t>75.0%</w:t>
                              </w:r>
                            </w:p>
                          </w:txbxContent>
                        </wps:txbx>
                        <wps:bodyPr rot="0" vert="horz" wrap="square" lIns="0" tIns="0" rIns="0" bIns="0" anchor="t" anchorCtr="0" upright="1">
                          <a:noAutofit/>
                        </wps:bodyPr>
                      </wps:wsp>
                      <wps:wsp>
                        <wps:cNvPr id="31" name="Text Box 11"/>
                        <wps:cNvSpPr txBox="1">
                          <a:spLocks noChangeArrowheads="1"/>
                        </wps:cNvSpPr>
                        <wps:spPr bwMode="auto">
                          <a:xfrm>
                            <a:off x="7947" y="1791"/>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8CB1" w14:textId="77777777" w:rsidR="00A00972" w:rsidRDefault="00755B02">
                              <w:pPr>
                                <w:spacing w:line="180" w:lineRule="exact"/>
                                <w:rPr>
                                  <w:rFonts w:ascii="Calibri"/>
                                  <w:sz w:val="18"/>
                                </w:rPr>
                              </w:pPr>
                              <w:r>
                                <w:rPr>
                                  <w:rFonts w:ascii="Calibri"/>
                                  <w:color w:val="FFFFFF"/>
                                  <w:sz w:val="18"/>
                                </w:rPr>
                                <w:t>70.0%</w:t>
                              </w:r>
                            </w:p>
                          </w:txbxContent>
                        </wps:txbx>
                        <wps:bodyPr rot="0" vert="horz" wrap="square" lIns="0" tIns="0" rIns="0" bIns="0" anchor="t" anchorCtr="0" upright="1">
                          <a:noAutofit/>
                        </wps:bodyPr>
                      </wps:wsp>
                      <wps:wsp>
                        <wps:cNvPr id="32" name="Text Box 10"/>
                        <wps:cNvSpPr txBox="1">
                          <a:spLocks noChangeArrowheads="1"/>
                        </wps:cNvSpPr>
                        <wps:spPr bwMode="auto">
                          <a:xfrm>
                            <a:off x="2650" y="1992"/>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E982A" w14:textId="77777777" w:rsidR="00A00972" w:rsidRDefault="00755B02">
                              <w:pPr>
                                <w:spacing w:line="180" w:lineRule="exact"/>
                                <w:rPr>
                                  <w:rFonts w:ascii="Calibri"/>
                                  <w:sz w:val="18"/>
                                </w:rPr>
                              </w:pPr>
                              <w:r>
                                <w:rPr>
                                  <w:rFonts w:ascii="Calibri"/>
                                  <w:color w:val="FFFFFF"/>
                                  <w:sz w:val="18"/>
                                </w:rPr>
                                <w:t>54.1%</w:t>
                              </w:r>
                            </w:p>
                          </w:txbxContent>
                        </wps:txbx>
                        <wps:bodyPr rot="0" vert="horz" wrap="square" lIns="0" tIns="0" rIns="0" bIns="0" anchor="t" anchorCtr="0" upright="1">
                          <a:noAutofit/>
                        </wps:bodyPr>
                      </wps:wsp>
                      <wps:wsp>
                        <wps:cNvPr id="33" name="Text Box 9"/>
                        <wps:cNvSpPr txBox="1">
                          <a:spLocks noChangeArrowheads="1"/>
                        </wps:cNvSpPr>
                        <wps:spPr bwMode="auto">
                          <a:xfrm>
                            <a:off x="352" y="2897"/>
                            <a:ext cx="1494"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15D10" w14:textId="77777777" w:rsidR="00A00972" w:rsidRDefault="00755B02">
                              <w:pPr>
                                <w:spacing w:line="180" w:lineRule="exact"/>
                                <w:rPr>
                                  <w:rFonts w:ascii="Calibri"/>
                                  <w:sz w:val="18"/>
                                </w:rPr>
                              </w:pPr>
                              <w:r>
                                <w:rPr>
                                  <w:rFonts w:ascii="Calibri"/>
                                  <w:color w:val="585858"/>
                                  <w:sz w:val="18"/>
                                </w:rPr>
                                <w:t>Chairperson of the Board</w:t>
                              </w:r>
                            </w:p>
                          </w:txbxContent>
                        </wps:txbx>
                        <wps:bodyPr rot="0" vert="horz" wrap="square" lIns="0" tIns="0" rIns="0" bIns="0" anchor="t" anchorCtr="0" upright="1">
                          <a:noAutofit/>
                        </wps:bodyPr>
                      </wps:wsp>
                      <wps:wsp>
                        <wps:cNvPr id="34" name="Text Box 8"/>
                        <wps:cNvSpPr txBox="1">
                          <a:spLocks noChangeArrowheads="1"/>
                        </wps:cNvSpPr>
                        <wps:spPr bwMode="auto">
                          <a:xfrm>
                            <a:off x="2285" y="2897"/>
                            <a:ext cx="120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463D" w14:textId="77777777" w:rsidR="00A00972" w:rsidRDefault="00755B02">
                              <w:pPr>
                                <w:spacing w:line="180" w:lineRule="exact"/>
                                <w:rPr>
                                  <w:rFonts w:ascii="Calibri" w:hAnsi="Calibri"/>
                                  <w:sz w:val="18"/>
                                </w:rPr>
                              </w:pPr>
                              <w:r>
                                <w:rPr>
                                  <w:rFonts w:ascii="Calibri" w:hAnsi="Calibri"/>
                                  <w:color w:val="585858"/>
                                  <w:sz w:val="18"/>
                                </w:rPr>
                                <w:t>Board members</w:t>
                              </w:r>
                            </w:p>
                          </w:txbxContent>
                        </wps:txbx>
                        <wps:bodyPr rot="0" vert="horz" wrap="square" lIns="0" tIns="0" rIns="0" bIns="0" anchor="t" anchorCtr="0" upright="1">
                          <a:noAutofit/>
                        </wps:bodyPr>
                      </wps:wsp>
                      <wps:wsp>
                        <wps:cNvPr id="35" name="Text Box 7"/>
                        <wps:cNvSpPr txBox="1">
                          <a:spLocks noChangeArrowheads="1"/>
                        </wps:cNvSpPr>
                        <wps:spPr bwMode="auto">
                          <a:xfrm>
                            <a:off x="4203" y="2897"/>
                            <a:ext cx="8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4BCE" w14:textId="77777777" w:rsidR="00A00972" w:rsidRDefault="00755B02">
                              <w:pPr>
                                <w:spacing w:line="180" w:lineRule="exact"/>
                                <w:rPr>
                                  <w:rFonts w:ascii="Calibri"/>
                                  <w:sz w:val="18"/>
                                </w:rPr>
                              </w:pPr>
                              <w:r>
                                <w:rPr>
                                  <w:rFonts w:ascii="Calibri"/>
                                  <w:color w:val="585858"/>
                                  <w:sz w:val="18"/>
                                </w:rPr>
                                <w:t>Chief Executive Officer</w:t>
                              </w:r>
                            </w:p>
                          </w:txbxContent>
                        </wps:txbx>
                        <wps:bodyPr rot="0" vert="horz" wrap="square" lIns="0" tIns="0" rIns="0" bIns="0" anchor="t" anchorCtr="0" upright="1">
                          <a:noAutofit/>
                        </wps:bodyPr>
                      </wps:wsp>
                      <wps:wsp>
                        <wps:cNvPr id="36" name="Text Box 6"/>
                        <wps:cNvSpPr txBox="1">
                          <a:spLocks noChangeArrowheads="1"/>
                        </wps:cNvSpPr>
                        <wps:spPr bwMode="auto">
                          <a:xfrm>
                            <a:off x="5979" y="2897"/>
                            <a:ext cx="87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8383A" w14:textId="77777777" w:rsidR="00A00972" w:rsidRDefault="00755B02">
                              <w:pPr>
                                <w:spacing w:line="180" w:lineRule="exact"/>
                                <w:rPr>
                                  <w:rFonts w:ascii="Calibri"/>
                                  <w:sz w:val="18"/>
                                </w:rPr>
                              </w:pPr>
                              <w:r>
                                <w:rPr>
                                  <w:rFonts w:ascii="Calibri"/>
                                  <w:color w:val="585858"/>
                                  <w:sz w:val="18"/>
                                </w:rPr>
                                <w:t>Secretary</w:t>
                              </w:r>
                            </w:p>
                          </w:txbxContent>
                        </wps:txbx>
                        <wps:bodyPr rot="0" vert="horz" wrap="square" lIns="0" tIns="0" rIns="0" bIns="0" anchor="t" anchorCtr="0" upright="1">
                          <a:noAutofit/>
                        </wps:bodyPr>
                      </wps:wsp>
                      <wps:wsp>
                        <wps:cNvPr id="37" name="Text Box 5"/>
                        <wps:cNvSpPr txBox="1">
                          <a:spLocks noChangeArrowheads="1"/>
                        </wps:cNvSpPr>
                        <wps:spPr bwMode="auto">
                          <a:xfrm>
                            <a:off x="7515" y="2897"/>
                            <a:ext cx="129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5C01" w14:textId="77777777" w:rsidR="00A00972" w:rsidRDefault="00755B02">
                              <w:pPr>
                                <w:spacing w:line="183" w:lineRule="exact"/>
                                <w:rPr>
                                  <w:rFonts w:ascii="Calibri"/>
                                  <w:sz w:val="18"/>
                                </w:rPr>
                              </w:pPr>
                              <w:r>
                                <w:rPr>
                                  <w:rFonts w:ascii="Calibri"/>
                                  <w:color w:val="585858"/>
                                  <w:sz w:val="18"/>
                                </w:rPr>
                                <w:t>Chief Finance</w:t>
                              </w:r>
                            </w:p>
                            <w:p w14:paraId="27A287A1" w14:textId="77777777" w:rsidR="00A00972" w:rsidRDefault="00755B02">
                              <w:pPr>
                                <w:spacing w:line="216" w:lineRule="exact"/>
                                <w:ind w:left="99"/>
                                <w:rPr>
                                  <w:rFonts w:ascii="Calibri"/>
                                  <w:sz w:val="18"/>
                                </w:rPr>
                              </w:pPr>
                              <w:r>
                                <w:rPr>
                                  <w:rFonts w:ascii="Calibri"/>
                                  <w:color w:val="585858"/>
                                  <w:sz w:val="18"/>
                                </w:rPr>
                                <w:t>Officer (CFO)</w:t>
                              </w:r>
                            </w:p>
                          </w:txbxContent>
                        </wps:txbx>
                        <wps:bodyPr rot="0" vert="horz" wrap="square" lIns="0" tIns="0" rIns="0" bIns="0" anchor="t" anchorCtr="0" upright="1">
                          <a:noAutofit/>
                        </wps:bodyPr>
                      </wps:wsp>
                      <wps:wsp>
                        <wps:cNvPr id="38" name="Text Box 4"/>
                        <wps:cNvSpPr txBox="1">
                          <a:spLocks noChangeArrowheads="1"/>
                        </wps:cNvSpPr>
                        <wps:spPr bwMode="auto">
                          <a:xfrm>
                            <a:off x="4228" y="3516"/>
                            <a:ext cx="106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298E" w14:textId="77777777" w:rsidR="00A00972" w:rsidRDefault="00755B02">
                              <w:pPr>
                                <w:tabs>
                                  <w:tab w:val="left" w:pos="682"/>
                                </w:tabs>
                                <w:spacing w:line="180" w:lineRule="exact"/>
                                <w:rPr>
                                  <w:rFonts w:ascii="Calibri" w:hAnsi="Calibri"/>
                                  <w:sz w:val="18"/>
                                </w:rPr>
                              </w:pPr>
                              <w:r>
                                <w:rPr>
                                  <w:rFonts w:ascii="Calibri" w:hAnsi="Calibri"/>
                                  <w:color w:val="585858"/>
                                  <w:sz w:val="18"/>
                                </w:rPr>
                                <w:t>Man   Woman</w:t>
                              </w:r>
                            </w:p>
                          </w:txbxContent>
                        </wps:txbx>
                        <wps:bodyPr rot="0" vert="horz" wrap="square" lIns="0" tIns="0" rIns="0" bIns="0" anchor="t" anchorCtr="0" upright="1">
                          <a:noAutofit/>
                        </wps:bodyPr>
                      </wps:wsp>
                    </wpg:wgp>
                  </a:graphicData>
                </a:graphic>
              </wp:inline>
            </w:drawing>
          </mc:Choice>
          <mc:Fallback>
            <w:pict>
              <v:group w14:anchorId="01064001" id="Group 3" o:spid="_x0000_s1252" style="width:463.3pt;height:194.05pt;mso-position-horizontal-relative:char;mso-position-vertical-relative:line" coordorigin="7,7" coordsize="9266,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">
                <v:rect id="Rectangle 33" o:spid="_x0000_s1253" style="position:absolute;left:756;top:984;width:708;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" fillcolor="#001f5f" stroked="f"/>
                <v:rect id="Rectangle 32" o:spid="_x0000_s1254" style="position:absolute;left:756;top:227;width:708;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" fillcolor="#be9000" stroked="f"/>
                <v:rect id="Rectangle 31" o:spid="_x0000_s1255" style="position:absolute;left:2522;top:1385;width:706;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" fillcolor="#001f5f" stroked="f"/>
                <v:rect id="Rectangle 30" o:spid="_x0000_s1256" style="position:absolute;left:2522;top:227;width:70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" fillcolor="#be9000" stroked="f"/>
                <v:rect id="Rectangle 29" o:spid="_x0000_s1257" style="position:absolute;left:4286;top:787;width:708;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" fillcolor="#001f5f" stroked="f"/>
                <v:rect id="Rectangle 28" o:spid="_x0000_s1258" style="position:absolute;left:4286;top:227;width:70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" fillcolor="#be9000" stroked="f"/>
                <v:rect id="Rectangle 27" o:spid="_x0000_s1259" style="position:absolute;left:6053;top:857;width:70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" fillcolor="#001f5f" stroked="f"/>
                <v:rect id="Rectangle 26" o:spid="_x0000_s1260" style="position:absolute;left:6053;top:227;width:706;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" fillcolor="#be9000" stroked="f"/>
                <v:rect id="Rectangle 25" o:spid="_x0000_s1261" style="position:absolute;left:7817;top:984;width:708;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" fillcolor="#001f5f" stroked="f"/>
                <v:rect id="Rectangle 24" o:spid="_x0000_s1262" style="position:absolute;left:7817;top:227;width:708;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" fillcolor="#be9000" stroked="f"/>
                <v:line id="Line 23" o:spid="_x0000_s1263" style="position:absolute;visibility:visible;mso-wrap-style:square" from="228,2747" to="905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" strokecolor="#d9d9d9"/>
                <v:rect id="Rectangle 22" o:spid="_x0000_s1264" style="position:absolute;left:4086;top:355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" fillcolor="#001f5f" stroked="f"/>
                <v:rect id="Rectangle 21" o:spid="_x0000_s1265" style="position:absolute;left:4768;top:355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" fillcolor="#be9000" stroked="f"/>
                <v:rect id="Rectangle 20" o:spid="_x0000_s1266" style="position:absolute;left:7;top:7;width:9266;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" filled="f" strokecolor="#d9d9d9"/>
                <v:shape id="Text Box 19" o:spid="_x0000_s1267" type="#_x0000_t202" style="position:absolute;left:884;top:531;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851B177" w14:textId="77777777" w:rsidR="00A00972" w:rsidRDefault="00755B02">
                        <w:pPr>
                          <w:spacing w:line="180" w:lineRule="exact"/>
                          <w:rPr>
                            <w:rFonts w:ascii="Calibri"/>
                            <w:sz w:val="18"/>
                          </w:rPr>
                        </w:pPr>
                        <w:r>
                          <w:rPr>
                            <w:rFonts w:ascii="Calibri"/>
                            <w:color w:val="404040"/>
                            <w:sz w:val="18"/>
                          </w:rPr>
                          <w:t>30.0%</w:t>
                        </w:r>
                      </w:p>
                    </w:txbxContent>
                  </v:textbox>
                </v:shape>
                <v:shape id="Text Box 18" o:spid="_x0000_s1268" type="#_x0000_t202" style="position:absolute;left:4415;top:433;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4F28A69" w14:textId="77777777" w:rsidR="00A00972" w:rsidRDefault="00755B02">
                        <w:pPr>
                          <w:spacing w:line="180" w:lineRule="exact"/>
                          <w:rPr>
                            <w:rFonts w:ascii="Calibri"/>
                            <w:sz w:val="18"/>
                          </w:rPr>
                        </w:pPr>
                        <w:r>
                          <w:rPr>
                            <w:rFonts w:ascii="Calibri"/>
                            <w:color w:val="404040"/>
                            <w:sz w:val="18"/>
                          </w:rPr>
                          <w:t>22.2%</w:t>
                        </w:r>
                      </w:p>
                    </w:txbxContent>
                  </v:textbox>
                </v:shape>
                <v:shape id="Text Box 17" o:spid="_x0000_s1269" type="#_x0000_t202" style="position:absolute;left:6181;top:468;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7263CB6" w14:textId="77777777" w:rsidR="00A00972" w:rsidRDefault="00755B02">
                        <w:pPr>
                          <w:spacing w:line="180" w:lineRule="exact"/>
                          <w:rPr>
                            <w:rFonts w:ascii="Calibri"/>
                            <w:sz w:val="18"/>
                          </w:rPr>
                        </w:pPr>
                        <w:r>
                          <w:rPr>
                            <w:rFonts w:ascii="Calibri"/>
                            <w:color w:val="404040"/>
                            <w:sz w:val="18"/>
                          </w:rPr>
                          <w:t>25.0%</w:t>
                        </w:r>
                      </w:p>
                    </w:txbxContent>
                  </v:textbox>
                </v:shape>
                <v:shape id="Text Box 16" o:spid="_x0000_s1270" type="#_x0000_t202" style="position:absolute;left:7947;top:531;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299EDC6" w14:textId="77777777" w:rsidR="00A00972" w:rsidRDefault="00755B02">
                        <w:pPr>
                          <w:spacing w:line="180" w:lineRule="exact"/>
                          <w:rPr>
                            <w:rFonts w:ascii="Calibri"/>
                            <w:sz w:val="18"/>
                          </w:rPr>
                        </w:pPr>
                        <w:r>
                          <w:rPr>
                            <w:rFonts w:ascii="Calibri"/>
                            <w:color w:val="404040"/>
                            <w:sz w:val="18"/>
                          </w:rPr>
                          <w:t>30.0%</w:t>
                        </w:r>
                      </w:p>
                    </w:txbxContent>
                  </v:textbox>
                </v:shape>
                <v:shape id="Text Box 15" o:spid="_x0000_s1271" type="#_x0000_t202" style="position:absolute;left:2650;top:732;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6A5717C" w14:textId="77777777" w:rsidR="00A00972" w:rsidRDefault="00755B02">
                        <w:pPr>
                          <w:spacing w:line="180" w:lineRule="exact"/>
                          <w:rPr>
                            <w:rFonts w:ascii="Calibri"/>
                            <w:sz w:val="18"/>
                          </w:rPr>
                        </w:pPr>
                        <w:r>
                          <w:rPr>
                            <w:rFonts w:ascii="Calibri"/>
                            <w:color w:val="404040"/>
                            <w:sz w:val="18"/>
                          </w:rPr>
                          <w:t>45.9%</w:t>
                        </w:r>
                      </w:p>
                    </w:txbxContent>
                  </v:textbox>
                </v:shape>
                <v:shape id="Text Box 14" o:spid="_x0000_s1272" type="#_x0000_t202" style="position:absolute;left:884;top:1791;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D79AB88" w14:textId="77777777" w:rsidR="00A00972" w:rsidRDefault="00755B02">
                        <w:pPr>
                          <w:spacing w:line="180" w:lineRule="exact"/>
                          <w:rPr>
                            <w:rFonts w:ascii="Calibri"/>
                            <w:sz w:val="18"/>
                          </w:rPr>
                        </w:pPr>
                        <w:r>
                          <w:rPr>
                            <w:rFonts w:ascii="Calibri"/>
                            <w:color w:val="FFFFFF"/>
                            <w:sz w:val="18"/>
                          </w:rPr>
                          <w:t>70.0%</w:t>
                        </w:r>
                      </w:p>
                    </w:txbxContent>
                  </v:textbox>
                </v:shape>
                <v:shape id="Text Box 13" o:spid="_x0000_s1273" type="#_x0000_t202" style="position:absolute;left:4415;top:1693;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013072E" w14:textId="77777777" w:rsidR="00A00972" w:rsidRDefault="00755B02">
                        <w:pPr>
                          <w:spacing w:line="180" w:lineRule="exact"/>
                          <w:rPr>
                            <w:rFonts w:ascii="Calibri"/>
                            <w:sz w:val="18"/>
                          </w:rPr>
                        </w:pPr>
                        <w:r>
                          <w:rPr>
                            <w:rFonts w:ascii="Calibri"/>
                            <w:color w:val="FFFFFF"/>
                            <w:sz w:val="18"/>
                          </w:rPr>
                          <w:t>77.8%</w:t>
                        </w:r>
                      </w:p>
                    </w:txbxContent>
                  </v:textbox>
                </v:shape>
                <v:shape id="Text Box 12" o:spid="_x0000_s1274" type="#_x0000_t202" style="position:absolute;left:6181;top:1728;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63E19B6" w14:textId="77777777" w:rsidR="00A00972" w:rsidRDefault="00755B02">
                        <w:pPr>
                          <w:spacing w:line="180" w:lineRule="exact"/>
                          <w:rPr>
                            <w:rFonts w:ascii="Calibri"/>
                            <w:sz w:val="18"/>
                          </w:rPr>
                        </w:pPr>
                        <w:r>
                          <w:rPr>
                            <w:rFonts w:ascii="Calibri"/>
                            <w:color w:val="FFFFFF"/>
                            <w:sz w:val="18"/>
                          </w:rPr>
                          <w:t>75.0%</w:t>
                        </w:r>
                      </w:p>
                    </w:txbxContent>
                  </v:textbox>
                </v:shape>
                <v:shape id="Text Box 11" o:spid="_x0000_s1275" type="#_x0000_t202" style="position:absolute;left:7947;top:1791;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E068CB1" w14:textId="77777777" w:rsidR="00A00972" w:rsidRDefault="00755B02">
                        <w:pPr>
                          <w:spacing w:line="180" w:lineRule="exact"/>
                          <w:rPr>
                            <w:rFonts w:ascii="Calibri"/>
                            <w:sz w:val="18"/>
                          </w:rPr>
                        </w:pPr>
                        <w:r>
                          <w:rPr>
                            <w:rFonts w:ascii="Calibri"/>
                            <w:color w:val="FFFFFF"/>
                            <w:sz w:val="18"/>
                          </w:rPr>
                          <w:t>70.0%</w:t>
                        </w:r>
                      </w:p>
                    </w:txbxContent>
                  </v:textbox>
                </v:shape>
                <v:shape id="Text Box 10" o:spid="_x0000_s1276" type="#_x0000_t202" style="position:absolute;left:2650;top:1992;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E0E982A" w14:textId="77777777" w:rsidR="00A00972" w:rsidRDefault="00755B02">
                        <w:pPr>
                          <w:spacing w:line="180" w:lineRule="exact"/>
                          <w:rPr>
                            <w:rFonts w:ascii="Calibri"/>
                            <w:sz w:val="18"/>
                          </w:rPr>
                        </w:pPr>
                        <w:r>
                          <w:rPr>
                            <w:rFonts w:ascii="Calibri"/>
                            <w:color w:val="FFFFFF"/>
                            <w:sz w:val="18"/>
                          </w:rPr>
                          <w:t>54.1%</w:t>
                        </w:r>
                      </w:p>
                    </w:txbxContent>
                  </v:textbox>
                </v:shape>
                <v:shape id="Text Box 9" o:spid="_x0000_s1277" type="#_x0000_t202" style="position:absolute;left:352;top:2897;width:149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2B15D10" w14:textId="77777777" w:rsidR="00A00972" w:rsidRDefault="00755B02">
                        <w:pPr>
                          <w:spacing w:line="180" w:lineRule="exact"/>
                          <w:rPr>
                            <w:rFonts w:ascii="Calibri"/>
                            <w:sz w:val="18"/>
                          </w:rPr>
                        </w:pPr>
                        <w:r>
                          <w:rPr>
                            <w:rFonts w:ascii="Calibri"/>
                            <w:color w:val="585858"/>
                            <w:sz w:val="18"/>
                          </w:rPr>
                          <w:t>Chairperson of the Board</w:t>
                        </w:r>
                      </w:p>
                    </w:txbxContent>
                  </v:textbox>
                </v:shape>
                <v:shape id="Text Box 8" o:spid="_x0000_s1278" type="#_x0000_t202" style="position:absolute;left:2285;top:2897;width:120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73C463D" w14:textId="77777777" w:rsidR="00A00972" w:rsidRDefault="00755B02">
                        <w:pPr>
                          <w:spacing w:line="180" w:lineRule="exact"/>
                          <w:rPr>
                            <w:rFonts w:ascii="Calibri" w:hAnsi="Calibri"/>
                            <w:sz w:val="18"/>
                          </w:rPr>
                        </w:pPr>
                        <w:r>
                          <w:rPr>
                            <w:rFonts w:ascii="Calibri" w:hAnsi="Calibri"/>
                            <w:color w:val="585858"/>
                            <w:sz w:val="18"/>
                          </w:rPr>
                          <w:t>Board members</w:t>
                        </w:r>
                      </w:p>
                    </w:txbxContent>
                  </v:textbox>
                </v:shape>
                <v:shape id="Text Box 7" o:spid="_x0000_s1279" type="#_x0000_t202" style="position:absolute;left:4203;top:2897;width:89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B214BCE" w14:textId="77777777" w:rsidR="00A00972" w:rsidRDefault="00755B02">
                        <w:pPr>
                          <w:spacing w:line="180" w:lineRule="exact"/>
                          <w:rPr>
                            <w:rFonts w:ascii="Calibri"/>
                            <w:sz w:val="18"/>
                          </w:rPr>
                        </w:pPr>
                        <w:r>
                          <w:rPr>
                            <w:rFonts w:ascii="Calibri"/>
                            <w:color w:val="585858"/>
                            <w:sz w:val="18"/>
                          </w:rPr>
                          <w:t>Chief Executive Officer</w:t>
                        </w:r>
                      </w:p>
                    </w:txbxContent>
                  </v:textbox>
                </v:shape>
                <v:shape id="Text Box 6" o:spid="_x0000_s1280" type="#_x0000_t202" style="position:absolute;left:5979;top:2897;width:87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DF8383A" w14:textId="77777777" w:rsidR="00A00972" w:rsidRDefault="00755B02">
                        <w:pPr>
                          <w:spacing w:line="180" w:lineRule="exact"/>
                          <w:rPr>
                            <w:rFonts w:ascii="Calibri"/>
                            <w:sz w:val="18"/>
                          </w:rPr>
                        </w:pPr>
                        <w:r>
                          <w:rPr>
                            <w:rFonts w:ascii="Calibri"/>
                            <w:color w:val="585858"/>
                            <w:sz w:val="18"/>
                          </w:rPr>
                          <w:t>Secretary</w:t>
                        </w:r>
                      </w:p>
                    </w:txbxContent>
                  </v:textbox>
                </v:shape>
                <v:shape id="Text Box 5" o:spid="_x0000_s1281" type="#_x0000_t202" style="position:absolute;left:7515;top:2897;width:129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53C5C01" w14:textId="77777777" w:rsidR="00A00972" w:rsidRDefault="00755B02">
                        <w:pPr>
                          <w:spacing w:line="183" w:lineRule="exact"/>
                          <w:rPr>
                            <w:rFonts w:ascii="Calibri"/>
                            <w:sz w:val="18"/>
                          </w:rPr>
                        </w:pPr>
                        <w:r>
                          <w:rPr>
                            <w:rFonts w:ascii="Calibri"/>
                            <w:color w:val="585858"/>
                            <w:sz w:val="18"/>
                          </w:rPr>
                          <w:t>Chief Finance</w:t>
                        </w:r>
                      </w:p>
                      <w:p w14:paraId="27A287A1" w14:textId="77777777" w:rsidR="00A00972" w:rsidRDefault="00755B02">
                        <w:pPr>
                          <w:spacing w:line="216" w:lineRule="exact"/>
                          <w:ind w:left="99"/>
                          <w:rPr>
                            <w:rFonts w:ascii="Calibri"/>
                            <w:sz w:val="18"/>
                          </w:rPr>
                        </w:pPr>
                        <w:r>
                          <w:rPr>
                            <w:rFonts w:ascii="Calibri"/>
                            <w:color w:val="585858"/>
                            <w:sz w:val="18"/>
                          </w:rPr>
                          <w:t>Officer (CFO)</w:t>
                        </w:r>
                      </w:p>
                    </w:txbxContent>
                  </v:textbox>
                </v:shape>
                <v:shape id="Text Box 4" o:spid="_x0000_s1282" type="#_x0000_t202" style="position:absolute;left:4228;top:3516;width:106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5B8298E" w14:textId="77777777" w:rsidR="00A00972" w:rsidRDefault="00755B02">
                        <w:pPr>
                          <w:tabs>
                            <w:tab w:val="left" w:pos="682"/>
                          </w:tabs>
                          <w:spacing w:line="180" w:lineRule="exact"/>
                          <w:rPr>
                            <w:rFonts w:ascii="Calibri" w:hAnsi="Calibri"/>
                            <w:sz w:val="18"/>
                          </w:rPr>
                        </w:pPr>
                        <w:r>
                          <w:rPr>
                            <w:rFonts w:ascii="Calibri" w:hAnsi="Calibri"/>
                            <w:color w:val="585858"/>
                            <w:sz w:val="18"/>
                          </w:rPr>
                          <w:t>Man   Woman</w:t>
                        </w:r>
                      </w:p>
                    </w:txbxContent>
                  </v:textbox>
                </v:shape>
                <w10:anchorlock/>
              </v:group>
            </w:pict>
          </mc:Fallback>
        </mc:AlternateContent>
      </w:r>
    </w:p>
    <w:p w14:paraId="4422DD0C" w14:textId="77777777" w:rsidR="00A00972" w:rsidRPr="00CB1BBF" w:rsidRDefault="00A00972">
      <w:pPr>
        <w:pStyle w:val="BodyText"/>
        <w:rPr>
          <w:sz w:val="20"/>
        </w:rPr>
      </w:pPr>
    </w:p>
    <w:p w14:paraId="0886F9FE" w14:textId="77777777" w:rsidR="00A00972" w:rsidRPr="00CB1BBF" w:rsidRDefault="00A00972">
      <w:pPr>
        <w:pStyle w:val="BodyText"/>
        <w:rPr>
          <w:sz w:val="20"/>
        </w:rPr>
      </w:pPr>
    </w:p>
    <w:p w14:paraId="3D313694" w14:textId="77777777" w:rsidR="00A00972" w:rsidRPr="00CB1BBF" w:rsidRDefault="00A00972">
      <w:pPr>
        <w:pStyle w:val="BodyText"/>
        <w:rPr>
          <w:sz w:val="20"/>
        </w:rPr>
      </w:pPr>
    </w:p>
    <w:p w14:paraId="2407932D" w14:textId="77777777" w:rsidR="00A00972" w:rsidRPr="00CB1BBF" w:rsidRDefault="00A00972">
      <w:pPr>
        <w:pStyle w:val="BodyText"/>
        <w:rPr>
          <w:sz w:val="20"/>
        </w:rPr>
      </w:pPr>
    </w:p>
    <w:p w14:paraId="51A5DCCB" w14:textId="77777777" w:rsidR="00A00972" w:rsidRPr="00CB1BBF" w:rsidRDefault="00A00972">
      <w:pPr>
        <w:pStyle w:val="BodyText"/>
        <w:rPr>
          <w:sz w:val="20"/>
        </w:rPr>
      </w:pPr>
    </w:p>
    <w:p w14:paraId="63144178" w14:textId="77777777" w:rsidR="00A00972" w:rsidRPr="00CB1BBF" w:rsidRDefault="00A00972">
      <w:pPr>
        <w:pStyle w:val="BodyText"/>
        <w:rPr>
          <w:sz w:val="20"/>
        </w:rPr>
      </w:pPr>
    </w:p>
    <w:p w14:paraId="1B207DC0" w14:textId="77777777" w:rsidR="00A00972" w:rsidRPr="00CB1BBF" w:rsidRDefault="00A00972">
      <w:pPr>
        <w:pStyle w:val="BodyText"/>
        <w:rPr>
          <w:sz w:val="20"/>
        </w:rPr>
      </w:pPr>
    </w:p>
    <w:p w14:paraId="4884EA78" w14:textId="77777777" w:rsidR="00A00972" w:rsidRPr="00CB1BBF" w:rsidRDefault="00A00972">
      <w:pPr>
        <w:pStyle w:val="BodyText"/>
        <w:rPr>
          <w:sz w:val="20"/>
        </w:rPr>
      </w:pPr>
    </w:p>
    <w:p w14:paraId="2E23CE85" w14:textId="77777777" w:rsidR="00A00972" w:rsidRPr="00CB1BBF" w:rsidRDefault="00A00972">
      <w:pPr>
        <w:pStyle w:val="BodyText"/>
        <w:rPr>
          <w:sz w:val="20"/>
        </w:rPr>
      </w:pPr>
    </w:p>
    <w:p w14:paraId="2EB67E63" w14:textId="77777777" w:rsidR="00A00972" w:rsidRPr="00CB1BBF" w:rsidRDefault="00A00972">
      <w:pPr>
        <w:pStyle w:val="BodyText"/>
        <w:rPr>
          <w:sz w:val="20"/>
        </w:rPr>
      </w:pPr>
    </w:p>
    <w:p w14:paraId="2A1B6D0A" w14:textId="77777777" w:rsidR="00A00972" w:rsidRPr="00CB1BBF" w:rsidRDefault="00A00972">
      <w:pPr>
        <w:pStyle w:val="BodyText"/>
        <w:rPr>
          <w:sz w:val="20"/>
        </w:rPr>
      </w:pPr>
    </w:p>
    <w:p w14:paraId="7932E0A3" w14:textId="77777777" w:rsidR="00A00972" w:rsidRPr="00CB1BBF" w:rsidRDefault="00A00972">
      <w:pPr>
        <w:pStyle w:val="BodyText"/>
        <w:rPr>
          <w:sz w:val="20"/>
        </w:rPr>
      </w:pPr>
    </w:p>
    <w:p w14:paraId="2FE0BC69" w14:textId="77777777" w:rsidR="00A00972" w:rsidRPr="00CB1BBF" w:rsidRDefault="00A00972">
      <w:pPr>
        <w:pStyle w:val="BodyText"/>
        <w:rPr>
          <w:sz w:val="20"/>
        </w:rPr>
      </w:pPr>
    </w:p>
    <w:p w14:paraId="5BA8D0E6" w14:textId="77777777" w:rsidR="00A00972" w:rsidRPr="00CB1BBF" w:rsidRDefault="00A00972">
      <w:pPr>
        <w:pStyle w:val="BodyText"/>
        <w:rPr>
          <w:sz w:val="20"/>
        </w:rPr>
      </w:pPr>
    </w:p>
    <w:p w14:paraId="7662EFB4" w14:textId="77777777" w:rsidR="00A00972" w:rsidRPr="00CB1BBF" w:rsidRDefault="00A00972">
      <w:pPr>
        <w:pStyle w:val="BodyText"/>
        <w:rPr>
          <w:sz w:val="20"/>
        </w:rPr>
      </w:pPr>
    </w:p>
    <w:p w14:paraId="4C92B8A9" w14:textId="77777777" w:rsidR="00A00972" w:rsidRPr="00CB1BBF" w:rsidRDefault="00A00972">
      <w:pPr>
        <w:pStyle w:val="BodyText"/>
        <w:rPr>
          <w:sz w:val="20"/>
        </w:rPr>
      </w:pPr>
    </w:p>
    <w:p w14:paraId="33C3175E" w14:textId="77777777" w:rsidR="00A00972" w:rsidRPr="00CB1BBF" w:rsidRDefault="00A00972">
      <w:pPr>
        <w:pStyle w:val="BodyText"/>
        <w:rPr>
          <w:sz w:val="20"/>
        </w:rPr>
      </w:pPr>
    </w:p>
    <w:p w14:paraId="5E64412C" w14:textId="77777777" w:rsidR="00A00972" w:rsidRPr="00CB1BBF" w:rsidRDefault="00A00972">
      <w:pPr>
        <w:pStyle w:val="BodyText"/>
        <w:rPr>
          <w:sz w:val="20"/>
        </w:rPr>
      </w:pPr>
    </w:p>
    <w:p w14:paraId="47250E86" w14:textId="77777777" w:rsidR="00A00972" w:rsidRPr="00CB1BBF" w:rsidRDefault="00A00972">
      <w:pPr>
        <w:pStyle w:val="BodyText"/>
        <w:rPr>
          <w:sz w:val="20"/>
        </w:rPr>
      </w:pPr>
    </w:p>
    <w:p w14:paraId="73AB06D7" w14:textId="77777777" w:rsidR="00A00972" w:rsidRPr="00CB1BBF" w:rsidRDefault="00A00972">
      <w:pPr>
        <w:pStyle w:val="BodyText"/>
        <w:rPr>
          <w:sz w:val="20"/>
        </w:rPr>
      </w:pPr>
    </w:p>
    <w:p w14:paraId="03324FFC" w14:textId="77777777" w:rsidR="00A00972" w:rsidRPr="00CB1BBF" w:rsidRDefault="00A00972">
      <w:pPr>
        <w:pStyle w:val="BodyText"/>
        <w:rPr>
          <w:sz w:val="20"/>
        </w:rPr>
      </w:pPr>
    </w:p>
    <w:p w14:paraId="3C331CFC" w14:textId="77777777" w:rsidR="00A00972" w:rsidRPr="00CB1BBF" w:rsidRDefault="00A00972">
      <w:pPr>
        <w:pStyle w:val="BodyText"/>
        <w:rPr>
          <w:sz w:val="20"/>
        </w:rPr>
      </w:pPr>
    </w:p>
    <w:p w14:paraId="0FEBD05C" w14:textId="4C5B33D8" w:rsidR="00A00972" w:rsidRPr="00CB1BBF" w:rsidRDefault="00755B02">
      <w:pPr>
        <w:pStyle w:val="BodyText"/>
        <w:spacing w:before="8"/>
        <w:rPr>
          <w:sz w:val="23"/>
        </w:rPr>
      </w:pPr>
      <w:r>
        <w:rPr>
          <w:noProof/>
        </w:rPr>
        <mc:AlternateContent>
          <mc:Choice Requires="wps">
            <w:drawing>
              <wp:anchor distT="0" distB="0" distL="0" distR="0" simplePos="0" relativeHeight="487593984" behindDoc="1" locked="0" layoutInCell="1" allowOverlap="1" wp14:anchorId="7F2841F4" wp14:editId="2811C264">
                <wp:simplePos x="0" y="0"/>
                <wp:positionH relativeFrom="page">
                  <wp:posOffset>914400</wp:posOffset>
                </wp:positionH>
                <wp:positionV relativeFrom="paragraph">
                  <wp:posOffset>208280</wp:posOffset>
                </wp:positionV>
                <wp:extent cx="1828800" cy="889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38D5" id="Rectangle 2" o:spid="_x0000_s1026" style="position:absolute;margin-left:1in;margin-top:16.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" fillcolor="black" stroked="f">
                <w10:wrap type="topAndBottom" anchorx="page"/>
              </v:rect>
            </w:pict>
          </mc:Fallback>
        </mc:AlternateContent>
      </w:r>
    </w:p>
    <w:p w14:paraId="64A5179C" w14:textId="77777777" w:rsidR="00A00972" w:rsidRPr="00CB1BBF" w:rsidRDefault="00755B02">
      <w:pPr>
        <w:spacing w:before="71"/>
        <w:ind w:left="260" w:right="243"/>
        <w:jc w:val="both"/>
        <w:rPr>
          <w:sz w:val="20"/>
        </w:rPr>
      </w:pPr>
      <w:r>
        <w:rPr>
          <w:sz w:val="12"/>
          <w:vertAlign w:val="superscript"/>
        </w:rPr>
        <w:t>10</w:t>
      </w:r>
      <w:r>
        <w:rPr>
          <w:sz w:val="12"/>
        </w:rPr>
        <w:t xml:space="preserve"> </w:t>
      </w:r>
      <w:r>
        <w:rPr>
          <w:sz w:val="20"/>
        </w:rPr>
        <w:t>Public-owned enterprises at the central level: Kosovo Energy Corporation of (KEK JSC), the Transmission System Operator and Electricity Market of Kosovo (KOST JSC), Kosovo Telecom JSC, Post of Kosovo, Iber Lepenc, InfraKos JSC, TrainKos JSC Regional Water Supply Company Prishtina JSC, Trepça JSC.</w:t>
      </w:r>
    </w:p>
    <w:p w14:paraId="2C87B2BC" w14:textId="77777777" w:rsidR="00A00972" w:rsidRPr="00CB1BBF" w:rsidRDefault="00A00972">
      <w:pPr>
        <w:jc w:val="both"/>
        <w:rPr>
          <w:sz w:val="20"/>
        </w:rPr>
        <w:sectPr w:rsidR="00A00972" w:rsidRPr="00CB1BBF">
          <w:pgSz w:w="12240" w:h="15840"/>
          <w:pgMar w:top="960" w:right="1360" w:bottom="1200" w:left="1180" w:header="0" w:footer="920" w:gutter="0"/>
          <w:cols w:space="720"/>
        </w:sectPr>
      </w:pPr>
    </w:p>
    <w:p w14:paraId="6CE0A1D2" w14:textId="77777777" w:rsidR="00A00972" w:rsidRPr="00CB1BBF" w:rsidRDefault="00755B02">
      <w:pPr>
        <w:pStyle w:val="ListParagraph"/>
        <w:numPr>
          <w:ilvl w:val="0"/>
          <w:numId w:val="5"/>
        </w:numPr>
        <w:tabs>
          <w:tab w:val="left" w:pos="981"/>
        </w:tabs>
        <w:spacing w:before="33"/>
        <w:ind w:hanging="361"/>
        <w:jc w:val="left"/>
        <w:rPr>
          <w:color w:val="1F3863"/>
          <w:sz w:val="24"/>
        </w:rPr>
      </w:pPr>
      <w:bookmarkStart w:id="32" w:name="_bookmark32"/>
      <w:bookmarkEnd w:id="32"/>
      <w:r>
        <w:rPr>
          <w:color w:val="1F3863"/>
          <w:sz w:val="24"/>
        </w:rPr>
        <w:lastRenderedPageBreak/>
        <w:t>CONCLUSIONS</w:t>
      </w:r>
    </w:p>
    <w:p w14:paraId="00ACF918" w14:textId="77777777" w:rsidR="00A00972" w:rsidRPr="00CB1BBF" w:rsidRDefault="00755B02">
      <w:pPr>
        <w:pStyle w:val="BodyText"/>
        <w:spacing w:before="187" w:line="276" w:lineRule="auto"/>
        <w:ind w:left="260" w:right="241"/>
        <w:jc w:val="both"/>
      </w:pPr>
      <w:r>
        <w:t>Improving the position of women in society and decision-making is important for democratic and economic development, and applicable laws warrant that the Kosovo institutions must ensure the participation of 50% of gender equality not only in terms of equal rights to education, employment, but also through their involvement in decision-making positions. The inclusion of women in decision-making positions represents one of the challenges since there are still different legal or socio-cultural perceptions and barriers.</w:t>
      </w:r>
    </w:p>
    <w:p w14:paraId="06DCAE51" w14:textId="77777777" w:rsidR="00A00972" w:rsidRPr="00CB1BBF" w:rsidRDefault="00755B02">
      <w:pPr>
        <w:pStyle w:val="BodyText"/>
        <w:spacing w:before="159" w:line="276" w:lineRule="auto"/>
        <w:ind w:left="260" w:right="241"/>
        <w:jc w:val="both"/>
      </w:pPr>
      <w:r>
        <w:t>The number of women in decision-making positions in the public and private sectors, although it has improved over the last few years, still remains small. This is an indication that gender stereotypes regarding the role of women and men still dominate in our society, and this is also related to non-compliance with the applicable laws. The research findings are mainly related to the non-implementation of the applicable legislation, the reluctance of women to apply for high positions, the perceptions of women that they will not be selected for decision-making positions, the difficulties they face in creating a balance between career and family and the lack of institutional vision in the public sector and the private sector to promote women in decision-making positions.</w:t>
      </w:r>
    </w:p>
    <w:p w14:paraId="5B180D6D" w14:textId="77777777" w:rsidR="00A00972" w:rsidRPr="00CB1BBF" w:rsidRDefault="00755B02">
      <w:pPr>
        <w:pStyle w:val="BodyText"/>
        <w:spacing w:before="161" w:line="276" w:lineRule="auto"/>
        <w:ind w:left="260" w:right="242"/>
        <w:jc w:val="both"/>
      </w:pPr>
      <w:r>
        <w:t>The reasons why women do not apply for such positions are mainly related to gender stereotypes, women’s perception that men are more suitable leaders, the obligations women have in the family, the lack of self-confidence and the lack of an institutional strategy for their motivation. However, one-third of women in both sectors are interested in taking a decision-making position. If the women with ambitions for decision-making positions in the public sector do not have sufficient experience, they are challenged from the very beginning because they cannot fulfil the initial condition, and those who hold decision-making positions face various challenges during the exercise of the position, such as insufficient support, trust of others on women and lack of managerial experience which present the main barriers. Moreover, the low salary and lack of benefits are factors that diminish women’s interest in aiming for decision-making positions.</w:t>
      </w:r>
    </w:p>
    <w:p w14:paraId="44C7F630" w14:textId="77777777" w:rsidR="00A00972" w:rsidRPr="00CB1BBF" w:rsidRDefault="00755B02">
      <w:pPr>
        <w:pStyle w:val="BodyText"/>
        <w:spacing w:before="161" w:line="276" w:lineRule="auto"/>
        <w:ind w:left="260" w:right="246"/>
        <w:jc w:val="both"/>
      </w:pPr>
      <w:r>
        <w:t>Thus, in order to have a greater number of women in decision-making positions, a commitment of all stakeholders is needed, such as governmental institutions at the central and local level, the business community, civil society and other important stakeholders in Kosovo.</w:t>
      </w:r>
    </w:p>
    <w:p w14:paraId="463C5AAA"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146F13B0" w14:textId="77777777" w:rsidR="00A00972" w:rsidRPr="00CB1BBF" w:rsidRDefault="00755B02">
      <w:pPr>
        <w:pStyle w:val="ListParagraph"/>
        <w:numPr>
          <w:ilvl w:val="1"/>
          <w:numId w:val="5"/>
        </w:numPr>
        <w:tabs>
          <w:tab w:val="left" w:pos="1340"/>
          <w:tab w:val="left" w:pos="1341"/>
        </w:tabs>
        <w:spacing w:before="33"/>
        <w:ind w:hanging="721"/>
        <w:rPr>
          <w:color w:val="2E5395"/>
          <w:sz w:val="24"/>
        </w:rPr>
      </w:pPr>
      <w:bookmarkStart w:id="33" w:name="_bookmark33"/>
      <w:bookmarkEnd w:id="33"/>
      <w:r>
        <w:rPr>
          <w:color w:val="2E5395"/>
          <w:sz w:val="24"/>
        </w:rPr>
        <w:lastRenderedPageBreak/>
        <w:t>Recommendations</w:t>
      </w:r>
    </w:p>
    <w:p w14:paraId="0452F7F2" w14:textId="77777777" w:rsidR="00A00972" w:rsidRPr="00CB1BBF" w:rsidRDefault="00755B02">
      <w:pPr>
        <w:pStyle w:val="Heading3"/>
        <w:spacing w:before="146"/>
        <w:ind w:left="932"/>
      </w:pPr>
      <w:r>
        <w:t>To the central level Institutions</w:t>
      </w:r>
    </w:p>
    <w:p w14:paraId="7DFEAA72" w14:textId="77777777" w:rsidR="00A00972" w:rsidRPr="00CB1BBF" w:rsidRDefault="00A00972">
      <w:pPr>
        <w:pStyle w:val="BodyText"/>
        <w:spacing w:before="7"/>
        <w:rPr>
          <w:b/>
          <w:sz w:val="25"/>
        </w:rPr>
      </w:pPr>
    </w:p>
    <w:p w14:paraId="2DDDC5B6" w14:textId="77777777" w:rsidR="00A00972" w:rsidRPr="00CB1BBF" w:rsidRDefault="00755B02">
      <w:pPr>
        <w:pStyle w:val="BodyText"/>
        <w:spacing w:line="259" w:lineRule="auto"/>
        <w:ind w:left="1700" w:right="245"/>
        <w:jc w:val="both"/>
      </w:pPr>
      <w:r>
        <w:t>Central-level and local-level institutions jointly with other agencies with other relevant agencies must implement the Law on Gender Equality which guarantees 50% equal representation between men and women.</w:t>
      </w:r>
    </w:p>
    <w:p w14:paraId="2FF698FB" w14:textId="77777777" w:rsidR="00A00972" w:rsidRPr="00CB1BBF" w:rsidRDefault="00A00972">
      <w:pPr>
        <w:pStyle w:val="BodyText"/>
        <w:spacing w:before="10"/>
        <w:rPr>
          <w:sz w:val="25"/>
        </w:rPr>
      </w:pPr>
    </w:p>
    <w:p w14:paraId="2257A210" w14:textId="77777777" w:rsidR="00A00972" w:rsidRPr="00CB1BBF" w:rsidRDefault="00755B02">
      <w:pPr>
        <w:pStyle w:val="BodyText"/>
        <w:ind w:left="1700" w:right="243"/>
        <w:jc w:val="both"/>
      </w:pPr>
      <w:r>
        <w:t>Undertaking affirmative measures is a step towards establishing mechanisms to develop adequate policies which would enable women to be encouraged to apply for decision-making positions in the public and private sectors. Special consideration should be given to the drafting of vacancies to reflect gender sensitivity.</w:t>
      </w:r>
    </w:p>
    <w:p w14:paraId="16F1013A" w14:textId="77777777" w:rsidR="00A00972" w:rsidRPr="00CB1BBF" w:rsidRDefault="00A00972">
      <w:pPr>
        <w:pStyle w:val="BodyText"/>
        <w:spacing w:before="2"/>
      </w:pPr>
    </w:p>
    <w:p w14:paraId="36C8D780" w14:textId="77777777" w:rsidR="00A00972" w:rsidRPr="00CB1BBF" w:rsidRDefault="00755B02">
      <w:pPr>
        <w:pStyle w:val="BodyText"/>
        <w:ind w:left="1700" w:right="247"/>
        <w:jc w:val="both"/>
      </w:pPr>
      <w:r>
        <w:t>Law on Public Officials should bring about stability, continuity of term through performance appraisal, so that retaining a senior decision-making position is not being conditioned based on certain terms.</w:t>
      </w:r>
    </w:p>
    <w:p w14:paraId="520023A3" w14:textId="77777777" w:rsidR="00A00972" w:rsidRPr="00CB1BBF" w:rsidRDefault="00A00972">
      <w:pPr>
        <w:pStyle w:val="BodyText"/>
      </w:pPr>
    </w:p>
    <w:p w14:paraId="6A6411C2" w14:textId="77777777" w:rsidR="00A00972" w:rsidRPr="00CB1BBF" w:rsidRDefault="00755B02">
      <w:pPr>
        <w:pStyle w:val="BodyText"/>
        <w:ind w:left="1700" w:right="245"/>
        <w:jc w:val="both"/>
      </w:pPr>
      <w:r>
        <w:t>Accelerate the process of incorporating parental leave into the Law on Labour (according to the modalities proposed by civil society) which would minimize private sector incentives to discourage women from aiming for decision-making positions.</w:t>
      </w:r>
    </w:p>
    <w:p w14:paraId="1C0A2EBF" w14:textId="77777777" w:rsidR="00A00972" w:rsidRPr="00CB1BBF" w:rsidRDefault="00A00972">
      <w:pPr>
        <w:pStyle w:val="BodyText"/>
        <w:spacing w:before="11"/>
        <w:rPr>
          <w:sz w:val="23"/>
        </w:rPr>
      </w:pPr>
    </w:p>
    <w:p w14:paraId="4DB0251C" w14:textId="77777777" w:rsidR="00A00972" w:rsidRPr="00CB1BBF" w:rsidRDefault="00755B02">
      <w:pPr>
        <w:pStyle w:val="BodyText"/>
        <w:ind w:left="1700" w:right="247"/>
        <w:jc w:val="both"/>
      </w:pPr>
      <w:r>
        <w:t>Undertake an awareness-raising campaign regarding the importance of women’s involvement in decision-making and combating gender stereotypes. Also, promote successful cases in order to encourage even more women to aim for decision-making positions.</w:t>
      </w:r>
    </w:p>
    <w:p w14:paraId="798C8733" w14:textId="77777777" w:rsidR="00A00972" w:rsidRPr="00CB1BBF" w:rsidRDefault="00A00972">
      <w:pPr>
        <w:pStyle w:val="BodyText"/>
        <w:spacing w:before="2"/>
      </w:pPr>
    </w:p>
    <w:p w14:paraId="1F2B9C2D" w14:textId="77777777" w:rsidR="00A00972" w:rsidRPr="00CB1BBF" w:rsidRDefault="00755B02">
      <w:pPr>
        <w:pStyle w:val="BodyText"/>
        <w:ind w:left="1700" w:right="243"/>
        <w:jc w:val="both"/>
      </w:pPr>
      <w:r>
        <w:t>Salary gaps between managerial and administrative positions are one of the main barriers that discourage women from taking managerial responsibilities, so we recommend that this barrier be addressed through the Law on Salaries and the Law on Public Officials.</w:t>
      </w:r>
    </w:p>
    <w:p w14:paraId="67132C82" w14:textId="77777777" w:rsidR="00A00972" w:rsidRPr="00CB1BBF" w:rsidRDefault="00A00972">
      <w:pPr>
        <w:pStyle w:val="BodyText"/>
        <w:spacing w:before="11"/>
        <w:rPr>
          <w:sz w:val="23"/>
        </w:rPr>
      </w:pPr>
    </w:p>
    <w:p w14:paraId="659F5FF9" w14:textId="77777777" w:rsidR="00A00972" w:rsidRPr="00CB1BBF" w:rsidRDefault="00755B02">
      <w:pPr>
        <w:pStyle w:val="Heading3"/>
      </w:pPr>
      <w:r>
        <w:t>To the private sector</w:t>
      </w:r>
    </w:p>
    <w:p w14:paraId="2E31D11D" w14:textId="77777777" w:rsidR="00A00972" w:rsidRPr="00CB1BBF" w:rsidRDefault="00755B02">
      <w:pPr>
        <w:pStyle w:val="BodyText"/>
        <w:spacing w:before="24"/>
        <w:ind w:left="1700" w:right="248"/>
        <w:jc w:val="both"/>
      </w:pPr>
      <w:r>
        <w:t>Conduct training sessions in the area of management (stress, team management) and leadership, in general, to encourage women to apply for decision-making positions.</w:t>
      </w:r>
    </w:p>
    <w:p w14:paraId="48301077" w14:textId="77777777" w:rsidR="00A00972" w:rsidRPr="00CB1BBF" w:rsidRDefault="00A00972">
      <w:pPr>
        <w:pStyle w:val="BodyText"/>
      </w:pPr>
    </w:p>
    <w:p w14:paraId="76F47148" w14:textId="77777777" w:rsidR="00A00972" w:rsidRPr="00CB1BBF" w:rsidRDefault="00755B02">
      <w:pPr>
        <w:pStyle w:val="BodyText"/>
        <w:ind w:left="1700" w:right="240"/>
        <w:jc w:val="both"/>
      </w:pPr>
      <w:r>
        <w:t>Business owners should create a friendly environment and encourage women to take on managerial responsibilities within businesses.</w:t>
      </w:r>
    </w:p>
    <w:p w14:paraId="1AAABF02" w14:textId="77777777" w:rsidR="00A00972" w:rsidRPr="00CB1BBF" w:rsidRDefault="00A00972">
      <w:pPr>
        <w:pStyle w:val="BodyText"/>
      </w:pPr>
    </w:p>
    <w:p w14:paraId="236E8047" w14:textId="77777777" w:rsidR="00A00972" w:rsidRPr="00CB1BBF" w:rsidRDefault="00755B02">
      <w:pPr>
        <w:pStyle w:val="BodyText"/>
        <w:ind w:left="1700" w:right="245"/>
        <w:jc w:val="both"/>
      </w:pPr>
      <w:r>
        <w:t>Business associations in cooperation with the private sector to organize training sessions to enhance women’s capacities in management and leadership</w:t>
      </w:r>
    </w:p>
    <w:p w14:paraId="613BE162" w14:textId="77777777" w:rsidR="00A00972" w:rsidRPr="00CB1BBF" w:rsidRDefault="00A00972">
      <w:pPr>
        <w:jc w:val="both"/>
        <w:sectPr w:rsidR="00A00972" w:rsidRPr="00CB1BBF">
          <w:pgSz w:w="12240" w:h="15840"/>
          <w:pgMar w:top="960" w:right="1360" w:bottom="1200" w:left="1180" w:header="0" w:footer="920" w:gutter="0"/>
          <w:cols w:space="720"/>
        </w:sectPr>
      </w:pPr>
    </w:p>
    <w:p w14:paraId="51425247" w14:textId="77777777" w:rsidR="00A00972" w:rsidRPr="00CB1BBF" w:rsidRDefault="00755B02">
      <w:pPr>
        <w:pStyle w:val="ListParagraph"/>
        <w:numPr>
          <w:ilvl w:val="0"/>
          <w:numId w:val="5"/>
        </w:numPr>
        <w:tabs>
          <w:tab w:val="left" w:pos="981"/>
        </w:tabs>
        <w:spacing w:before="33"/>
        <w:ind w:hanging="361"/>
        <w:jc w:val="left"/>
        <w:rPr>
          <w:color w:val="1F3863"/>
          <w:sz w:val="24"/>
        </w:rPr>
      </w:pPr>
      <w:bookmarkStart w:id="34" w:name="_bookmark34"/>
      <w:bookmarkEnd w:id="34"/>
      <w:r>
        <w:rPr>
          <w:color w:val="1F3863"/>
          <w:sz w:val="24"/>
        </w:rPr>
        <w:lastRenderedPageBreak/>
        <w:t>REFERENCES</w:t>
      </w:r>
    </w:p>
    <w:p w14:paraId="785B5A49" w14:textId="77777777" w:rsidR="00A00972" w:rsidRPr="00CB1BBF" w:rsidRDefault="00755B02">
      <w:pPr>
        <w:pStyle w:val="ListParagraph"/>
        <w:numPr>
          <w:ilvl w:val="0"/>
          <w:numId w:val="1"/>
        </w:numPr>
        <w:tabs>
          <w:tab w:val="left" w:pos="544"/>
          <w:tab w:val="left" w:pos="1992"/>
          <w:tab w:val="left" w:pos="2792"/>
        </w:tabs>
        <w:spacing w:before="187" w:line="276" w:lineRule="auto"/>
        <w:ind w:right="243"/>
        <w:jc w:val="both"/>
        <w:rPr>
          <w:sz w:val="24"/>
        </w:rPr>
      </w:pPr>
      <w:r>
        <w:rPr>
          <w:color w:val="212121"/>
          <w:sz w:val="24"/>
        </w:rPr>
        <w:t xml:space="preserve">Abate, G. B., &amp; Woldie, A. T. (2022). Breaking Barriers to Women’s Advancement in the Public Sector in Sub-Saharan Africa. Canadian Bureau For International Education. </w:t>
      </w:r>
      <w:r>
        <w:rPr>
          <w:sz w:val="24"/>
        </w:rPr>
        <w:t>(Available on</w:t>
      </w:r>
      <w:r>
        <w:rPr>
          <w:sz w:val="24"/>
        </w:rPr>
        <w:tab/>
      </w:r>
      <w:hyperlink r:id="rId19">
        <w:r>
          <w:rPr>
            <w:color w:val="0462C1"/>
            <w:sz w:val="24"/>
            <w:u w:val="single" w:color="0462C1"/>
          </w:rPr>
          <w:t>https://cbie.ca/wp-content/uploads/2022/04/ALT-Research-Report-</w:t>
        </w:r>
      </w:hyperlink>
      <w:r>
        <w:rPr>
          <w:color w:val="0462C1"/>
          <w:sz w:val="24"/>
        </w:rPr>
        <w:t xml:space="preserve"> </w:t>
      </w:r>
      <w:hyperlink r:id="rId20">
        <w:r>
          <w:rPr>
            <w:color w:val="0462C1"/>
            <w:sz w:val="24"/>
            <w:u w:val="single" w:color="0462C1"/>
          </w:rPr>
          <w:t>Begasha-EN-FINAL.pdf</w:t>
        </w:r>
      </w:hyperlink>
      <w:r>
        <w:rPr>
          <w:sz w:val="24"/>
        </w:rPr>
        <w:t>)</w:t>
      </w:r>
    </w:p>
    <w:p w14:paraId="63A3A352" w14:textId="77777777" w:rsidR="00A00972" w:rsidRPr="00CB1BBF" w:rsidRDefault="00755B02">
      <w:pPr>
        <w:pStyle w:val="ListParagraph"/>
        <w:numPr>
          <w:ilvl w:val="0"/>
          <w:numId w:val="1"/>
        </w:numPr>
        <w:tabs>
          <w:tab w:val="left" w:pos="544"/>
        </w:tabs>
        <w:spacing w:line="276" w:lineRule="auto"/>
        <w:ind w:right="244"/>
        <w:jc w:val="both"/>
        <w:rPr>
          <w:sz w:val="24"/>
        </w:rPr>
      </w:pPr>
      <w:r>
        <w:rPr>
          <w:color w:val="212121"/>
          <w:sz w:val="24"/>
        </w:rPr>
        <w:t xml:space="preserve">Al-Ahmadi, H. (2011). Challenges women leaders in Saudi Arabia. </w:t>
      </w:r>
      <w:r>
        <w:rPr>
          <w:i/>
          <w:color w:val="212121"/>
          <w:sz w:val="24"/>
        </w:rPr>
        <w:t>Human Resource Development International</w:t>
      </w:r>
      <w:r>
        <w:rPr>
          <w:color w:val="212121"/>
          <w:sz w:val="24"/>
        </w:rPr>
        <w:t xml:space="preserve">, </w:t>
      </w:r>
      <w:r>
        <w:rPr>
          <w:i/>
          <w:color w:val="212121"/>
          <w:sz w:val="24"/>
        </w:rPr>
        <w:t>14</w:t>
      </w:r>
      <w:r>
        <w:rPr>
          <w:color w:val="212121"/>
          <w:sz w:val="24"/>
        </w:rPr>
        <w:t>(2), 149-166.</w:t>
      </w:r>
    </w:p>
    <w:p w14:paraId="17BD63EC" w14:textId="77777777" w:rsidR="00A00972" w:rsidRPr="00CB1BBF" w:rsidRDefault="00755B02">
      <w:pPr>
        <w:pStyle w:val="ListParagraph"/>
        <w:numPr>
          <w:ilvl w:val="0"/>
          <w:numId w:val="1"/>
        </w:numPr>
        <w:tabs>
          <w:tab w:val="left" w:pos="544"/>
        </w:tabs>
        <w:ind w:hanging="361"/>
        <w:jc w:val="both"/>
        <w:rPr>
          <w:sz w:val="24"/>
        </w:rPr>
      </w:pPr>
      <w:r>
        <w:rPr>
          <w:sz w:val="24"/>
        </w:rPr>
        <w:t xml:space="preserve">Berevoescu, Ionica and Ballington, Julie </w:t>
      </w:r>
      <w:r>
        <w:rPr>
          <w:color w:val="212121"/>
          <w:sz w:val="24"/>
        </w:rPr>
        <w:t>(2021). Women, U. N. “Women’s representation</w:t>
      </w:r>
    </w:p>
    <w:p w14:paraId="57AF141F" w14:textId="77777777" w:rsidR="00A00972" w:rsidRPr="00CB1BBF" w:rsidRDefault="00755B02">
      <w:pPr>
        <w:pStyle w:val="BodyText"/>
        <w:spacing w:before="43"/>
        <w:ind w:left="543"/>
        <w:jc w:val="both"/>
      </w:pPr>
      <w:r>
        <w:rPr>
          <w:color w:val="212121"/>
        </w:rPr>
        <w:t>in local government: A global analysis. UN Women.</w:t>
      </w:r>
    </w:p>
    <w:p w14:paraId="72A3DCB9" w14:textId="77777777" w:rsidR="00A00972" w:rsidRPr="00CB1BBF" w:rsidRDefault="00755B02">
      <w:pPr>
        <w:pStyle w:val="ListParagraph"/>
        <w:numPr>
          <w:ilvl w:val="0"/>
          <w:numId w:val="1"/>
        </w:numPr>
        <w:tabs>
          <w:tab w:val="left" w:pos="544"/>
          <w:tab w:val="left" w:pos="2852"/>
          <w:tab w:val="left" w:pos="4449"/>
          <w:tab w:val="left" w:pos="5399"/>
          <w:tab w:val="left" w:pos="6918"/>
          <w:tab w:val="left" w:pos="7681"/>
          <w:tab w:val="left" w:pos="9195"/>
        </w:tabs>
        <w:spacing w:before="45" w:line="276" w:lineRule="auto"/>
        <w:ind w:right="243"/>
        <w:jc w:val="both"/>
        <w:rPr>
          <w:sz w:val="24"/>
        </w:rPr>
      </w:pPr>
      <w:r>
        <w:rPr>
          <w:sz w:val="24"/>
        </w:rPr>
        <w:t>Domingo, Pilar, Holmes, Rebecca, O’Neil, Tam, Jones, Nicola, Bird, Kate, Larson, Anna, Presler-Marshall, Elizabeth and Valters, Craig (2015). Women’s voice and leadership in decision-making:</w:t>
      </w:r>
      <w:r>
        <w:rPr>
          <w:sz w:val="24"/>
        </w:rPr>
        <w:tab/>
        <w:t>Assessing</w:t>
      </w:r>
      <w:r>
        <w:rPr>
          <w:sz w:val="24"/>
        </w:rPr>
        <w:tab/>
        <w:t>the</w:t>
      </w:r>
      <w:r>
        <w:rPr>
          <w:sz w:val="24"/>
        </w:rPr>
        <w:tab/>
        <w:t>evidence</w:t>
      </w:r>
      <w:r>
        <w:rPr>
          <w:sz w:val="24"/>
        </w:rPr>
        <w:tab/>
        <w:t>(Available on</w:t>
      </w:r>
      <w:r>
        <w:rPr>
          <w:color w:val="0462C1"/>
          <w:sz w:val="24"/>
        </w:rPr>
        <w:t xml:space="preserve"> </w:t>
      </w:r>
      <w:hyperlink r:id="rId21">
        <w:r>
          <w:rPr>
            <w:color w:val="0462C1"/>
            <w:sz w:val="24"/>
            <w:u w:val="single" w:color="0462C1"/>
          </w:rPr>
          <w:t>https://cdn.odi.org/media/documents/9636.pdf</w:t>
        </w:r>
      </w:hyperlink>
      <w:r>
        <w:rPr>
          <w:sz w:val="24"/>
        </w:rPr>
        <w:t>)</w:t>
      </w:r>
    </w:p>
    <w:p w14:paraId="1357A1E4" w14:textId="77777777" w:rsidR="00A00972" w:rsidRPr="00CB1BBF" w:rsidRDefault="00755B02">
      <w:pPr>
        <w:pStyle w:val="ListParagraph"/>
        <w:numPr>
          <w:ilvl w:val="0"/>
          <w:numId w:val="1"/>
        </w:numPr>
        <w:tabs>
          <w:tab w:val="left" w:pos="544"/>
        </w:tabs>
        <w:spacing w:line="276" w:lineRule="auto"/>
        <w:ind w:right="246"/>
        <w:jc w:val="both"/>
        <w:rPr>
          <w:sz w:val="24"/>
        </w:rPr>
      </w:pPr>
      <w:r>
        <w:rPr>
          <w:sz w:val="24"/>
        </w:rPr>
        <w:t xml:space="preserve">European Commission (2012). Proposal for a Directive of the European Parliament and of the Council on improving the gender balance among non‐executive directories of companies listed on stock exchanges and related measures. (Available on </w:t>
      </w:r>
      <w:hyperlink r:id="rId22">
        <w:r>
          <w:rPr>
            <w:sz w:val="24"/>
          </w:rPr>
          <w:t xml:space="preserve">http://ec.europa.eu/justice/neësroom/ </w:t>
        </w:r>
      </w:hyperlink>
      <w:r>
        <w:rPr>
          <w:sz w:val="24"/>
        </w:rPr>
        <w:t>gender‐equality/news/121114_en.htm)</w:t>
      </w:r>
    </w:p>
    <w:p w14:paraId="23EA64E6" w14:textId="77777777" w:rsidR="00A00972" w:rsidRPr="00CB1BBF" w:rsidRDefault="00755B02">
      <w:pPr>
        <w:pStyle w:val="ListParagraph"/>
        <w:numPr>
          <w:ilvl w:val="0"/>
          <w:numId w:val="1"/>
        </w:numPr>
        <w:tabs>
          <w:tab w:val="left" w:pos="544"/>
        </w:tabs>
        <w:spacing w:line="276" w:lineRule="auto"/>
        <w:ind w:right="242"/>
        <w:jc w:val="both"/>
        <w:rPr>
          <w:sz w:val="24"/>
        </w:rPr>
      </w:pPr>
      <w:r>
        <w:rPr>
          <w:color w:val="212121"/>
          <w:sz w:val="24"/>
        </w:rPr>
        <w:t xml:space="preserve">Fernandez‐Feijoo, B., Romero, S., &amp; Ruiz‐Blanco, S. (2014). Women on boards: do they affect sustainability reporting?. </w:t>
      </w:r>
      <w:r>
        <w:rPr>
          <w:i/>
          <w:color w:val="212121"/>
          <w:sz w:val="24"/>
        </w:rPr>
        <w:t>Corporate Social Responsibility and Environmental Management</w:t>
      </w:r>
      <w:r>
        <w:rPr>
          <w:color w:val="212121"/>
          <w:sz w:val="24"/>
        </w:rPr>
        <w:t xml:space="preserve">, </w:t>
      </w:r>
      <w:r>
        <w:rPr>
          <w:i/>
          <w:color w:val="212121"/>
          <w:sz w:val="24"/>
        </w:rPr>
        <w:t>21</w:t>
      </w:r>
      <w:r>
        <w:rPr>
          <w:color w:val="212121"/>
          <w:sz w:val="24"/>
        </w:rPr>
        <w:t>(6), 351-364.</w:t>
      </w:r>
    </w:p>
    <w:p w14:paraId="722D8074" w14:textId="77777777" w:rsidR="00A00972" w:rsidRPr="00CB1BBF" w:rsidRDefault="00755B02">
      <w:pPr>
        <w:pStyle w:val="ListParagraph"/>
        <w:numPr>
          <w:ilvl w:val="0"/>
          <w:numId w:val="1"/>
        </w:numPr>
        <w:tabs>
          <w:tab w:val="left" w:pos="544"/>
        </w:tabs>
        <w:spacing w:line="276" w:lineRule="auto"/>
        <w:ind w:right="245"/>
        <w:jc w:val="both"/>
        <w:rPr>
          <w:sz w:val="24"/>
        </w:rPr>
      </w:pPr>
      <w:r>
        <w:rPr>
          <w:color w:val="212121"/>
          <w:sz w:val="24"/>
        </w:rPr>
        <w:t xml:space="preserve">Furlotti, K., Mazza, T., Tibiletti, V., &amp; Triani, S. (2019). Women in top positions on boards of directors: Gender policies disclosed in Italian sustainability reporting. </w:t>
      </w:r>
      <w:r>
        <w:rPr>
          <w:i/>
          <w:color w:val="212121"/>
          <w:sz w:val="24"/>
        </w:rPr>
        <w:t>Corporate Social Responsibility and Environmental Management</w:t>
      </w:r>
      <w:r>
        <w:rPr>
          <w:color w:val="212121"/>
          <w:sz w:val="24"/>
        </w:rPr>
        <w:t xml:space="preserve">, </w:t>
      </w:r>
      <w:r>
        <w:rPr>
          <w:i/>
          <w:color w:val="212121"/>
          <w:sz w:val="24"/>
        </w:rPr>
        <w:t>26</w:t>
      </w:r>
      <w:r>
        <w:rPr>
          <w:color w:val="212121"/>
          <w:sz w:val="24"/>
        </w:rPr>
        <w:t>(1), 57-70.</w:t>
      </w:r>
    </w:p>
    <w:p w14:paraId="56A5C51F" w14:textId="77777777" w:rsidR="00A00972" w:rsidRPr="00CB1BBF" w:rsidRDefault="00755B02">
      <w:pPr>
        <w:pStyle w:val="ListParagraph"/>
        <w:numPr>
          <w:ilvl w:val="0"/>
          <w:numId w:val="1"/>
        </w:numPr>
        <w:tabs>
          <w:tab w:val="left" w:pos="544"/>
        </w:tabs>
        <w:spacing w:line="276" w:lineRule="auto"/>
        <w:ind w:right="242"/>
        <w:jc w:val="both"/>
        <w:rPr>
          <w:sz w:val="24"/>
        </w:rPr>
      </w:pPr>
      <w:r>
        <w:t>Convention on the Elimination of All Forms of Discrimination Against Women (CEDAW)</w:t>
      </w:r>
      <w:r>
        <w:rPr>
          <w:sz w:val="24"/>
        </w:rPr>
        <w:t>:</w:t>
      </w:r>
      <w:r>
        <w:rPr>
          <w:color w:val="0462C1"/>
          <w:sz w:val="24"/>
        </w:rPr>
        <w:t xml:space="preserve"> </w:t>
      </w:r>
      <w:hyperlink r:id="rId23" w:history="1">
        <w:r>
          <w:rPr>
            <w:rStyle w:val="Hyperlink"/>
            <w:sz w:val="24"/>
          </w:rPr>
          <w:t>https://www.unwomen.org/sites/default/files/Headquarters/Attachments/Sections/Library/</w:t>
        </w:r>
      </w:hyperlink>
      <w:r>
        <w:rPr>
          <w:color w:val="0462C1"/>
          <w:sz w:val="24"/>
        </w:rPr>
        <w:t xml:space="preserve"> </w:t>
      </w:r>
      <w:hyperlink r:id="rId24">
        <w:r>
          <w:rPr>
            <w:color w:val="0462C1"/>
            <w:sz w:val="24"/>
            <w:u w:val="single" w:color="0462C1"/>
          </w:rPr>
          <w:t>Publications/2016/CEDAË-for-Youth.pdf</w:t>
        </w:r>
      </w:hyperlink>
    </w:p>
    <w:p w14:paraId="30880E27" w14:textId="77777777" w:rsidR="00A00972" w:rsidRPr="00CB1BBF" w:rsidRDefault="00755B02">
      <w:pPr>
        <w:pStyle w:val="ListParagraph"/>
        <w:numPr>
          <w:ilvl w:val="0"/>
          <w:numId w:val="1"/>
        </w:numPr>
        <w:tabs>
          <w:tab w:val="left" w:pos="544"/>
          <w:tab w:val="left" w:pos="2455"/>
          <w:tab w:val="left" w:pos="3358"/>
          <w:tab w:val="left" w:pos="5250"/>
          <w:tab w:val="left" w:pos="6255"/>
          <w:tab w:val="left" w:pos="7949"/>
        </w:tabs>
        <w:spacing w:line="276" w:lineRule="auto"/>
        <w:ind w:right="243"/>
        <w:jc w:val="both"/>
        <w:rPr>
          <w:sz w:val="24"/>
        </w:rPr>
      </w:pPr>
      <w:r>
        <w:rPr>
          <w:sz w:val="24"/>
        </w:rPr>
        <w:t>Constitution of the Republic of Kosovo:</w:t>
      </w:r>
      <w:r>
        <w:rPr>
          <w:sz w:val="24"/>
        </w:rPr>
        <w:tab/>
      </w:r>
      <w:hyperlink r:id="rId25">
        <w:r>
          <w:rPr>
            <w:color w:val="0462C1"/>
            <w:sz w:val="24"/>
            <w:u w:val="single" w:color="0462C1"/>
          </w:rPr>
          <w:t>https://gzk.rks-</w:t>
        </w:r>
      </w:hyperlink>
      <w:r>
        <w:rPr>
          <w:color w:val="0462C1"/>
          <w:sz w:val="24"/>
        </w:rPr>
        <w:t xml:space="preserve"> </w:t>
      </w:r>
      <w:hyperlink r:id="rId26">
        <w:r>
          <w:rPr>
            <w:color w:val="0462C1"/>
            <w:sz w:val="24"/>
            <w:u w:val="single" w:color="0462C1"/>
          </w:rPr>
          <w:t>gov.net/ActDocumentDetail.aspx?ActID=3702</w:t>
        </w:r>
      </w:hyperlink>
    </w:p>
    <w:p w14:paraId="6E93CA7A" w14:textId="77777777" w:rsidR="00A00972" w:rsidRPr="00CB1BBF" w:rsidRDefault="00755B02">
      <w:pPr>
        <w:pStyle w:val="ListParagraph"/>
        <w:numPr>
          <w:ilvl w:val="0"/>
          <w:numId w:val="1"/>
        </w:numPr>
        <w:tabs>
          <w:tab w:val="left" w:pos="544"/>
        </w:tabs>
        <w:ind w:hanging="361"/>
        <w:jc w:val="both"/>
        <w:rPr>
          <w:sz w:val="24"/>
        </w:rPr>
      </w:pPr>
      <w:r>
        <w:t>Law on Gender Equality</w:t>
      </w:r>
      <w:r>
        <w:rPr>
          <w:sz w:val="24"/>
        </w:rPr>
        <w:t>:</w:t>
      </w:r>
      <w:r>
        <w:rPr>
          <w:color w:val="0462C1"/>
          <w:sz w:val="24"/>
        </w:rPr>
        <w:t xml:space="preserve"> </w:t>
      </w:r>
      <w:hyperlink r:id="rId27">
        <w:r>
          <w:rPr>
            <w:color w:val="0462C1"/>
            <w:sz w:val="24"/>
            <w:u w:val="single" w:color="0462C1"/>
          </w:rPr>
          <w:t>https://gzk.rks-gov.net/ActDetail.aspx?ActID=10923</w:t>
        </w:r>
      </w:hyperlink>
    </w:p>
    <w:p w14:paraId="36CBA222" w14:textId="77777777" w:rsidR="00A00972" w:rsidRPr="00CB1BBF" w:rsidRDefault="00755B02">
      <w:pPr>
        <w:pStyle w:val="ListParagraph"/>
        <w:numPr>
          <w:ilvl w:val="0"/>
          <w:numId w:val="1"/>
        </w:numPr>
        <w:tabs>
          <w:tab w:val="left" w:pos="544"/>
        </w:tabs>
        <w:spacing w:before="43"/>
        <w:ind w:hanging="361"/>
        <w:jc w:val="both"/>
        <w:rPr>
          <w:sz w:val="24"/>
        </w:rPr>
      </w:pPr>
      <w:r>
        <w:rPr>
          <w:sz w:val="24"/>
        </w:rPr>
        <w:t>Law on Protection from Discrimination</w:t>
      </w:r>
      <w:r>
        <w:rPr>
          <w:color w:val="0462C1"/>
          <w:sz w:val="24"/>
        </w:rPr>
        <w:t xml:space="preserve"> </w:t>
      </w:r>
      <w:hyperlink r:id="rId28">
        <w:r>
          <w:rPr>
            <w:color w:val="0462C1"/>
            <w:sz w:val="24"/>
            <w:u w:val="single" w:color="0462C1"/>
          </w:rPr>
          <w:t>https://gzk.rks-gov.net/ActDetail.aspx?ActID=10924</w:t>
        </w:r>
      </w:hyperlink>
    </w:p>
    <w:p w14:paraId="3D17B6E9" w14:textId="77777777" w:rsidR="00A00972" w:rsidRPr="00CB1BBF" w:rsidRDefault="00755B02">
      <w:pPr>
        <w:pStyle w:val="ListParagraph"/>
        <w:numPr>
          <w:ilvl w:val="0"/>
          <w:numId w:val="1"/>
        </w:numPr>
        <w:tabs>
          <w:tab w:val="left" w:pos="543"/>
          <w:tab w:val="left" w:pos="544"/>
        </w:tabs>
        <w:spacing w:before="46" w:line="276" w:lineRule="auto"/>
        <w:ind w:right="241"/>
        <w:rPr>
          <w:sz w:val="24"/>
        </w:rPr>
      </w:pPr>
      <w:r>
        <w:rPr>
          <w:sz w:val="24"/>
        </w:rPr>
        <w:t>O'Neil, Tam and Domingo, Pilar (2015). The power to decide: women, decision-making and gender equality. (Available on:</w:t>
      </w:r>
      <w:r>
        <w:rPr>
          <w:color w:val="0462C1"/>
          <w:sz w:val="24"/>
        </w:rPr>
        <w:t xml:space="preserve"> </w:t>
      </w:r>
      <w:hyperlink r:id="rId29">
        <w:r>
          <w:rPr>
            <w:color w:val="0462C1"/>
            <w:sz w:val="24"/>
            <w:u w:val="single" w:color="0462C1"/>
          </w:rPr>
          <w:t>https://cdn.odi.org/media/documents/9848.pdf</w:t>
        </w:r>
      </w:hyperlink>
      <w:r>
        <w:rPr>
          <w:sz w:val="24"/>
        </w:rPr>
        <w:t>)</w:t>
      </w:r>
    </w:p>
    <w:p w14:paraId="51D0EA33" w14:textId="77777777" w:rsidR="00A00972" w:rsidRPr="00CB1BBF" w:rsidRDefault="00755B02">
      <w:pPr>
        <w:pStyle w:val="ListParagraph"/>
        <w:numPr>
          <w:ilvl w:val="0"/>
          <w:numId w:val="1"/>
        </w:numPr>
        <w:tabs>
          <w:tab w:val="left" w:pos="543"/>
          <w:tab w:val="left" w:pos="544"/>
          <w:tab w:val="left" w:pos="1340"/>
          <w:tab w:val="left" w:pos="2609"/>
          <w:tab w:val="left" w:pos="3796"/>
          <w:tab w:val="left" w:pos="5065"/>
          <w:tab w:val="left" w:pos="5718"/>
          <w:tab w:val="left" w:pos="6973"/>
          <w:tab w:val="left" w:pos="7928"/>
          <w:tab w:val="left" w:pos="8551"/>
        </w:tabs>
        <w:spacing w:line="276" w:lineRule="auto"/>
        <w:ind w:right="244"/>
        <w:rPr>
          <w:sz w:val="24"/>
        </w:rPr>
      </w:pPr>
      <w:r>
        <w:rPr>
          <w:sz w:val="24"/>
        </w:rPr>
        <w:t>UN</w:t>
      </w:r>
      <w:r>
        <w:rPr>
          <w:sz w:val="24"/>
        </w:rPr>
        <w:tab/>
        <w:t>Women</w:t>
      </w:r>
      <w:r>
        <w:rPr>
          <w:sz w:val="24"/>
        </w:rPr>
        <w:tab/>
        <w:t>(2020).</w:t>
      </w:r>
      <w:r>
        <w:rPr>
          <w:sz w:val="24"/>
        </w:rPr>
        <w:tab/>
        <w:t>Women</w:t>
      </w:r>
      <w:r>
        <w:rPr>
          <w:sz w:val="24"/>
        </w:rPr>
        <w:tab/>
        <w:t>in</w:t>
      </w:r>
      <w:r>
        <w:rPr>
          <w:sz w:val="24"/>
        </w:rPr>
        <w:tab/>
        <w:t>politics:</w:t>
      </w:r>
      <w:r>
        <w:rPr>
          <w:sz w:val="24"/>
        </w:rPr>
        <w:tab/>
        <w:t>2020 (Available on:</w:t>
      </w:r>
      <w:hyperlink r:id="rId30">
        <w:r>
          <w:rPr>
            <w:color w:val="0462C1"/>
            <w:sz w:val="24"/>
            <w:u w:val="single" w:color="0462C1"/>
          </w:rPr>
          <w:t>https://www.unwomen.org/en/digital-library/publications/2020/03/women-in-</w:t>
        </w:r>
      </w:hyperlink>
      <w:r>
        <w:rPr>
          <w:color w:val="0462C1"/>
          <w:sz w:val="24"/>
        </w:rPr>
        <w:t xml:space="preserve"> </w:t>
      </w:r>
      <w:hyperlink r:id="rId31">
        <w:r>
          <w:rPr>
            <w:color w:val="0462C1"/>
            <w:sz w:val="24"/>
            <w:u w:val="single" w:color="0462C1"/>
          </w:rPr>
          <w:t>politics-map-2020</w:t>
        </w:r>
      </w:hyperlink>
      <w:r>
        <w:rPr>
          <w:sz w:val="24"/>
        </w:rPr>
        <w:t>)</w:t>
      </w:r>
    </w:p>
    <w:p w14:paraId="56B59366" w14:textId="77777777" w:rsidR="00A00972" w:rsidRPr="00CB1BBF" w:rsidRDefault="00755B02">
      <w:pPr>
        <w:pStyle w:val="ListParagraph"/>
        <w:numPr>
          <w:ilvl w:val="0"/>
          <w:numId w:val="1"/>
        </w:numPr>
        <w:tabs>
          <w:tab w:val="left" w:pos="544"/>
        </w:tabs>
        <w:spacing w:line="276" w:lineRule="auto"/>
        <w:ind w:right="241"/>
        <w:jc w:val="both"/>
        <w:rPr>
          <w:sz w:val="24"/>
        </w:rPr>
      </w:pPr>
      <w:r>
        <w:rPr>
          <w:sz w:val="24"/>
        </w:rPr>
        <w:t>UN Women (2021). Women’s Effective Participation and Decision-Making in Public Life, Elimination of Violence, for Achieving Gender Equality, and Empowerment of All Women And Girls. Advocacy Brief. UN Women (Available on</w:t>
      </w:r>
    </w:p>
    <w:p w14:paraId="0EE486FA" w14:textId="77777777" w:rsidR="00A00972" w:rsidRPr="00CB1BBF" w:rsidRDefault="00A00972">
      <w:pPr>
        <w:spacing w:line="276" w:lineRule="auto"/>
        <w:jc w:val="both"/>
        <w:rPr>
          <w:sz w:val="24"/>
        </w:rPr>
        <w:sectPr w:rsidR="00A00972" w:rsidRPr="00CB1BBF">
          <w:pgSz w:w="12240" w:h="15840"/>
          <w:pgMar w:top="960" w:right="1360" w:bottom="1200" w:left="1180" w:header="0" w:footer="920" w:gutter="0"/>
          <w:cols w:space="720"/>
        </w:sectPr>
      </w:pPr>
    </w:p>
    <w:p w14:paraId="701ACCE8" w14:textId="77777777" w:rsidR="00A00972" w:rsidRPr="00CB1BBF" w:rsidRDefault="005F4F3B">
      <w:pPr>
        <w:pStyle w:val="BodyText"/>
        <w:spacing w:before="33" w:line="276" w:lineRule="auto"/>
        <w:ind w:left="543" w:right="297"/>
      </w:pPr>
      <w:hyperlink r:id="rId32">
        <w:r w:rsidR="00755B02">
          <w:rPr>
            <w:color w:val="0462C1"/>
            <w:u w:val="single" w:color="0462C1"/>
          </w:rPr>
          <w:t>https://asiapacific.unwomen.org/sites/default/files/Field%20Office%20ESEAsia/Docs/Publi</w:t>
        </w:r>
      </w:hyperlink>
      <w:r w:rsidR="00755B02">
        <w:rPr>
          <w:color w:val="0462C1"/>
        </w:rPr>
        <w:t xml:space="preserve"> </w:t>
      </w:r>
      <w:hyperlink r:id="rId33">
        <w:r w:rsidR="00755B02">
          <w:rPr>
            <w:color w:val="0462C1"/>
            <w:u w:val="single" w:color="0462C1"/>
          </w:rPr>
          <w:t>cations/2021/12/bd-Advocacy-Brief-s.pdf</w:t>
        </w:r>
      </w:hyperlink>
      <w:r w:rsidR="00755B02">
        <w:t>)</w:t>
      </w:r>
    </w:p>
    <w:p w14:paraId="4F33C0F0" w14:textId="77777777" w:rsidR="00A00972" w:rsidRPr="00CB1BBF" w:rsidRDefault="00755B02">
      <w:pPr>
        <w:pStyle w:val="ListParagraph"/>
        <w:numPr>
          <w:ilvl w:val="0"/>
          <w:numId w:val="1"/>
        </w:numPr>
        <w:tabs>
          <w:tab w:val="left" w:pos="543"/>
          <w:tab w:val="left" w:pos="544"/>
          <w:tab w:val="left" w:pos="1713"/>
          <w:tab w:val="left" w:pos="2975"/>
          <w:tab w:val="left" w:pos="4830"/>
          <w:tab w:val="left" w:pos="7184"/>
          <w:tab w:val="left" w:pos="7815"/>
          <w:tab w:val="left" w:pos="9200"/>
        </w:tabs>
        <w:spacing w:before="1" w:line="276" w:lineRule="auto"/>
        <w:ind w:right="244"/>
        <w:rPr>
          <w:sz w:val="24"/>
        </w:rPr>
      </w:pPr>
      <w:r>
        <w:rPr>
          <w:sz w:val="24"/>
        </w:rPr>
        <w:t>UNDP and University of Pittsburgh (2021). Gender Equality in Public Administration. United</w:t>
      </w:r>
      <w:r>
        <w:rPr>
          <w:sz w:val="24"/>
        </w:rPr>
        <w:tab/>
        <w:t>Nations</w:t>
      </w:r>
      <w:r>
        <w:rPr>
          <w:sz w:val="24"/>
        </w:rPr>
        <w:tab/>
        <w:t>Development</w:t>
      </w:r>
      <w:r>
        <w:rPr>
          <w:sz w:val="24"/>
        </w:rPr>
        <w:tab/>
        <w:t>Programme-UNDP</w:t>
      </w:r>
      <w:r>
        <w:rPr>
          <w:sz w:val="24"/>
        </w:rPr>
        <w:tab/>
        <w:t>(Available on</w:t>
      </w:r>
      <w:r>
        <w:rPr>
          <w:color w:val="0462C1"/>
          <w:sz w:val="24"/>
        </w:rPr>
        <w:t xml:space="preserve"> </w:t>
      </w:r>
      <w:hyperlink r:id="rId34">
        <w:r>
          <w:rPr>
            <w:color w:val="0462C1"/>
            <w:sz w:val="24"/>
            <w:u w:val="single" w:color="0462C1"/>
          </w:rPr>
          <w:t>https://www.girl.pitt.edu/sites/default/files/undp-upitt-2021-gender-equality-in-public-</w:t>
        </w:r>
      </w:hyperlink>
      <w:r>
        <w:rPr>
          <w:color w:val="0462C1"/>
          <w:sz w:val="24"/>
        </w:rPr>
        <w:t xml:space="preserve"> </w:t>
      </w:r>
      <w:hyperlink r:id="rId35">
        <w:r>
          <w:rPr>
            <w:color w:val="0462C1"/>
            <w:sz w:val="24"/>
            <w:u w:val="single" w:color="0462C1"/>
          </w:rPr>
          <w:t>administration-en3.pdf</w:t>
        </w:r>
      </w:hyperlink>
      <w:r>
        <w:rPr>
          <w:sz w:val="24"/>
        </w:rPr>
        <w:t>)</w:t>
      </w:r>
    </w:p>
    <w:p w14:paraId="0F7D9D51" w14:textId="77777777" w:rsidR="00A00972" w:rsidRPr="00CB1BBF" w:rsidRDefault="00755B02">
      <w:pPr>
        <w:pStyle w:val="ListParagraph"/>
        <w:numPr>
          <w:ilvl w:val="0"/>
          <w:numId w:val="1"/>
        </w:numPr>
        <w:tabs>
          <w:tab w:val="left" w:pos="544"/>
        </w:tabs>
        <w:spacing w:line="276" w:lineRule="auto"/>
        <w:ind w:right="241"/>
        <w:jc w:val="both"/>
        <w:rPr>
          <w:sz w:val="24"/>
        </w:rPr>
      </w:pPr>
      <w:r>
        <w:rPr>
          <w:sz w:val="24"/>
        </w:rPr>
        <w:t xml:space="preserve">United Nations (2020). </w:t>
      </w:r>
      <w:r>
        <w:rPr>
          <w:color w:val="111727"/>
          <w:sz w:val="24"/>
        </w:rPr>
        <w:t>Women’s full and effective participation and decision-making in public life, as well as the elimination of violence, for achieving gender equality and the empowerment of all women and girls: report of the Secretary-General</w:t>
      </w:r>
      <w:r>
        <w:rPr>
          <w:sz w:val="24"/>
        </w:rPr>
        <w:t>. United Nations/Commission on the Status of Women. E/CN.6/2021/3</w:t>
      </w:r>
    </w:p>
    <w:p w14:paraId="6108F601" w14:textId="77777777" w:rsidR="00A00972" w:rsidRPr="00CB1BBF" w:rsidRDefault="00755B02">
      <w:pPr>
        <w:pStyle w:val="ListParagraph"/>
        <w:numPr>
          <w:ilvl w:val="0"/>
          <w:numId w:val="1"/>
        </w:numPr>
        <w:tabs>
          <w:tab w:val="left" w:pos="544"/>
        </w:tabs>
        <w:spacing w:line="276" w:lineRule="auto"/>
        <w:ind w:right="243"/>
        <w:jc w:val="both"/>
        <w:rPr>
          <w:sz w:val="24"/>
        </w:rPr>
      </w:pPr>
      <w:r>
        <w:rPr>
          <w:color w:val="212121"/>
          <w:sz w:val="24"/>
        </w:rPr>
        <w:t xml:space="preserve">Valls Martínez, M. D. C., Martin Cervantes, P. A., &amp; Cruz Rambaud, S. (2020). Women on corporate boards and sustainable development in the American and European markets: Is there a limit to gender policies?. </w:t>
      </w:r>
      <w:r>
        <w:rPr>
          <w:i/>
          <w:color w:val="212121"/>
          <w:sz w:val="24"/>
        </w:rPr>
        <w:t>Corporate Social Responsibility and Environmental Management</w:t>
      </w:r>
      <w:r>
        <w:rPr>
          <w:color w:val="212121"/>
          <w:sz w:val="24"/>
        </w:rPr>
        <w:t xml:space="preserve">, </w:t>
      </w:r>
      <w:r>
        <w:rPr>
          <w:i/>
          <w:color w:val="212121"/>
          <w:sz w:val="24"/>
        </w:rPr>
        <w:t>27</w:t>
      </w:r>
      <w:r>
        <w:rPr>
          <w:color w:val="212121"/>
          <w:sz w:val="24"/>
        </w:rPr>
        <w:t>(6), 2642-2656.</w:t>
      </w:r>
    </w:p>
    <w:p w14:paraId="2FD26C71" w14:textId="77777777" w:rsidR="00A00972" w:rsidRPr="00CB1BBF" w:rsidRDefault="00755B02">
      <w:pPr>
        <w:pStyle w:val="BodyText"/>
        <w:spacing w:line="360" w:lineRule="auto"/>
        <w:ind w:left="543" w:right="247"/>
        <w:jc w:val="both"/>
      </w:pPr>
      <w:r>
        <w:t xml:space="preserve">World Economic Forum (2021) Global Gender Gap Report 2021. (Available on: </w:t>
      </w:r>
      <w:hyperlink r:id="rId36">
        <w:r>
          <w:rPr>
            <w:color w:val="0462C1"/>
            <w:u w:val="single" w:color="0462C1"/>
          </w:rPr>
          <w:t>https://wwwforum.org/reports/global-gender-gap-report-2021/in-full/economy-profiles</w:t>
        </w:r>
      </w:hyperlink>
    </w:p>
    <w:sectPr w:rsidR="00A00972" w:rsidRPr="00CB1BBF">
      <w:pgSz w:w="12240" w:h="15840"/>
      <w:pgMar w:top="960" w:right="1360" w:bottom="1200" w:left="11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9005" w14:textId="77777777" w:rsidR="000208F0" w:rsidRDefault="00755B02">
      <w:r>
        <w:separator/>
      </w:r>
    </w:p>
  </w:endnote>
  <w:endnote w:type="continuationSeparator" w:id="0">
    <w:p w14:paraId="7AFD34A8" w14:textId="77777777" w:rsidR="000208F0" w:rsidRDefault="007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ED06" w14:textId="2C0F65C6" w:rsidR="00A00972" w:rsidRDefault="00755B0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8288E8" wp14:editId="03C15CBD">
              <wp:simplePos x="0" y="0"/>
              <wp:positionH relativeFrom="page">
                <wp:posOffset>3724275</wp:posOffset>
              </wp:positionH>
              <wp:positionV relativeFrom="page">
                <wp:posOffset>9283700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D046" w14:textId="77777777" w:rsidR="00A00972" w:rsidRDefault="00755B02">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88E8" id="_x0000_t202" coordsize="21600,21600" o:spt="202" path="m,l,21600r21600,l21600,xe">
              <v:stroke joinstyle="miter"/>
              <v:path gradientshapeok="t" o:connecttype="rect"/>
            </v:shapetype>
            <v:shape id="Text Box 1" o:spid="_x0000_s1283" type="#_x0000_t202" style="position:absolute;margin-left:293.25pt;margin-top:73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" filled="f" stroked="f">
              <v:textbox inset="0,0,0,0">
                <w:txbxContent>
                  <w:p w14:paraId="1E5CD046" w14:textId="77777777" w:rsidR="00A00972" w:rsidRDefault="00755B02">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FC57" w14:textId="77777777" w:rsidR="000208F0" w:rsidRDefault="00755B02">
      <w:r>
        <w:separator/>
      </w:r>
    </w:p>
  </w:footnote>
  <w:footnote w:type="continuationSeparator" w:id="0">
    <w:p w14:paraId="381353F4" w14:textId="77777777" w:rsidR="000208F0" w:rsidRDefault="0075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BBE"/>
    <w:multiLevelType w:val="multilevel"/>
    <w:tmpl w:val="69E60C88"/>
    <w:lvl w:ilvl="0">
      <w:start w:val="1"/>
      <w:numFmt w:val="decimal"/>
      <w:lvlText w:val="%1."/>
      <w:lvlJc w:val="left"/>
      <w:pPr>
        <w:ind w:left="980" w:hanging="720"/>
        <w:jc w:val="right"/>
      </w:pPr>
      <w:rPr>
        <w:rFonts w:hint="default"/>
        <w:spacing w:val="0"/>
        <w:w w:val="99"/>
        <w:lang w:val="sq-AL" w:eastAsia="en-US" w:bidi="ar-SA"/>
      </w:rPr>
    </w:lvl>
    <w:lvl w:ilvl="1">
      <w:start w:val="1"/>
      <w:numFmt w:val="decimal"/>
      <w:lvlText w:val="%1.%2"/>
      <w:lvlJc w:val="left"/>
      <w:pPr>
        <w:ind w:left="1340" w:hanging="720"/>
        <w:jc w:val="left"/>
      </w:pPr>
      <w:rPr>
        <w:rFonts w:hint="default"/>
        <w:spacing w:val="-1"/>
        <w:w w:val="100"/>
        <w:lang w:val="sq-AL" w:eastAsia="en-US" w:bidi="ar-SA"/>
      </w:rPr>
    </w:lvl>
    <w:lvl w:ilvl="2">
      <w:numFmt w:val="bullet"/>
      <w:lvlText w:val="•"/>
      <w:lvlJc w:val="left"/>
      <w:pPr>
        <w:ind w:left="1700" w:hanging="720"/>
      </w:pPr>
      <w:rPr>
        <w:rFonts w:hint="default"/>
        <w:lang w:val="sq-AL" w:eastAsia="en-US" w:bidi="ar-SA"/>
      </w:rPr>
    </w:lvl>
    <w:lvl w:ilvl="3">
      <w:numFmt w:val="bullet"/>
      <w:lvlText w:val="•"/>
      <w:lvlJc w:val="left"/>
      <w:pPr>
        <w:ind w:left="2700" w:hanging="720"/>
      </w:pPr>
      <w:rPr>
        <w:rFonts w:hint="default"/>
        <w:lang w:val="sq-AL" w:eastAsia="en-US" w:bidi="ar-SA"/>
      </w:rPr>
    </w:lvl>
    <w:lvl w:ilvl="4">
      <w:numFmt w:val="bullet"/>
      <w:lvlText w:val="•"/>
      <w:lvlJc w:val="left"/>
      <w:pPr>
        <w:ind w:left="3700" w:hanging="720"/>
      </w:pPr>
      <w:rPr>
        <w:rFonts w:hint="default"/>
        <w:lang w:val="sq-AL" w:eastAsia="en-US" w:bidi="ar-SA"/>
      </w:rPr>
    </w:lvl>
    <w:lvl w:ilvl="5">
      <w:numFmt w:val="bullet"/>
      <w:lvlText w:val="•"/>
      <w:lvlJc w:val="left"/>
      <w:pPr>
        <w:ind w:left="4700" w:hanging="720"/>
      </w:pPr>
      <w:rPr>
        <w:rFonts w:hint="default"/>
        <w:lang w:val="sq-AL" w:eastAsia="en-US" w:bidi="ar-SA"/>
      </w:rPr>
    </w:lvl>
    <w:lvl w:ilvl="6">
      <w:numFmt w:val="bullet"/>
      <w:lvlText w:val="•"/>
      <w:lvlJc w:val="left"/>
      <w:pPr>
        <w:ind w:left="5700" w:hanging="720"/>
      </w:pPr>
      <w:rPr>
        <w:rFonts w:hint="default"/>
        <w:lang w:val="sq-AL" w:eastAsia="en-US" w:bidi="ar-SA"/>
      </w:rPr>
    </w:lvl>
    <w:lvl w:ilvl="7">
      <w:numFmt w:val="bullet"/>
      <w:lvlText w:val="•"/>
      <w:lvlJc w:val="left"/>
      <w:pPr>
        <w:ind w:left="6700" w:hanging="720"/>
      </w:pPr>
      <w:rPr>
        <w:rFonts w:hint="default"/>
        <w:lang w:val="sq-AL" w:eastAsia="en-US" w:bidi="ar-SA"/>
      </w:rPr>
    </w:lvl>
    <w:lvl w:ilvl="8">
      <w:numFmt w:val="bullet"/>
      <w:lvlText w:val="•"/>
      <w:lvlJc w:val="left"/>
      <w:pPr>
        <w:ind w:left="7700" w:hanging="720"/>
      </w:pPr>
      <w:rPr>
        <w:rFonts w:hint="default"/>
        <w:lang w:val="sq-AL" w:eastAsia="en-US" w:bidi="ar-SA"/>
      </w:rPr>
    </w:lvl>
  </w:abstractNum>
  <w:abstractNum w:abstractNumId="1" w15:restartNumberingAfterBreak="0">
    <w:nsid w:val="26A36C70"/>
    <w:multiLevelType w:val="hybridMultilevel"/>
    <w:tmpl w:val="AE68613C"/>
    <w:lvl w:ilvl="0" w:tplc="04090005">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390D54F1"/>
    <w:multiLevelType w:val="multilevel"/>
    <w:tmpl w:val="D74C1F7E"/>
    <w:lvl w:ilvl="0">
      <w:start w:val="5"/>
      <w:numFmt w:val="decimal"/>
      <w:lvlText w:val="%1"/>
      <w:lvlJc w:val="left"/>
      <w:pPr>
        <w:ind w:left="1340" w:hanging="720"/>
        <w:jc w:val="left"/>
      </w:pPr>
      <w:rPr>
        <w:rFonts w:hint="default"/>
        <w:lang w:val="sq-AL" w:eastAsia="en-US" w:bidi="ar-SA"/>
      </w:rPr>
    </w:lvl>
    <w:lvl w:ilvl="1">
      <w:start w:val="4"/>
      <w:numFmt w:val="decimal"/>
      <w:lvlText w:val="%1.%2"/>
      <w:lvlJc w:val="left"/>
      <w:pPr>
        <w:ind w:left="1340" w:hanging="720"/>
        <w:jc w:val="left"/>
      </w:pPr>
      <w:rPr>
        <w:rFonts w:ascii="Candara" w:eastAsia="Candara" w:hAnsi="Candara" w:cs="Candara" w:hint="default"/>
        <w:color w:val="2E5395"/>
        <w:spacing w:val="-1"/>
        <w:w w:val="100"/>
        <w:sz w:val="24"/>
        <w:szCs w:val="24"/>
        <w:lang w:val="sq-AL" w:eastAsia="en-US" w:bidi="ar-SA"/>
      </w:rPr>
    </w:lvl>
    <w:lvl w:ilvl="2">
      <w:numFmt w:val="bullet"/>
      <w:lvlText w:val="•"/>
      <w:lvlJc w:val="left"/>
      <w:pPr>
        <w:ind w:left="3012" w:hanging="720"/>
      </w:pPr>
      <w:rPr>
        <w:rFonts w:hint="default"/>
        <w:lang w:val="sq-AL" w:eastAsia="en-US" w:bidi="ar-SA"/>
      </w:rPr>
    </w:lvl>
    <w:lvl w:ilvl="3">
      <w:numFmt w:val="bullet"/>
      <w:lvlText w:val="•"/>
      <w:lvlJc w:val="left"/>
      <w:pPr>
        <w:ind w:left="3848" w:hanging="720"/>
      </w:pPr>
      <w:rPr>
        <w:rFonts w:hint="default"/>
        <w:lang w:val="sq-AL" w:eastAsia="en-US" w:bidi="ar-SA"/>
      </w:rPr>
    </w:lvl>
    <w:lvl w:ilvl="4">
      <w:numFmt w:val="bullet"/>
      <w:lvlText w:val="•"/>
      <w:lvlJc w:val="left"/>
      <w:pPr>
        <w:ind w:left="4684" w:hanging="720"/>
      </w:pPr>
      <w:rPr>
        <w:rFonts w:hint="default"/>
        <w:lang w:val="sq-AL" w:eastAsia="en-US" w:bidi="ar-SA"/>
      </w:rPr>
    </w:lvl>
    <w:lvl w:ilvl="5">
      <w:numFmt w:val="bullet"/>
      <w:lvlText w:val="•"/>
      <w:lvlJc w:val="left"/>
      <w:pPr>
        <w:ind w:left="5520" w:hanging="720"/>
      </w:pPr>
      <w:rPr>
        <w:rFonts w:hint="default"/>
        <w:lang w:val="sq-AL" w:eastAsia="en-US" w:bidi="ar-SA"/>
      </w:rPr>
    </w:lvl>
    <w:lvl w:ilvl="6">
      <w:numFmt w:val="bullet"/>
      <w:lvlText w:val="•"/>
      <w:lvlJc w:val="left"/>
      <w:pPr>
        <w:ind w:left="6356" w:hanging="720"/>
      </w:pPr>
      <w:rPr>
        <w:rFonts w:hint="default"/>
        <w:lang w:val="sq-AL" w:eastAsia="en-US" w:bidi="ar-SA"/>
      </w:rPr>
    </w:lvl>
    <w:lvl w:ilvl="7">
      <w:numFmt w:val="bullet"/>
      <w:lvlText w:val="•"/>
      <w:lvlJc w:val="left"/>
      <w:pPr>
        <w:ind w:left="7192" w:hanging="720"/>
      </w:pPr>
      <w:rPr>
        <w:rFonts w:hint="default"/>
        <w:lang w:val="sq-AL" w:eastAsia="en-US" w:bidi="ar-SA"/>
      </w:rPr>
    </w:lvl>
    <w:lvl w:ilvl="8">
      <w:numFmt w:val="bullet"/>
      <w:lvlText w:val="•"/>
      <w:lvlJc w:val="left"/>
      <w:pPr>
        <w:ind w:left="8028" w:hanging="720"/>
      </w:pPr>
      <w:rPr>
        <w:rFonts w:hint="default"/>
        <w:lang w:val="sq-AL" w:eastAsia="en-US" w:bidi="ar-SA"/>
      </w:rPr>
    </w:lvl>
  </w:abstractNum>
  <w:abstractNum w:abstractNumId="3" w15:restartNumberingAfterBreak="0">
    <w:nsid w:val="66BD3AED"/>
    <w:multiLevelType w:val="hybridMultilevel"/>
    <w:tmpl w:val="CA2ED2A2"/>
    <w:lvl w:ilvl="0" w:tplc="09E4C66A">
      <w:numFmt w:val="bullet"/>
      <w:lvlText w:val=""/>
      <w:lvlJc w:val="left"/>
      <w:pPr>
        <w:ind w:left="543" w:hanging="360"/>
      </w:pPr>
      <w:rPr>
        <w:rFonts w:ascii="Wingdings" w:eastAsia="Wingdings" w:hAnsi="Wingdings" w:cs="Wingdings" w:hint="default"/>
        <w:w w:val="100"/>
        <w:sz w:val="24"/>
        <w:szCs w:val="24"/>
        <w:lang w:val="sq-AL" w:eastAsia="en-US" w:bidi="ar-SA"/>
      </w:rPr>
    </w:lvl>
    <w:lvl w:ilvl="1" w:tplc="577A77CA">
      <w:numFmt w:val="bullet"/>
      <w:lvlText w:val="•"/>
      <w:lvlJc w:val="left"/>
      <w:pPr>
        <w:ind w:left="1456" w:hanging="360"/>
      </w:pPr>
      <w:rPr>
        <w:rFonts w:hint="default"/>
        <w:lang w:val="sq-AL" w:eastAsia="en-US" w:bidi="ar-SA"/>
      </w:rPr>
    </w:lvl>
    <w:lvl w:ilvl="2" w:tplc="0052A880">
      <w:numFmt w:val="bullet"/>
      <w:lvlText w:val="•"/>
      <w:lvlJc w:val="left"/>
      <w:pPr>
        <w:ind w:left="2372" w:hanging="360"/>
      </w:pPr>
      <w:rPr>
        <w:rFonts w:hint="default"/>
        <w:lang w:val="sq-AL" w:eastAsia="en-US" w:bidi="ar-SA"/>
      </w:rPr>
    </w:lvl>
    <w:lvl w:ilvl="3" w:tplc="D1AC48C0">
      <w:numFmt w:val="bullet"/>
      <w:lvlText w:val="•"/>
      <w:lvlJc w:val="left"/>
      <w:pPr>
        <w:ind w:left="3288" w:hanging="360"/>
      </w:pPr>
      <w:rPr>
        <w:rFonts w:hint="default"/>
        <w:lang w:val="sq-AL" w:eastAsia="en-US" w:bidi="ar-SA"/>
      </w:rPr>
    </w:lvl>
    <w:lvl w:ilvl="4" w:tplc="7676FED8">
      <w:numFmt w:val="bullet"/>
      <w:lvlText w:val="•"/>
      <w:lvlJc w:val="left"/>
      <w:pPr>
        <w:ind w:left="4204" w:hanging="360"/>
      </w:pPr>
      <w:rPr>
        <w:rFonts w:hint="default"/>
        <w:lang w:val="sq-AL" w:eastAsia="en-US" w:bidi="ar-SA"/>
      </w:rPr>
    </w:lvl>
    <w:lvl w:ilvl="5" w:tplc="2E4C8F18">
      <w:numFmt w:val="bullet"/>
      <w:lvlText w:val="•"/>
      <w:lvlJc w:val="left"/>
      <w:pPr>
        <w:ind w:left="5120" w:hanging="360"/>
      </w:pPr>
      <w:rPr>
        <w:rFonts w:hint="default"/>
        <w:lang w:val="sq-AL" w:eastAsia="en-US" w:bidi="ar-SA"/>
      </w:rPr>
    </w:lvl>
    <w:lvl w:ilvl="6" w:tplc="0A5A8CE4">
      <w:numFmt w:val="bullet"/>
      <w:lvlText w:val="•"/>
      <w:lvlJc w:val="left"/>
      <w:pPr>
        <w:ind w:left="6036" w:hanging="360"/>
      </w:pPr>
      <w:rPr>
        <w:rFonts w:hint="default"/>
        <w:lang w:val="sq-AL" w:eastAsia="en-US" w:bidi="ar-SA"/>
      </w:rPr>
    </w:lvl>
    <w:lvl w:ilvl="7" w:tplc="69D8DC8E">
      <w:numFmt w:val="bullet"/>
      <w:lvlText w:val="•"/>
      <w:lvlJc w:val="left"/>
      <w:pPr>
        <w:ind w:left="6952" w:hanging="360"/>
      </w:pPr>
      <w:rPr>
        <w:rFonts w:hint="default"/>
        <w:lang w:val="sq-AL" w:eastAsia="en-US" w:bidi="ar-SA"/>
      </w:rPr>
    </w:lvl>
    <w:lvl w:ilvl="8" w:tplc="C60892BA">
      <w:numFmt w:val="bullet"/>
      <w:lvlText w:val="•"/>
      <w:lvlJc w:val="left"/>
      <w:pPr>
        <w:ind w:left="7868" w:hanging="360"/>
      </w:pPr>
      <w:rPr>
        <w:rFonts w:hint="default"/>
        <w:lang w:val="sq-AL" w:eastAsia="en-US" w:bidi="ar-SA"/>
      </w:rPr>
    </w:lvl>
  </w:abstractNum>
  <w:abstractNum w:abstractNumId="4" w15:restartNumberingAfterBreak="0">
    <w:nsid w:val="73294430"/>
    <w:multiLevelType w:val="multilevel"/>
    <w:tmpl w:val="2FDA09B0"/>
    <w:lvl w:ilvl="0">
      <w:start w:val="1"/>
      <w:numFmt w:val="decimal"/>
      <w:lvlText w:val="%1."/>
      <w:lvlJc w:val="left"/>
      <w:pPr>
        <w:ind w:left="699" w:hanging="440"/>
        <w:jc w:val="left"/>
      </w:pPr>
      <w:rPr>
        <w:rFonts w:ascii="Candara" w:eastAsia="Candara" w:hAnsi="Candara" w:cs="Candara" w:hint="default"/>
        <w:spacing w:val="-1"/>
        <w:w w:val="100"/>
        <w:sz w:val="22"/>
        <w:szCs w:val="22"/>
        <w:lang w:val="sq-AL" w:eastAsia="en-US" w:bidi="ar-SA"/>
      </w:rPr>
    </w:lvl>
    <w:lvl w:ilvl="1">
      <w:start w:val="1"/>
      <w:numFmt w:val="decimal"/>
      <w:lvlText w:val="%1.%2"/>
      <w:lvlJc w:val="left"/>
      <w:pPr>
        <w:ind w:left="920" w:hanging="440"/>
        <w:jc w:val="left"/>
      </w:pPr>
      <w:rPr>
        <w:rFonts w:ascii="Candara" w:eastAsia="Candara" w:hAnsi="Candara" w:cs="Candara" w:hint="default"/>
        <w:spacing w:val="-1"/>
        <w:w w:val="100"/>
        <w:sz w:val="22"/>
        <w:szCs w:val="22"/>
        <w:lang w:val="sq-AL" w:eastAsia="en-US" w:bidi="ar-SA"/>
      </w:rPr>
    </w:lvl>
    <w:lvl w:ilvl="2">
      <w:numFmt w:val="bullet"/>
      <w:lvlText w:val="•"/>
      <w:lvlJc w:val="left"/>
      <w:pPr>
        <w:ind w:left="1895" w:hanging="440"/>
      </w:pPr>
      <w:rPr>
        <w:rFonts w:hint="default"/>
        <w:lang w:val="sq-AL" w:eastAsia="en-US" w:bidi="ar-SA"/>
      </w:rPr>
    </w:lvl>
    <w:lvl w:ilvl="3">
      <w:numFmt w:val="bullet"/>
      <w:lvlText w:val="•"/>
      <w:lvlJc w:val="left"/>
      <w:pPr>
        <w:ind w:left="2871" w:hanging="440"/>
      </w:pPr>
      <w:rPr>
        <w:rFonts w:hint="default"/>
        <w:lang w:val="sq-AL" w:eastAsia="en-US" w:bidi="ar-SA"/>
      </w:rPr>
    </w:lvl>
    <w:lvl w:ilvl="4">
      <w:numFmt w:val="bullet"/>
      <w:lvlText w:val="•"/>
      <w:lvlJc w:val="left"/>
      <w:pPr>
        <w:ind w:left="3846" w:hanging="440"/>
      </w:pPr>
      <w:rPr>
        <w:rFonts w:hint="default"/>
        <w:lang w:val="sq-AL" w:eastAsia="en-US" w:bidi="ar-SA"/>
      </w:rPr>
    </w:lvl>
    <w:lvl w:ilvl="5">
      <w:numFmt w:val="bullet"/>
      <w:lvlText w:val="•"/>
      <w:lvlJc w:val="left"/>
      <w:pPr>
        <w:ind w:left="4822" w:hanging="440"/>
      </w:pPr>
      <w:rPr>
        <w:rFonts w:hint="default"/>
        <w:lang w:val="sq-AL" w:eastAsia="en-US" w:bidi="ar-SA"/>
      </w:rPr>
    </w:lvl>
    <w:lvl w:ilvl="6">
      <w:numFmt w:val="bullet"/>
      <w:lvlText w:val="•"/>
      <w:lvlJc w:val="left"/>
      <w:pPr>
        <w:ind w:left="5797" w:hanging="440"/>
      </w:pPr>
      <w:rPr>
        <w:rFonts w:hint="default"/>
        <w:lang w:val="sq-AL" w:eastAsia="en-US" w:bidi="ar-SA"/>
      </w:rPr>
    </w:lvl>
    <w:lvl w:ilvl="7">
      <w:numFmt w:val="bullet"/>
      <w:lvlText w:val="•"/>
      <w:lvlJc w:val="left"/>
      <w:pPr>
        <w:ind w:left="6773" w:hanging="440"/>
      </w:pPr>
      <w:rPr>
        <w:rFonts w:hint="default"/>
        <w:lang w:val="sq-AL" w:eastAsia="en-US" w:bidi="ar-SA"/>
      </w:rPr>
    </w:lvl>
    <w:lvl w:ilvl="8">
      <w:numFmt w:val="bullet"/>
      <w:lvlText w:val="•"/>
      <w:lvlJc w:val="left"/>
      <w:pPr>
        <w:ind w:left="7748" w:hanging="440"/>
      </w:pPr>
      <w:rPr>
        <w:rFonts w:hint="default"/>
        <w:lang w:val="sq-AL" w:eastAsia="en-US" w:bidi="ar-SA"/>
      </w:rPr>
    </w:lvl>
  </w:abstractNum>
  <w:abstractNum w:abstractNumId="5" w15:restartNumberingAfterBreak="0">
    <w:nsid w:val="74506F25"/>
    <w:multiLevelType w:val="multilevel"/>
    <w:tmpl w:val="3C12E9AE"/>
    <w:lvl w:ilvl="0">
      <w:start w:val="5"/>
      <w:numFmt w:val="decimal"/>
      <w:lvlText w:val="%1"/>
      <w:lvlJc w:val="left"/>
      <w:pPr>
        <w:ind w:left="1340" w:hanging="720"/>
        <w:jc w:val="left"/>
      </w:pPr>
      <w:rPr>
        <w:rFonts w:hint="default"/>
        <w:lang w:val="sq-AL" w:eastAsia="en-US" w:bidi="ar-SA"/>
      </w:rPr>
    </w:lvl>
    <w:lvl w:ilvl="1">
      <w:start w:val="1"/>
      <w:numFmt w:val="decimal"/>
      <w:lvlText w:val="%1.%2"/>
      <w:lvlJc w:val="left"/>
      <w:pPr>
        <w:ind w:left="1340" w:hanging="720"/>
        <w:jc w:val="left"/>
      </w:pPr>
      <w:rPr>
        <w:rFonts w:ascii="Candara" w:eastAsia="Candara" w:hAnsi="Candara" w:cs="Candara" w:hint="default"/>
        <w:color w:val="2E5395"/>
        <w:spacing w:val="-1"/>
        <w:w w:val="100"/>
        <w:sz w:val="24"/>
        <w:szCs w:val="24"/>
        <w:lang w:val="sq-AL" w:eastAsia="en-US" w:bidi="ar-SA"/>
      </w:rPr>
    </w:lvl>
    <w:lvl w:ilvl="2">
      <w:numFmt w:val="bullet"/>
      <w:lvlText w:val="•"/>
      <w:lvlJc w:val="left"/>
      <w:pPr>
        <w:ind w:left="3012" w:hanging="720"/>
      </w:pPr>
      <w:rPr>
        <w:rFonts w:hint="default"/>
        <w:lang w:val="sq-AL" w:eastAsia="en-US" w:bidi="ar-SA"/>
      </w:rPr>
    </w:lvl>
    <w:lvl w:ilvl="3">
      <w:numFmt w:val="bullet"/>
      <w:lvlText w:val="•"/>
      <w:lvlJc w:val="left"/>
      <w:pPr>
        <w:ind w:left="3848" w:hanging="720"/>
      </w:pPr>
      <w:rPr>
        <w:rFonts w:hint="default"/>
        <w:lang w:val="sq-AL" w:eastAsia="en-US" w:bidi="ar-SA"/>
      </w:rPr>
    </w:lvl>
    <w:lvl w:ilvl="4">
      <w:numFmt w:val="bullet"/>
      <w:lvlText w:val="•"/>
      <w:lvlJc w:val="left"/>
      <w:pPr>
        <w:ind w:left="4684" w:hanging="720"/>
      </w:pPr>
      <w:rPr>
        <w:rFonts w:hint="default"/>
        <w:lang w:val="sq-AL" w:eastAsia="en-US" w:bidi="ar-SA"/>
      </w:rPr>
    </w:lvl>
    <w:lvl w:ilvl="5">
      <w:numFmt w:val="bullet"/>
      <w:lvlText w:val="•"/>
      <w:lvlJc w:val="left"/>
      <w:pPr>
        <w:ind w:left="5520" w:hanging="720"/>
      </w:pPr>
      <w:rPr>
        <w:rFonts w:hint="default"/>
        <w:lang w:val="sq-AL" w:eastAsia="en-US" w:bidi="ar-SA"/>
      </w:rPr>
    </w:lvl>
    <w:lvl w:ilvl="6">
      <w:numFmt w:val="bullet"/>
      <w:lvlText w:val="•"/>
      <w:lvlJc w:val="left"/>
      <w:pPr>
        <w:ind w:left="6356" w:hanging="720"/>
      </w:pPr>
      <w:rPr>
        <w:rFonts w:hint="default"/>
        <w:lang w:val="sq-AL" w:eastAsia="en-US" w:bidi="ar-SA"/>
      </w:rPr>
    </w:lvl>
    <w:lvl w:ilvl="7">
      <w:numFmt w:val="bullet"/>
      <w:lvlText w:val="•"/>
      <w:lvlJc w:val="left"/>
      <w:pPr>
        <w:ind w:left="7192" w:hanging="720"/>
      </w:pPr>
      <w:rPr>
        <w:rFonts w:hint="default"/>
        <w:lang w:val="sq-AL" w:eastAsia="en-US" w:bidi="ar-SA"/>
      </w:rPr>
    </w:lvl>
    <w:lvl w:ilvl="8">
      <w:numFmt w:val="bullet"/>
      <w:lvlText w:val="•"/>
      <w:lvlJc w:val="left"/>
      <w:pPr>
        <w:ind w:left="8028" w:hanging="720"/>
      </w:pPr>
      <w:rPr>
        <w:rFonts w:hint="default"/>
        <w:lang w:val="sq-AL" w:eastAsia="en-US" w:bidi="ar-SA"/>
      </w:rPr>
    </w:lvl>
  </w:abstractNum>
  <w:abstractNum w:abstractNumId="6" w15:restartNumberingAfterBreak="0">
    <w:nsid w:val="75785CFC"/>
    <w:multiLevelType w:val="hybridMultilevel"/>
    <w:tmpl w:val="179E7AD2"/>
    <w:lvl w:ilvl="0" w:tplc="5F86EF5E">
      <w:start w:val="1"/>
      <w:numFmt w:val="decimal"/>
      <w:lvlText w:val="%1"/>
      <w:lvlJc w:val="left"/>
      <w:pPr>
        <w:ind w:left="370" w:hanging="111"/>
        <w:jc w:val="left"/>
      </w:pPr>
      <w:rPr>
        <w:rFonts w:hint="default"/>
        <w:w w:val="99"/>
        <w:position w:val="7"/>
        <w:lang w:val="sq-AL" w:eastAsia="en-US" w:bidi="ar-SA"/>
      </w:rPr>
    </w:lvl>
    <w:lvl w:ilvl="1" w:tplc="B1F23130">
      <w:numFmt w:val="bullet"/>
      <w:lvlText w:val="•"/>
      <w:lvlJc w:val="left"/>
      <w:pPr>
        <w:ind w:left="1312" w:hanging="111"/>
      </w:pPr>
      <w:rPr>
        <w:rFonts w:hint="default"/>
        <w:lang w:val="sq-AL" w:eastAsia="en-US" w:bidi="ar-SA"/>
      </w:rPr>
    </w:lvl>
    <w:lvl w:ilvl="2" w:tplc="57E0C58E">
      <w:numFmt w:val="bullet"/>
      <w:lvlText w:val="•"/>
      <w:lvlJc w:val="left"/>
      <w:pPr>
        <w:ind w:left="2244" w:hanging="111"/>
      </w:pPr>
      <w:rPr>
        <w:rFonts w:hint="default"/>
        <w:lang w:val="sq-AL" w:eastAsia="en-US" w:bidi="ar-SA"/>
      </w:rPr>
    </w:lvl>
    <w:lvl w:ilvl="3" w:tplc="61B4C674">
      <w:numFmt w:val="bullet"/>
      <w:lvlText w:val="•"/>
      <w:lvlJc w:val="left"/>
      <w:pPr>
        <w:ind w:left="3176" w:hanging="111"/>
      </w:pPr>
      <w:rPr>
        <w:rFonts w:hint="default"/>
        <w:lang w:val="sq-AL" w:eastAsia="en-US" w:bidi="ar-SA"/>
      </w:rPr>
    </w:lvl>
    <w:lvl w:ilvl="4" w:tplc="E908986E">
      <w:numFmt w:val="bullet"/>
      <w:lvlText w:val="•"/>
      <w:lvlJc w:val="left"/>
      <w:pPr>
        <w:ind w:left="4108" w:hanging="111"/>
      </w:pPr>
      <w:rPr>
        <w:rFonts w:hint="default"/>
        <w:lang w:val="sq-AL" w:eastAsia="en-US" w:bidi="ar-SA"/>
      </w:rPr>
    </w:lvl>
    <w:lvl w:ilvl="5" w:tplc="434C10FE">
      <w:numFmt w:val="bullet"/>
      <w:lvlText w:val="•"/>
      <w:lvlJc w:val="left"/>
      <w:pPr>
        <w:ind w:left="5040" w:hanging="111"/>
      </w:pPr>
      <w:rPr>
        <w:rFonts w:hint="default"/>
        <w:lang w:val="sq-AL" w:eastAsia="en-US" w:bidi="ar-SA"/>
      </w:rPr>
    </w:lvl>
    <w:lvl w:ilvl="6" w:tplc="1B9A5700">
      <w:numFmt w:val="bullet"/>
      <w:lvlText w:val="•"/>
      <w:lvlJc w:val="left"/>
      <w:pPr>
        <w:ind w:left="5972" w:hanging="111"/>
      </w:pPr>
      <w:rPr>
        <w:rFonts w:hint="default"/>
        <w:lang w:val="sq-AL" w:eastAsia="en-US" w:bidi="ar-SA"/>
      </w:rPr>
    </w:lvl>
    <w:lvl w:ilvl="7" w:tplc="0CCEBDCC">
      <w:numFmt w:val="bullet"/>
      <w:lvlText w:val="•"/>
      <w:lvlJc w:val="left"/>
      <w:pPr>
        <w:ind w:left="6904" w:hanging="111"/>
      </w:pPr>
      <w:rPr>
        <w:rFonts w:hint="default"/>
        <w:lang w:val="sq-AL" w:eastAsia="en-US" w:bidi="ar-SA"/>
      </w:rPr>
    </w:lvl>
    <w:lvl w:ilvl="8" w:tplc="B0B2435E">
      <w:numFmt w:val="bullet"/>
      <w:lvlText w:val="•"/>
      <w:lvlJc w:val="left"/>
      <w:pPr>
        <w:ind w:left="7836" w:hanging="111"/>
      </w:pPr>
      <w:rPr>
        <w:rFonts w:hint="default"/>
        <w:lang w:val="sq-AL" w:eastAsia="en-US" w:bidi="ar-SA"/>
      </w:rPr>
    </w:lvl>
  </w:abstractNum>
  <w:num w:numId="1" w16cid:durableId="2002193620">
    <w:abstractNumId w:val="3"/>
  </w:num>
  <w:num w:numId="2" w16cid:durableId="317148016">
    <w:abstractNumId w:val="2"/>
  </w:num>
  <w:num w:numId="3" w16cid:durableId="397869920">
    <w:abstractNumId w:val="5"/>
  </w:num>
  <w:num w:numId="4" w16cid:durableId="164899084">
    <w:abstractNumId w:val="6"/>
  </w:num>
  <w:num w:numId="5" w16cid:durableId="1071348429">
    <w:abstractNumId w:val="0"/>
  </w:num>
  <w:num w:numId="6" w16cid:durableId="119687822">
    <w:abstractNumId w:val="4"/>
  </w:num>
  <w:num w:numId="7" w16cid:durableId="1597637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72"/>
    <w:rsid w:val="000208F0"/>
    <w:rsid w:val="001406E3"/>
    <w:rsid w:val="002904D2"/>
    <w:rsid w:val="005F4F3B"/>
    <w:rsid w:val="00755B02"/>
    <w:rsid w:val="00A00972"/>
    <w:rsid w:val="00CB1BBF"/>
    <w:rsid w:val="00CB4249"/>
    <w:rsid w:val="00E24D0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06E49"/>
  <w15:docId w15:val="{B9999F6A-67E4-4D9F-9182-9D68167C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ndara" w:eastAsia="Candara" w:hAnsi="Candara" w:cs="Candara"/>
    </w:rPr>
  </w:style>
  <w:style w:type="paragraph" w:styleId="Heading1">
    <w:name w:val="heading 1"/>
    <w:basedOn w:val="Normal"/>
    <w:uiPriority w:val="9"/>
    <w:qFormat/>
    <w:pPr>
      <w:spacing w:before="13"/>
      <w:ind w:left="980" w:hanging="721"/>
      <w:outlineLvl w:val="0"/>
    </w:pPr>
    <w:rPr>
      <w:sz w:val="32"/>
      <w:szCs w:val="32"/>
    </w:rPr>
  </w:style>
  <w:style w:type="paragraph" w:styleId="Heading2">
    <w:name w:val="heading 2"/>
    <w:basedOn w:val="Normal"/>
    <w:uiPriority w:val="9"/>
    <w:unhideWhenUsed/>
    <w:qFormat/>
    <w:pPr>
      <w:spacing w:before="13"/>
      <w:ind w:left="260"/>
      <w:outlineLvl w:val="1"/>
    </w:pPr>
    <w:rPr>
      <w:sz w:val="28"/>
      <w:szCs w:val="28"/>
    </w:rPr>
  </w:style>
  <w:style w:type="paragraph" w:styleId="Heading3">
    <w:name w:val="heading 3"/>
    <w:basedOn w:val="Normal"/>
    <w:uiPriority w:val="9"/>
    <w:unhideWhenUsed/>
    <w:qFormat/>
    <w:pPr>
      <w:ind w:left="826"/>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99" w:hanging="440"/>
    </w:pPr>
  </w:style>
  <w:style w:type="paragraph" w:styleId="TOC2">
    <w:name w:val="toc 2"/>
    <w:basedOn w:val="Normal"/>
    <w:uiPriority w:val="1"/>
    <w:qFormat/>
    <w:pPr>
      <w:spacing w:before="121"/>
      <w:ind w:left="920" w:hanging="44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40"/>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CB1BBF"/>
    <w:rPr>
      <w:color w:val="0000FF" w:themeColor="hyperlink"/>
      <w:u w:val="single"/>
    </w:rPr>
  </w:style>
  <w:style w:type="character" w:styleId="UnresolvedMention">
    <w:name w:val="Unresolved Mention"/>
    <w:basedOn w:val="DefaultParagraphFont"/>
    <w:uiPriority w:val="99"/>
    <w:semiHidden/>
    <w:unhideWhenUsed/>
    <w:rsid w:val="00CB1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women.org/sites/default/files/Headquarters/Attachments/Sections/Library/Publications/2016/CEDAW-for-Youth.pdf" TargetMode="External"/><Relationship Id="rId18" Type="http://schemas.openxmlformats.org/officeDocument/2006/relationships/image" Target="media/image5.png"/><Relationship Id="rId26" Type="http://schemas.openxmlformats.org/officeDocument/2006/relationships/hyperlink" Target="https://gzk.rks-gov.net/ActDocumentDetail.aspx?ActID=3702" TargetMode="External"/><Relationship Id="rId3" Type="http://schemas.openxmlformats.org/officeDocument/2006/relationships/settings" Target="settings.xml"/><Relationship Id="rId21" Type="http://schemas.openxmlformats.org/officeDocument/2006/relationships/hyperlink" Target="https://cdn.odi.org/media/documents/9636.pdf" TargetMode="External"/><Relationship Id="rId34" Type="http://schemas.openxmlformats.org/officeDocument/2006/relationships/hyperlink" Target="https://www.girl.pitt.edu/sites/default/files/undp-upitt-2021-gender-equality-in-public-administration-en3.pdf" TargetMode="External"/><Relationship Id="rId7" Type="http://schemas.openxmlformats.org/officeDocument/2006/relationships/image" Target="media/image1.jpeg"/><Relationship Id="rId12" Type="http://schemas.openxmlformats.org/officeDocument/2006/relationships/hyperlink" Target="https://gzk.rks-gov.net/ActDocumentDetail.aspx?ActID=3702" TargetMode="External"/><Relationship Id="rId17" Type="http://schemas.openxmlformats.org/officeDocument/2006/relationships/image" Target="media/image4.png"/><Relationship Id="rId25" Type="http://schemas.openxmlformats.org/officeDocument/2006/relationships/hyperlink" Target="https://gzk.rks-gov.net/ActDocumentDetail.aspx?ActID=3702" TargetMode="External"/><Relationship Id="rId33" Type="http://schemas.openxmlformats.org/officeDocument/2006/relationships/hyperlink" Target="https://asiapacific.unwomen.org/sites/default/files/Field%20Office%20ESEAsia/Docs/Publications/2021/12/bd-Advocacy-Brief-s.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zk.rks-gov.net/ActDetail.aspx?ActID=10924" TargetMode="External"/><Relationship Id="rId20" Type="http://schemas.openxmlformats.org/officeDocument/2006/relationships/hyperlink" Target="https://cbie.ca/wp-content/uploads/2022/04/ALT-Research-Report-Begasha&#235;-EN-FINAL.pdf" TargetMode="External"/><Relationship Id="rId29" Type="http://schemas.openxmlformats.org/officeDocument/2006/relationships/hyperlink" Target="https://cdn.odi.org/media/documents/984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investinstitute.org/" TargetMode="External"/><Relationship Id="rId24" Type="http://schemas.openxmlformats.org/officeDocument/2006/relationships/hyperlink" Target="https://www.unwomen.org/sites/default/files/Headquarters/Attachments/Sections/Library/Publications/2016/CEDA&#203;-for-Youth.pdf" TargetMode="External"/><Relationship Id="rId32" Type="http://schemas.openxmlformats.org/officeDocument/2006/relationships/hyperlink" Target="https://asiapacific.unwomen.org/sites/default/files/Field%20Office%20ESEAsia/Docs/Publications/2021/12/bd-Advocacy-Brief-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zk.rks-gov.net/ActDetail.aspx?ActID=10923" TargetMode="External"/><Relationship Id="rId23" Type="http://schemas.openxmlformats.org/officeDocument/2006/relationships/hyperlink" Target="https://www.unwomen.org/sites/default/files/Headquarters/Attachments/Sections/Library/" TargetMode="External"/><Relationship Id="rId28" Type="http://schemas.openxmlformats.org/officeDocument/2006/relationships/hyperlink" Target="https://gzk.rks-gov.net/ActDetail.aspx?ActID=10924" TargetMode="External"/><Relationship Id="rId36" Type="http://schemas.openxmlformats.org/officeDocument/2006/relationships/hyperlink" Target="https://wwwforum.org/reports/global-gender-gap-report-2021/in-full/economy-profiles" TargetMode="External"/><Relationship Id="rId10" Type="http://schemas.openxmlformats.org/officeDocument/2006/relationships/image" Target="media/image3.jpeg"/><Relationship Id="rId19" Type="http://schemas.openxmlformats.org/officeDocument/2006/relationships/hyperlink" Target="https://cbie.ca/wp-content/uploads/2022/04/ALT-Research-Report-Begasha&#235;-EN-FINAL.pdf" TargetMode="External"/><Relationship Id="rId31" Type="http://schemas.openxmlformats.org/officeDocument/2006/relationships/hyperlink" Target="https://www.unwomen.org/en/digital-library/publications/2020/03/women-in-politics-map-20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nwomen.org/sites/default/files/Headquarters/Attachments/Sections/Library/Publications/2016/CEDAW-for-Youth.pdf" TargetMode="External"/><Relationship Id="rId22" Type="http://schemas.openxmlformats.org/officeDocument/2006/relationships/hyperlink" Target="http://ec.europa.eu/justice/newsroom/" TargetMode="External"/><Relationship Id="rId27" Type="http://schemas.openxmlformats.org/officeDocument/2006/relationships/hyperlink" Target="https://gzk.rks-gov.net/ActDetail.aspx?ActID=10923" TargetMode="External"/><Relationship Id="rId30" Type="http://schemas.openxmlformats.org/officeDocument/2006/relationships/hyperlink" Target="https://www.unwomen.org/en/digital-library/publications/2020/03/women-in-politics-map-2020" TargetMode="External"/><Relationship Id="rId35" Type="http://schemas.openxmlformats.org/officeDocument/2006/relationships/hyperlink" Target="https://www.girl.pitt.edu/sites/default/files/undp-upitt-2021-gender-equality-in-public-administration-en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8398</Words>
  <Characters>47870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Mahmuti</dc:creator>
  <cp:lastModifiedBy>Bashkim Aliu</cp:lastModifiedBy>
  <cp:revision>3</cp:revision>
  <cp:lastPrinted>2023-01-13T09:17:00Z</cp:lastPrinted>
  <dcterms:created xsi:type="dcterms:W3CDTF">2023-01-13T09:18:00Z</dcterms:created>
  <dcterms:modified xsi:type="dcterms:W3CDTF">2023-04-28T10:43:00Z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2019</vt:lpwstr>
  </property>
  <property fmtid="{D5CDD505-2E9C-101B-9397-08002B2CF9AE}" pid="4" name="LastSaved">
    <vt:filetime>2023-01-13T00:00:00Z</vt:filetime>
  </property>
</Properties>
</file>